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BA" w:rsidRDefault="005D314E" w:rsidP="00585A3A">
      <w:pPr>
        <w:jc w:val="center"/>
        <w:rPr>
          <w:b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-956310</wp:posOffset>
            </wp:positionV>
            <wp:extent cx="1619250" cy="816752"/>
            <wp:effectExtent l="0" t="0" r="0" b="2540"/>
            <wp:wrapNone/>
            <wp:docPr id="288" name="Slik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1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A8E" w:rsidRPr="00B562F5" w:rsidRDefault="00E44A8E" w:rsidP="00B562F5">
      <w:pPr>
        <w:rPr>
          <w:b/>
          <w:sz w:val="32"/>
          <w:szCs w:val="32"/>
        </w:rPr>
      </w:pPr>
    </w:p>
    <w:p w:rsidR="002638D9" w:rsidRPr="00B562F5" w:rsidRDefault="007D6892" w:rsidP="00585A3A">
      <w:pPr>
        <w:jc w:val="center"/>
        <w:rPr>
          <w:b/>
          <w:sz w:val="28"/>
          <w:szCs w:val="28"/>
        </w:rPr>
      </w:pPr>
      <w:r w:rsidRPr="00B562F5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4384" behindDoc="0" locked="0" layoutInCell="1" allowOverlap="1" wp14:anchorId="3CBC7440" wp14:editId="24C48DD3">
            <wp:simplePos x="0" y="0"/>
            <wp:positionH relativeFrom="margin">
              <wp:posOffset>7153275</wp:posOffset>
            </wp:positionH>
            <wp:positionV relativeFrom="margin">
              <wp:posOffset>-1239520</wp:posOffset>
            </wp:positionV>
            <wp:extent cx="2238375" cy="1050290"/>
            <wp:effectExtent l="0" t="0" r="9525" b="0"/>
            <wp:wrapSquare wrapText="bothSides"/>
            <wp:docPr id="6" name="Slika 6" descr="Slikovni rezultat za ministarstvo za demografiju obitelj mlade i socijalnu politi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ministarstvo za demografiju obitelj mlade i socijalnu politiku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70D">
        <w:rPr>
          <w:b/>
          <w:noProof/>
          <w:sz w:val="28"/>
          <w:szCs w:val="28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.45pt;margin-top:35.65pt;width:67.2pt;height:65.25pt;z-index:251658240;mso-position-horizontal-relative:text;mso-position-vertical-relative:page" fillcolor="window">
            <v:imagedata r:id="rId10" o:title=""/>
            <w10:wrap type="square" anchory="page"/>
            <w10:anchorlock/>
          </v:shape>
          <o:OLEObject Type="Embed" ProgID="Word.Picture.8" ShapeID="_x0000_s1026" DrawAspect="Content" ObjectID="_1581852993" r:id="rId11"/>
        </w:pict>
      </w:r>
      <w:r w:rsidR="00BA05C8" w:rsidRPr="00B562F5">
        <w:rPr>
          <w:b/>
          <w:sz w:val="28"/>
          <w:szCs w:val="28"/>
        </w:rPr>
        <w:t xml:space="preserve">DRUŠTVO OSOBA S </w:t>
      </w:r>
      <w:r w:rsidR="00762DC0" w:rsidRPr="00B562F5">
        <w:rPr>
          <w:b/>
          <w:sz w:val="28"/>
          <w:szCs w:val="28"/>
        </w:rPr>
        <w:t xml:space="preserve">TJELESNIM </w:t>
      </w:r>
      <w:r w:rsidR="00BA05C8" w:rsidRPr="00B562F5">
        <w:rPr>
          <w:b/>
          <w:sz w:val="28"/>
          <w:szCs w:val="28"/>
        </w:rPr>
        <w:t>INVALIDITETOM MEĐIMURSKE ŽUPANIJE</w:t>
      </w:r>
      <w:r w:rsidR="005D314E">
        <w:rPr>
          <w:b/>
          <w:sz w:val="28"/>
          <w:szCs w:val="28"/>
        </w:rPr>
        <w:t xml:space="preserve"> </w:t>
      </w:r>
      <w:r w:rsidR="00037C1F">
        <w:rPr>
          <w:b/>
          <w:sz w:val="28"/>
          <w:szCs w:val="28"/>
        </w:rPr>
        <w:t xml:space="preserve">I  </w:t>
      </w:r>
      <w:r w:rsidR="007D6834">
        <w:rPr>
          <w:b/>
          <w:sz w:val="28"/>
          <w:szCs w:val="28"/>
        </w:rPr>
        <w:t>GRADA VARAŽDINSKE TOPLICE</w:t>
      </w:r>
    </w:p>
    <w:p w:rsidR="00E44A8E" w:rsidRPr="00B562F5" w:rsidRDefault="00E44A8E" w:rsidP="00B562F5">
      <w:pPr>
        <w:rPr>
          <w:sz w:val="28"/>
          <w:szCs w:val="28"/>
        </w:rPr>
      </w:pPr>
    </w:p>
    <w:p w:rsidR="00BA05C8" w:rsidRPr="00B562F5" w:rsidRDefault="00BA05C8" w:rsidP="0072662A">
      <w:pPr>
        <w:jc w:val="center"/>
        <w:rPr>
          <w:sz w:val="28"/>
          <w:szCs w:val="28"/>
        </w:rPr>
      </w:pPr>
      <w:r w:rsidRPr="00B562F5">
        <w:rPr>
          <w:sz w:val="28"/>
          <w:szCs w:val="28"/>
        </w:rPr>
        <w:t>POZIVA</w:t>
      </w:r>
      <w:r w:rsidR="00762DC0" w:rsidRPr="00B562F5">
        <w:rPr>
          <w:sz w:val="28"/>
          <w:szCs w:val="28"/>
        </w:rPr>
        <w:t>JU</w:t>
      </w:r>
      <w:r w:rsidRPr="00B562F5">
        <w:rPr>
          <w:sz w:val="28"/>
          <w:szCs w:val="28"/>
        </w:rPr>
        <w:t xml:space="preserve"> SVE OSOBE STARIJE ŽIVOTNE DOBI S PODRUČJA</w:t>
      </w:r>
    </w:p>
    <w:p w:rsidR="00957DBA" w:rsidRPr="00B562F5" w:rsidRDefault="007D6834" w:rsidP="00B56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GRADA VARAŽDINSKE TOPLICE</w:t>
      </w:r>
    </w:p>
    <w:p w:rsidR="00BA05C8" w:rsidRDefault="00BA05C8" w:rsidP="0072662A">
      <w:pPr>
        <w:jc w:val="center"/>
        <w:rPr>
          <w:sz w:val="28"/>
          <w:szCs w:val="28"/>
        </w:rPr>
      </w:pPr>
      <w:r w:rsidRPr="00B562F5">
        <w:rPr>
          <w:sz w:val="28"/>
          <w:szCs w:val="28"/>
        </w:rPr>
        <w:t>NA BESPLATNU SAVJETODAVNO – PRAVNU EDUKACIJU</w:t>
      </w:r>
    </w:p>
    <w:p w:rsidR="00B562F5" w:rsidRPr="00B562F5" w:rsidRDefault="00B562F5" w:rsidP="0072662A">
      <w:pPr>
        <w:jc w:val="center"/>
        <w:rPr>
          <w:sz w:val="28"/>
          <w:szCs w:val="28"/>
        </w:rPr>
      </w:pPr>
    </w:p>
    <w:p w:rsidR="00BA05C8" w:rsidRPr="00B562F5" w:rsidRDefault="00BA05C8" w:rsidP="0072662A">
      <w:pPr>
        <w:jc w:val="center"/>
        <w:rPr>
          <w:b/>
          <w:sz w:val="28"/>
          <w:szCs w:val="28"/>
        </w:rPr>
      </w:pPr>
      <w:r w:rsidRPr="00B562F5">
        <w:rPr>
          <w:b/>
          <w:sz w:val="28"/>
          <w:szCs w:val="28"/>
        </w:rPr>
        <w:t>USMJERENU SPRJEČAVANJU ZLOUPORABE UGOVORA O DOŽIVOTNOM I DOSMRTNOM UZDRŽAVANJU</w:t>
      </w:r>
    </w:p>
    <w:p w:rsidR="00957DBA" w:rsidRPr="00B562F5" w:rsidRDefault="00957DBA" w:rsidP="00B562F5">
      <w:pPr>
        <w:rPr>
          <w:b/>
          <w:sz w:val="28"/>
          <w:szCs w:val="28"/>
        </w:rPr>
      </w:pPr>
    </w:p>
    <w:p w:rsidR="00BA05C8" w:rsidRPr="00B562F5" w:rsidRDefault="008F5636" w:rsidP="0072662A">
      <w:pPr>
        <w:jc w:val="center"/>
        <w:rPr>
          <w:sz w:val="28"/>
          <w:szCs w:val="28"/>
        </w:rPr>
      </w:pPr>
      <w:r w:rsidRPr="00B562F5">
        <w:rPr>
          <w:sz w:val="28"/>
          <w:szCs w:val="28"/>
        </w:rPr>
        <w:t>kao i upoznavanje sa pravima iz Zakona o socijalnoj skrbi</w:t>
      </w:r>
      <w:r w:rsidR="00B562F5">
        <w:rPr>
          <w:sz w:val="28"/>
          <w:szCs w:val="28"/>
        </w:rPr>
        <w:t>.</w:t>
      </w:r>
    </w:p>
    <w:p w:rsidR="00E44A8E" w:rsidRPr="00037C1F" w:rsidRDefault="00E44A8E" w:rsidP="00B562F5">
      <w:pPr>
        <w:rPr>
          <w:sz w:val="28"/>
          <w:szCs w:val="28"/>
        </w:rPr>
      </w:pPr>
    </w:p>
    <w:p w:rsidR="003511CB" w:rsidRPr="003511CB" w:rsidRDefault="00BA05C8" w:rsidP="003511C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037C1F">
        <w:rPr>
          <w:sz w:val="28"/>
          <w:szCs w:val="28"/>
        </w:rPr>
        <w:t xml:space="preserve">Edukacija će se </w:t>
      </w:r>
      <w:r w:rsidRPr="00246920">
        <w:rPr>
          <w:sz w:val="28"/>
          <w:szCs w:val="28"/>
        </w:rPr>
        <w:t xml:space="preserve">održati </w:t>
      </w:r>
      <w:r w:rsidR="00246920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>1</w:t>
      </w:r>
      <w:r w:rsidR="00D83031">
        <w:rPr>
          <w:rFonts w:ascii="Arial" w:hAnsi="Arial" w:cs="Arial"/>
          <w:color w:val="333333"/>
          <w:sz w:val="28"/>
          <w:szCs w:val="28"/>
          <w:shd w:val="clear" w:color="auto" w:fill="FFFFFF"/>
        </w:rPr>
        <w:t>3</w:t>
      </w:r>
      <w:r w:rsidR="00037C1F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</w:t>
      </w:r>
      <w:r w:rsidR="00246920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>ožujka</w:t>
      </w:r>
      <w:r w:rsidR="00037C1F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201</w:t>
      </w:r>
      <w:r w:rsidR="005D314E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>8</w:t>
      </w:r>
      <w:r w:rsidR="00037C1F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>. godine (</w:t>
      </w:r>
      <w:r w:rsidR="00D83031">
        <w:rPr>
          <w:rFonts w:ascii="Arial" w:hAnsi="Arial" w:cs="Arial"/>
          <w:color w:val="333333"/>
          <w:sz w:val="28"/>
          <w:szCs w:val="28"/>
          <w:shd w:val="clear" w:color="auto" w:fill="FFFFFF"/>
        </w:rPr>
        <w:t>utorak</w:t>
      </w:r>
      <w:bookmarkStart w:id="0" w:name="_GoBack"/>
      <w:bookmarkEnd w:id="0"/>
      <w:r w:rsidR="00037C1F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>) s početkom u 1</w:t>
      </w:r>
      <w:r w:rsidR="005D314E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>8</w:t>
      </w:r>
      <w:r w:rsidR="00037C1F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,00 sati u </w:t>
      </w:r>
      <w:r w:rsidR="00246920" w:rsidRPr="00246920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kinu </w:t>
      </w:r>
      <w:proofErr w:type="spellStart"/>
      <w:r w:rsidR="00246920" w:rsidRPr="00246920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Ljubelj</w:t>
      </w:r>
      <w:proofErr w:type="spellEnd"/>
      <w:r w:rsidR="003511CB" w:rsidRPr="00246920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 w:rsidR="00246920" w:rsidRPr="00246920">
        <w:rPr>
          <w:rFonts w:ascii="Arial" w:eastAsia="Times New Roman" w:hAnsi="Arial" w:cs="Arial"/>
          <w:color w:val="222222"/>
          <w:sz w:val="28"/>
          <w:szCs w:val="28"/>
          <w:lang w:eastAsia="hr-HR"/>
        </w:rPr>
        <w:t>Trg Slobode 14</w:t>
      </w:r>
      <w:r w:rsidR="003511CB" w:rsidRPr="00246920">
        <w:rPr>
          <w:rFonts w:ascii="Arial" w:eastAsia="Times New Roman" w:hAnsi="Arial" w:cs="Arial"/>
          <w:color w:val="222222"/>
          <w:sz w:val="28"/>
          <w:szCs w:val="28"/>
          <w:lang w:eastAsia="hr-HR"/>
        </w:rPr>
        <w:t xml:space="preserve">, </w:t>
      </w:r>
      <w:r w:rsidR="00246920" w:rsidRPr="00246920">
        <w:rPr>
          <w:rFonts w:ascii="Arial" w:eastAsia="Times New Roman" w:hAnsi="Arial" w:cs="Arial"/>
          <w:color w:val="222222"/>
          <w:sz w:val="28"/>
          <w:szCs w:val="28"/>
          <w:lang w:eastAsia="hr-HR"/>
        </w:rPr>
        <w:t>Varaždinske Toplice</w:t>
      </w:r>
      <w:r w:rsidR="003511CB" w:rsidRPr="00246920">
        <w:rPr>
          <w:rFonts w:ascii="Arial" w:eastAsia="Times New Roman" w:hAnsi="Arial" w:cs="Arial"/>
          <w:color w:val="222222"/>
          <w:sz w:val="28"/>
          <w:szCs w:val="28"/>
          <w:lang w:eastAsia="hr-HR"/>
        </w:rPr>
        <w:t>.</w:t>
      </w:r>
    </w:p>
    <w:p w:rsidR="00BA05C8" w:rsidRPr="00037C1F" w:rsidRDefault="00BA05C8" w:rsidP="0072662A">
      <w:pPr>
        <w:jc w:val="center"/>
        <w:rPr>
          <w:sz w:val="28"/>
          <w:szCs w:val="28"/>
        </w:rPr>
      </w:pPr>
    </w:p>
    <w:p w:rsidR="00957DBA" w:rsidRPr="00B562F5" w:rsidRDefault="00957DBA" w:rsidP="00957DBA">
      <w:pPr>
        <w:jc w:val="center"/>
        <w:rPr>
          <w:sz w:val="28"/>
          <w:szCs w:val="28"/>
        </w:rPr>
      </w:pPr>
      <w:r w:rsidRPr="00B562F5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5408" behindDoc="1" locked="0" layoutInCell="1" allowOverlap="1" wp14:anchorId="23819193" wp14:editId="3CBA778A">
            <wp:simplePos x="0" y="0"/>
            <wp:positionH relativeFrom="column">
              <wp:posOffset>-67310</wp:posOffset>
            </wp:positionH>
            <wp:positionV relativeFrom="paragraph">
              <wp:posOffset>153670</wp:posOffset>
            </wp:positionV>
            <wp:extent cx="3495675" cy="2358390"/>
            <wp:effectExtent l="0" t="0" r="9525" b="381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derly.jpg"/>
                    <pic:cNvPicPr/>
                  </pic:nvPicPr>
                  <pic:blipFill>
                    <a:blip r:embed="rId12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7DBA" w:rsidRPr="00B562F5" w:rsidRDefault="00957DBA" w:rsidP="007D6892">
      <w:pPr>
        <w:ind w:left="708" w:firstLine="708"/>
        <w:jc w:val="center"/>
        <w:rPr>
          <w:sz w:val="28"/>
          <w:szCs w:val="28"/>
        </w:rPr>
      </w:pPr>
    </w:p>
    <w:p w:rsidR="00BA05C8" w:rsidRPr="00B562F5" w:rsidRDefault="009B2E09" w:rsidP="007D6892">
      <w:pPr>
        <w:ind w:left="708" w:firstLine="708"/>
        <w:jc w:val="center"/>
        <w:rPr>
          <w:sz w:val="24"/>
          <w:szCs w:val="24"/>
        </w:rPr>
      </w:pPr>
      <w:r w:rsidRPr="00B562F5">
        <w:rPr>
          <w:sz w:val="24"/>
          <w:szCs w:val="24"/>
        </w:rPr>
        <w:t>P</w:t>
      </w:r>
      <w:r w:rsidR="00BA05C8" w:rsidRPr="00B562F5">
        <w:rPr>
          <w:sz w:val="24"/>
          <w:szCs w:val="24"/>
        </w:rPr>
        <w:t>rojekt financira Ministarstvo za demografiju, obitelj, mlade i socijalnu politiku, u okviru</w:t>
      </w:r>
      <w:r w:rsidRPr="00B562F5">
        <w:rPr>
          <w:sz w:val="24"/>
          <w:szCs w:val="24"/>
        </w:rPr>
        <w:t xml:space="preserve"> programa i</w:t>
      </w:r>
      <w:r w:rsidR="00BA05C8" w:rsidRPr="00B562F5">
        <w:rPr>
          <w:sz w:val="24"/>
          <w:szCs w:val="24"/>
        </w:rPr>
        <w:t xml:space="preserve"> projekata usmjerenih smanjenju i prevenciji socijalne isključenosti </w:t>
      </w:r>
      <w:r w:rsidRPr="00B562F5">
        <w:rPr>
          <w:sz w:val="24"/>
          <w:szCs w:val="24"/>
        </w:rPr>
        <w:t xml:space="preserve">te socijalnom uključivanju i integraciji u život </w:t>
      </w:r>
      <w:r w:rsidR="00BA05C8" w:rsidRPr="00B562F5">
        <w:rPr>
          <w:sz w:val="24"/>
          <w:szCs w:val="24"/>
        </w:rPr>
        <w:t xml:space="preserve">socijalno osjetljivih skupina pod nazivom „Znanje je moć </w:t>
      </w:r>
      <w:r w:rsidR="008E52E0">
        <w:rPr>
          <w:sz w:val="24"/>
          <w:szCs w:val="24"/>
        </w:rPr>
        <w:t>3</w:t>
      </w:r>
      <w:r w:rsidR="00BA05C8" w:rsidRPr="00B562F5">
        <w:rPr>
          <w:sz w:val="24"/>
          <w:szCs w:val="24"/>
        </w:rPr>
        <w:t>“.</w:t>
      </w:r>
    </w:p>
    <w:p w:rsidR="00957DBA" w:rsidRPr="00B562F5" w:rsidRDefault="00957DBA" w:rsidP="007D6892">
      <w:pPr>
        <w:ind w:left="2832" w:firstLine="708"/>
        <w:jc w:val="center"/>
        <w:rPr>
          <w:sz w:val="24"/>
          <w:szCs w:val="24"/>
        </w:rPr>
      </w:pPr>
    </w:p>
    <w:p w:rsidR="00BA05C8" w:rsidRPr="00B562F5" w:rsidRDefault="00585A3A" w:rsidP="007D6892">
      <w:pPr>
        <w:ind w:left="2832" w:firstLine="708"/>
        <w:jc w:val="center"/>
        <w:rPr>
          <w:sz w:val="24"/>
          <w:szCs w:val="24"/>
        </w:rPr>
      </w:pPr>
      <w:r w:rsidRPr="00B562F5">
        <w:rPr>
          <w:sz w:val="24"/>
          <w:szCs w:val="24"/>
        </w:rPr>
        <w:t>D</w:t>
      </w:r>
      <w:r w:rsidR="009B2E09" w:rsidRPr="00B562F5">
        <w:rPr>
          <w:sz w:val="24"/>
          <w:szCs w:val="24"/>
        </w:rPr>
        <w:t>OĐITE I NAUČITE NEŠTO NOVO</w:t>
      </w:r>
    </w:p>
    <w:p w:rsidR="00BA05C8" w:rsidRPr="00B562F5" w:rsidRDefault="007D6892" w:rsidP="00B562F5">
      <w:pPr>
        <w:rPr>
          <w:sz w:val="24"/>
          <w:szCs w:val="24"/>
        </w:rPr>
      </w:pPr>
      <w:r w:rsidRPr="00B562F5">
        <w:rPr>
          <w:sz w:val="24"/>
          <w:szCs w:val="24"/>
        </w:rPr>
        <w:t xml:space="preserve">   </w:t>
      </w:r>
      <w:r w:rsidR="00585A3A" w:rsidRPr="00B562F5">
        <w:rPr>
          <w:sz w:val="24"/>
          <w:szCs w:val="24"/>
        </w:rPr>
        <w:tab/>
      </w:r>
      <w:r w:rsidR="00957DBA" w:rsidRPr="00B562F5">
        <w:rPr>
          <w:sz w:val="24"/>
          <w:szCs w:val="24"/>
        </w:rPr>
        <w:tab/>
      </w:r>
      <w:r w:rsidR="00957DBA" w:rsidRPr="00B562F5">
        <w:rPr>
          <w:sz w:val="24"/>
          <w:szCs w:val="24"/>
        </w:rPr>
        <w:tab/>
      </w:r>
      <w:r w:rsidR="00957DBA" w:rsidRPr="00B562F5">
        <w:rPr>
          <w:sz w:val="24"/>
          <w:szCs w:val="24"/>
        </w:rPr>
        <w:tab/>
      </w:r>
      <w:r w:rsidR="00BA05C8" w:rsidRPr="00B562F5">
        <w:rPr>
          <w:sz w:val="24"/>
          <w:szCs w:val="24"/>
        </w:rPr>
        <w:t>Društvo osoba s tjelesnim invaliditetom Međimurske županije</w:t>
      </w:r>
    </w:p>
    <w:sectPr w:rsidR="00BA05C8" w:rsidRPr="00B562F5" w:rsidSect="00B562F5">
      <w:headerReference w:type="default" r:id="rId13"/>
      <w:pgSz w:w="11907" w:h="16839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70D" w:rsidRDefault="00AD770D" w:rsidP="00BA05C8">
      <w:pPr>
        <w:spacing w:after="0" w:line="240" w:lineRule="auto"/>
      </w:pPr>
      <w:r>
        <w:separator/>
      </w:r>
    </w:p>
  </w:endnote>
  <w:endnote w:type="continuationSeparator" w:id="0">
    <w:p w:rsidR="00AD770D" w:rsidRDefault="00AD770D" w:rsidP="00BA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70D" w:rsidRDefault="00AD770D" w:rsidP="00BA05C8">
      <w:pPr>
        <w:spacing w:after="0" w:line="240" w:lineRule="auto"/>
      </w:pPr>
      <w:r>
        <w:separator/>
      </w:r>
    </w:p>
  </w:footnote>
  <w:footnote w:type="continuationSeparator" w:id="0">
    <w:p w:rsidR="00AD770D" w:rsidRDefault="00AD770D" w:rsidP="00BA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2A" w:rsidRPr="00585A3A" w:rsidRDefault="0072662A" w:rsidP="0072662A">
    <w:pPr>
      <w:pStyle w:val="Uvuenotijeloteksta"/>
      <w:tabs>
        <w:tab w:val="left" w:pos="284"/>
      </w:tabs>
      <w:ind w:left="1701" w:firstLine="0"/>
      <w:rPr>
        <w:sz w:val="16"/>
        <w:szCs w:val="16"/>
      </w:rPr>
    </w:pPr>
    <w:r w:rsidRPr="00585A3A">
      <w:rPr>
        <w:sz w:val="16"/>
        <w:szCs w:val="16"/>
      </w:rPr>
      <w:t>DRUŠTVO OSOBA S TJELESNIM INVALIDITETOM MEĐIMURSKE ŽUPANIJE</w:t>
    </w:r>
  </w:p>
  <w:p w:rsidR="0072662A" w:rsidRPr="00585A3A" w:rsidRDefault="0072662A" w:rsidP="0072662A">
    <w:pPr>
      <w:pStyle w:val="Uvuenotijeloteksta"/>
      <w:ind w:left="1701" w:firstLine="0"/>
      <w:rPr>
        <w:sz w:val="16"/>
        <w:szCs w:val="16"/>
      </w:rPr>
    </w:pPr>
    <w:r w:rsidRPr="00585A3A">
      <w:rPr>
        <w:sz w:val="16"/>
        <w:szCs w:val="16"/>
      </w:rPr>
      <w:t xml:space="preserve">Čakovec, A. Starčevića 1, </w:t>
    </w:r>
    <w:proofErr w:type="spellStart"/>
    <w:r w:rsidRPr="00585A3A">
      <w:rPr>
        <w:sz w:val="16"/>
        <w:szCs w:val="16"/>
      </w:rPr>
      <w:t>pp</w:t>
    </w:r>
    <w:proofErr w:type="spellEnd"/>
    <w:r w:rsidRPr="00585A3A">
      <w:rPr>
        <w:sz w:val="16"/>
        <w:szCs w:val="16"/>
      </w:rPr>
      <w:t xml:space="preserve"> 18 </w:t>
    </w:r>
  </w:p>
  <w:p w:rsidR="0072662A" w:rsidRPr="00585A3A" w:rsidRDefault="0072662A" w:rsidP="0072662A">
    <w:pPr>
      <w:pStyle w:val="Uvuenotijeloteksta"/>
      <w:ind w:left="1701" w:firstLine="0"/>
      <w:rPr>
        <w:sz w:val="16"/>
        <w:szCs w:val="16"/>
      </w:rPr>
    </w:pPr>
    <w:r w:rsidRPr="00585A3A">
      <w:rPr>
        <w:sz w:val="16"/>
        <w:szCs w:val="16"/>
      </w:rPr>
      <w:t xml:space="preserve">Poslovni račun: </w:t>
    </w:r>
    <w:r w:rsidRPr="00585A3A">
      <w:rPr>
        <w:rFonts w:cs="Arial"/>
        <w:sz w:val="16"/>
        <w:szCs w:val="16"/>
      </w:rPr>
      <w:t>HR 28 2360 0001 1023 9875 5</w:t>
    </w:r>
  </w:p>
  <w:p w:rsidR="0072662A" w:rsidRPr="00585A3A" w:rsidRDefault="0072662A" w:rsidP="0072662A">
    <w:pPr>
      <w:pStyle w:val="Uvuenotijeloteksta"/>
      <w:ind w:left="1701" w:firstLine="0"/>
      <w:rPr>
        <w:sz w:val="16"/>
        <w:szCs w:val="16"/>
      </w:rPr>
    </w:pPr>
    <w:r w:rsidRPr="00585A3A">
      <w:rPr>
        <w:sz w:val="16"/>
        <w:szCs w:val="16"/>
      </w:rPr>
      <w:t>tel. 040 390 070 / fax. 040 391 078</w:t>
    </w:r>
  </w:p>
  <w:p w:rsidR="0072662A" w:rsidRPr="00585A3A" w:rsidRDefault="0072662A" w:rsidP="0072662A">
    <w:pPr>
      <w:pStyle w:val="Uvuenotijeloteksta"/>
      <w:ind w:left="1701" w:firstLine="0"/>
      <w:rPr>
        <w:sz w:val="16"/>
        <w:szCs w:val="16"/>
      </w:rPr>
    </w:pPr>
    <w:r w:rsidRPr="00585A3A">
      <w:rPr>
        <w:sz w:val="16"/>
        <w:szCs w:val="16"/>
      </w:rPr>
      <w:t>matični broj: 3429300</w:t>
    </w:r>
  </w:p>
  <w:p w:rsidR="0072662A" w:rsidRPr="00585A3A" w:rsidRDefault="0072662A" w:rsidP="0072662A">
    <w:pPr>
      <w:pStyle w:val="Uvuenotijeloteksta"/>
      <w:ind w:left="1701" w:firstLine="0"/>
      <w:rPr>
        <w:sz w:val="16"/>
        <w:szCs w:val="16"/>
      </w:rPr>
    </w:pPr>
    <w:r w:rsidRPr="00585A3A">
      <w:rPr>
        <w:sz w:val="16"/>
        <w:szCs w:val="16"/>
      </w:rPr>
      <w:t>OIB: 50799377134</w:t>
    </w:r>
  </w:p>
  <w:p w:rsidR="0072662A" w:rsidRPr="00585A3A" w:rsidRDefault="0072662A" w:rsidP="0072662A">
    <w:pPr>
      <w:pStyle w:val="Uvuenotijeloteksta"/>
      <w:ind w:left="1701" w:firstLine="0"/>
      <w:rPr>
        <w:sz w:val="16"/>
        <w:szCs w:val="16"/>
      </w:rPr>
    </w:pPr>
    <w:r w:rsidRPr="00585A3A">
      <w:rPr>
        <w:sz w:val="16"/>
        <w:szCs w:val="16"/>
      </w:rPr>
      <w:t xml:space="preserve">E-mail: </w:t>
    </w:r>
    <w:hyperlink r:id="rId1" w:history="1">
      <w:r w:rsidRPr="00585A3A">
        <w:rPr>
          <w:rStyle w:val="Hiperveza"/>
          <w:sz w:val="16"/>
          <w:szCs w:val="16"/>
        </w:rPr>
        <w:t>ddicpck@ddicpck.hr</w:t>
      </w:r>
    </w:hyperlink>
    <w:r w:rsidRPr="00585A3A">
      <w:rPr>
        <w:sz w:val="16"/>
        <w:szCs w:val="16"/>
      </w:rPr>
      <w:tab/>
    </w:r>
    <w:r w:rsidRPr="00585A3A">
      <w:rPr>
        <w:sz w:val="16"/>
        <w:szCs w:val="16"/>
      </w:rPr>
      <w:tab/>
      <w:t>WEB:  http://www.ddicpck.hr/</w:t>
    </w:r>
  </w:p>
  <w:p w:rsidR="00BA05C8" w:rsidRPr="00585A3A" w:rsidRDefault="00BA05C8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C8"/>
    <w:rsid w:val="00004BFF"/>
    <w:rsid w:val="0003560F"/>
    <w:rsid w:val="00037C1F"/>
    <w:rsid w:val="000C0441"/>
    <w:rsid w:val="000E449A"/>
    <w:rsid w:val="001722FA"/>
    <w:rsid w:val="001D7C96"/>
    <w:rsid w:val="00246920"/>
    <w:rsid w:val="002638D9"/>
    <w:rsid w:val="00265915"/>
    <w:rsid w:val="002700A9"/>
    <w:rsid w:val="002A0AF1"/>
    <w:rsid w:val="002D14FC"/>
    <w:rsid w:val="003511CB"/>
    <w:rsid w:val="00365531"/>
    <w:rsid w:val="00432007"/>
    <w:rsid w:val="00472620"/>
    <w:rsid w:val="0048209C"/>
    <w:rsid w:val="00585A3A"/>
    <w:rsid w:val="005D314E"/>
    <w:rsid w:val="0067770C"/>
    <w:rsid w:val="006C21FF"/>
    <w:rsid w:val="007215FC"/>
    <w:rsid w:val="0072662A"/>
    <w:rsid w:val="00762DC0"/>
    <w:rsid w:val="007B52D4"/>
    <w:rsid w:val="007D4477"/>
    <w:rsid w:val="007D6834"/>
    <w:rsid w:val="007D6892"/>
    <w:rsid w:val="00807335"/>
    <w:rsid w:val="008E52E0"/>
    <w:rsid w:val="008F5636"/>
    <w:rsid w:val="00957DBA"/>
    <w:rsid w:val="009B2E09"/>
    <w:rsid w:val="00A02792"/>
    <w:rsid w:val="00AD770D"/>
    <w:rsid w:val="00B562F5"/>
    <w:rsid w:val="00BA05C8"/>
    <w:rsid w:val="00C20076"/>
    <w:rsid w:val="00C46609"/>
    <w:rsid w:val="00D83031"/>
    <w:rsid w:val="00D9571F"/>
    <w:rsid w:val="00E44A8E"/>
    <w:rsid w:val="00F263F5"/>
    <w:rsid w:val="00F278CD"/>
    <w:rsid w:val="00F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5C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05C8"/>
  </w:style>
  <w:style w:type="paragraph" w:styleId="Podnoje">
    <w:name w:val="footer"/>
    <w:basedOn w:val="Normal"/>
    <w:link w:val="PodnojeChar"/>
    <w:uiPriority w:val="99"/>
    <w:unhideWhenUsed/>
    <w:rsid w:val="00BA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05C8"/>
  </w:style>
  <w:style w:type="paragraph" w:styleId="Uvuenotijeloteksta">
    <w:name w:val="Body Text Indent"/>
    <w:basedOn w:val="Normal"/>
    <w:link w:val="UvuenotijelotekstaChar"/>
    <w:rsid w:val="007266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2662A"/>
    <w:rPr>
      <w:rFonts w:ascii="Times New Roman" w:eastAsia="Times New Roman" w:hAnsi="Times New Roman" w:cs="Times New Roman"/>
      <w:sz w:val="24"/>
      <w:szCs w:val="20"/>
    </w:rPr>
  </w:style>
  <w:style w:type="character" w:styleId="Hiperveza">
    <w:name w:val="Hyperlink"/>
    <w:rsid w:val="007266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5C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A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05C8"/>
  </w:style>
  <w:style w:type="paragraph" w:styleId="Podnoje">
    <w:name w:val="footer"/>
    <w:basedOn w:val="Normal"/>
    <w:link w:val="PodnojeChar"/>
    <w:uiPriority w:val="99"/>
    <w:unhideWhenUsed/>
    <w:rsid w:val="00BA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05C8"/>
  </w:style>
  <w:style w:type="paragraph" w:styleId="Uvuenotijeloteksta">
    <w:name w:val="Body Text Indent"/>
    <w:basedOn w:val="Normal"/>
    <w:link w:val="UvuenotijelotekstaChar"/>
    <w:rsid w:val="0072662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2662A"/>
    <w:rPr>
      <w:rFonts w:ascii="Times New Roman" w:eastAsia="Times New Roman" w:hAnsi="Times New Roman" w:cs="Times New Roman"/>
      <w:sz w:val="24"/>
      <w:szCs w:val="20"/>
    </w:rPr>
  </w:style>
  <w:style w:type="character" w:styleId="Hiperveza">
    <w:name w:val="Hyperlink"/>
    <w:rsid w:val="0072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dicpck@ddicpc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7B2E-DC3F-4709-ABC2-3DAC0EDC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PC8</cp:lastModifiedBy>
  <cp:revision>4</cp:revision>
  <cp:lastPrinted>2017-01-23T09:29:00Z</cp:lastPrinted>
  <dcterms:created xsi:type="dcterms:W3CDTF">2018-02-27T06:49:00Z</dcterms:created>
  <dcterms:modified xsi:type="dcterms:W3CDTF">2018-03-06T13:50:00Z</dcterms:modified>
</cp:coreProperties>
</file>