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BA" w:rsidRPr="00F151BA" w:rsidRDefault="009C19BA" w:rsidP="009C19BA">
      <w:pPr>
        <w:widowControl w:val="0"/>
        <w:autoSpaceDE w:val="0"/>
        <w:autoSpaceDN w:val="0"/>
        <w:adjustRightInd w:val="0"/>
        <w:rPr>
          <w:rFonts w:ascii="Arial" w:hAnsi="Arial" w:cs="Arial"/>
          <w:bCs/>
          <w:noProof/>
          <w:lang w:val="hr-HR"/>
        </w:rPr>
      </w:pPr>
      <w:r w:rsidRPr="00F151BA">
        <w:rPr>
          <w:rFonts w:ascii="Arial" w:hAnsi="Arial" w:cs="Arial"/>
          <w:bCs/>
          <w:noProof/>
          <w:lang w:val="hr-HR"/>
        </w:rPr>
        <w:t xml:space="preserve">                       </w:t>
      </w:r>
      <w:r w:rsidR="00D81495" w:rsidRPr="00F151BA">
        <w:rPr>
          <w:rFonts w:ascii="Arial" w:hAnsi="Arial" w:cs="Arial"/>
          <w:bCs/>
          <w:noProof/>
          <w:lang w:val="hr-HR"/>
        </w:rPr>
        <w:drawing>
          <wp:inline distT="0" distB="0" distL="0" distR="0">
            <wp:extent cx="381000" cy="4762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a:ln>
                      <a:noFill/>
                    </a:ln>
                  </pic:spPr>
                </pic:pic>
              </a:graphicData>
            </a:graphic>
          </wp:inline>
        </w:drawing>
      </w:r>
      <w:r w:rsidRPr="00F151BA">
        <w:rPr>
          <w:rFonts w:ascii="Arial" w:hAnsi="Arial" w:cs="Arial"/>
          <w:bCs/>
          <w:noProof/>
          <w:lang w:val="hr-HR"/>
        </w:rPr>
        <w:t xml:space="preserve">         </w:t>
      </w:r>
    </w:p>
    <w:p w:rsidR="009C19BA" w:rsidRPr="00F151BA" w:rsidRDefault="009C19BA" w:rsidP="009C19BA">
      <w:pPr>
        <w:widowControl w:val="0"/>
        <w:autoSpaceDE w:val="0"/>
        <w:autoSpaceDN w:val="0"/>
        <w:adjustRightInd w:val="0"/>
        <w:ind w:right="5680"/>
        <w:rPr>
          <w:rFonts w:ascii="Arial" w:hAnsi="Arial" w:cs="Arial"/>
          <w:bCs/>
          <w:iCs/>
          <w:noProof/>
          <w:sz w:val="24"/>
          <w:szCs w:val="24"/>
          <w:lang w:val="hr-HR"/>
        </w:rPr>
      </w:pPr>
      <w:r w:rsidRPr="00F151BA">
        <w:rPr>
          <w:rFonts w:ascii="Arial" w:hAnsi="Arial" w:cs="Arial"/>
          <w:bCs/>
          <w:iCs/>
          <w:noProof/>
          <w:sz w:val="24"/>
          <w:szCs w:val="24"/>
          <w:lang w:val="hr-HR"/>
        </w:rPr>
        <w:t>R E P U B L I K A    H R V A T S K A</w:t>
      </w:r>
    </w:p>
    <w:p w:rsidR="009C19BA" w:rsidRPr="00F151BA" w:rsidRDefault="009C19BA" w:rsidP="009C19BA">
      <w:pPr>
        <w:widowControl w:val="0"/>
        <w:autoSpaceDE w:val="0"/>
        <w:autoSpaceDN w:val="0"/>
        <w:adjustRightInd w:val="0"/>
        <w:ind w:right="5680"/>
        <w:rPr>
          <w:rFonts w:ascii="Arial" w:hAnsi="Arial" w:cs="Arial"/>
          <w:bCs/>
          <w:iCs/>
          <w:noProof/>
          <w:sz w:val="24"/>
          <w:szCs w:val="24"/>
          <w:lang w:val="hr-HR"/>
        </w:rPr>
      </w:pPr>
      <w:r w:rsidRPr="00F151BA">
        <w:rPr>
          <w:rFonts w:ascii="Arial" w:hAnsi="Arial" w:cs="Arial"/>
          <w:bCs/>
          <w:iCs/>
          <w:noProof/>
          <w:sz w:val="24"/>
          <w:szCs w:val="24"/>
          <w:lang w:val="hr-HR"/>
        </w:rPr>
        <w:t>VARAŽDINSKA ŽUPANIJA</w:t>
      </w:r>
    </w:p>
    <w:p w:rsidR="009C19BA" w:rsidRPr="00F151BA" w:rsidRDefault="009C19BA" w:rsidP="009C19BA">
      <w:pPr>
        <w:widowControl w:val="0"/>
        <w:autoSpaceDE w:val="0"/>
        <w:autoSpaceDN w:val="0"/>
        <w:adjustRightInd w:val="0"/>
        <w:ind w:right="5680"/>
        <w:rPr>
          <w:rFonts w:ascii="Arial" w:hAnsi="Arial" w:cs="Arial"/>
          <w:bCs/>
          <w:iCs/>
          <w:noProof/>
          <w:sz w:val="24"/>
          <w:szCs w:val="24"/>
          <w:lang w:val="hr-HR"/>
        </w:rPr>
      </w:pPr>
      <w:r w:rsidRPr="00F151BA">
        <w:rPr>
          <w:rFonts w:ascii="Arial" w:hAnsi="Arial" w:cs="Arial"/>
          <w:bCs/>
          <w:iCs/>
          <w:noProof/>
          <w:sz w:val="24"/>
          <w:szCs w:val="24"/>
          <w:lang w:val="hr-HR"/>
        </w:rPr>
        <w:t>GRAD VARAŽDINSKE TOPLICE</w:t>
      </w:r>
    </w:p>
    <w:p w:rsidR="009C19BA" w:rsidRPr="00F151BA" w:rsidRDefault="009C19BA" w:rsidP="009C19BA">
      <w:pPr>
        <w:widowControl w:val="0"/>
        <w:autoSpaceDE w:val="0"/>
        <w:autoSpaceDN w:val="0"/>
        <w:adjustRightInd w:val="0"/>
        <w:rPr>
          <w:rFonts w:ascii="Arial" w:hAnsi="Arial" w:cs="Arial"/>
          <w:bCs/>
          <w:iCs/>
          <w:noProof/>
          <w:sz w:val="24"/>
          <w:szCs w:val="24"/>
          <w:lang w:val="hr-HR"/>
        </w:rPr>
      </w:pPr>
      <w:r w:rsidRPr="00F151BA">
        <w:rPr>
          <w:rFonts w:ascii="Arial" w:hAnsi="Arial" w:cs="Arial"/>
          <w:bCs/>
          <w:iCs/>
          <w:noProof/>
          <w:sz w:val="24"/>
          <w:szCs w:val="24"/>
          <w:lang w:val="hr-HR"/>
        </w:rPr>
        <w:t>KLASA: 363-05/</w:t>
      </w:r>
      <w:r w:rsidR="004B1C5E" w:rsidRPr="00F151BA">
        <w:rPr>
          <w:rFonts w:ascii="Arial" w:hAnsi="Arial" w:cs="Arial"/>
          <w:bCs/>
          <w:iCs/>
          <w:noProof/>
          <w:sz w:val="24"/>
          <w:szCs w:val="24"/>
          <w:lang w:val="hr-HR"/>
        </w:rPr>
        <w:t>22-01/4</w:t>
      </w:r>
    </w:p>
    <w:p w:rsidR="009C19BA" w:rsidRPr="00F151BA" w:rsidRDefault="00905D8D" w:rsidP="009C19BA">
      <w:pPr>
        <w:widowControl w:val="0"/>
        <w:autoSpaceDE w:val="0"/>
        <w:autoSpaceDN w:val="0"/>
        <w:adjustRightInd w:val="0"/>
        <w:rPr>
          <w:rFonts w:ascii="Arial" w:hAnsi="Arial" w:cs="Arial"/>
          <w:bCs/>
          <w:iCs/>
          <w:noProof/>
          <w:sz w:val="24"/>
          <w:szCs w:val="24"/>
          <w:lang w:val="hr-HR"/>
        </w:rPr>
      </w:pPr>
      <w:r w:rsidRPr="00F151BA">
        <w:rPr>
          <w:rFonts w:ascii="Arial" w:hAnsi="Arial" w:cs="Arial"/>
          <w:bCs/>
          <w:iCs/>
          <w:noProof/>
          <w:sz w:val="24"/>
          <w:szCs w:val="24"/>
          <w:lang w:val="hr-HR"/>
        </w:rPr>
        <w:t>URBROJ: 2186-</w:t>
      </w:r>
      <w:r w:rsidR="009C19BA" w:rsidRPr="00F151BA">
        <w:rPr>
          <w:rFonts w:ascii="Arial" w:hAnsi="Arial" w:cs="Arial"/>
          <w:bCs/>
          <w:iCs/>
          <w:noProof/>
          <w:sz w:val="24"/>
          <w:szCs w:val="24"/>
          <w:lang w:val="hr-HR"/>
        </w:rPr>
        <w:t>26-</w:t>
      </w:r>
      <w:r w:rsidR="00680F15" w:rsidRPr="00F151BA">
        <w:rPr>
          <w:rFonts w:ascii="Arial" w:hAnsi="Arial" w:cs="Arial"/>
          <w:bCs/>
          <w:iCs/>
          <w:noProof/>
          <w:sz w:val="24"/>
          <w:szCs w:val="24"/>
          <w:lang w:val="hr-HR"/>
        </w:rPr>
        <w:t>04/7</w:t>
      </w:r>
      <w:r w:rsidR="009C19BA" w:rsidRPr="00F151BA">
        <w:rPr>
          <w:rFonts w:ascii="Arial" w:hAnsi="Arial" w:cs="Arial"/>
          <w:bCs/>
          <w:iCs/>
          <w:noProof/>
          <w:sz w:val="24"/>
          <w:szCs w:val="24"/>
          <w:lang w:val="hr-HR"/>
        </w:rPr>
        <w:t>-2</w:t>
      </w:r>
      <w:r w:rsidRPr="00F151BA">
        <w:rPr>
          <w:rFonts w:ascii="Arial" w:hAnsi="Arial" w:cs="Arial"/>
          <w:bCs/>
          <w:iCs/>
          <w:noProof/>
          <w:sz w:val="24"/>
          <w:szCs w:val="24"/>
          <w:lang w:val="hr-HR"/>
        </w:rPr>
        <w:t>2</w:t>
      </w:r>
      <w:r w:rsidR="004B1C5E" w:rsidRPr="00F151BA">
        <w:rPr>
          <w:rFonts w:ascii="Arial" w:hAnsi="Arial" w:cs="Arial"/>
          <w:bCs/>
          <w:iCs/>
          <w:noProof/>
          <w:sz w:val="24"/>
          <w:szCs w:val="24"/>
          <w:lang w:val="hr-HR"/>
        </w:rPr>
        <w:t>-</w:t>
      </w:r>
      <w:r w:rsidR="001066CB" w:rsidRPr="00F151BA">
        <w:rPr>
          <w:rFonts w:ascii="Arial" w:hAnsi="Arial" w:cs="Arial"/>
          <w:bCs/>
          <w:iCs/>
          <w:noProof/>
          <w:sz w:val="24"/>
          <w:szCs w:val="24"/>
          <w:lang w:val="hr-HR"/>
        </w:rPr>
        <w:t>1</w:t>
      </w:r>
      <w:r w:rsidR="00CF64C9">
        <w:rPr>
          <w:rFonts w:ascii="Arial" w:hAnsi="Arial" w:cs="Arial"/>
          <w:bCs/>
          <w:iCs/>
          <w:noProof/>
          <w:sz w:val="24"/>
          <w:szCs w:val="24"/>
          <w:lang w:val="hr-HR"/>
        </w:rPr>
        <w:t>4</w:t>
      </w:r>
    </w:p>
    <w:p w:rsidR="009C19BA" w:rsidRPr="00F151BA" w:rsidRDefault="009C19BA" w:rsidP="009C19BA">
      <w:pPr>
        <w:widowControl w:val="0"/>
        <w:autoSpaceDE w:val="0"/>
        <w:autoSpaceDN w:val="0"/>
        <w:adjustRightInd w:val="0"/>
        <w:rPr>
          <w:rFonts w:ascii="Arial" w:hAnsi="Arial" w:cs="Arial"/>
          <w:bCs/>
          <w:iCs/>
          <w:noProof/>
          <w:sz w:val="24"/>
          <w:szCs w:val="24"/>
          <w:lang w:val="hr-HR"/>
        </w:rPr>
      </w:pPr>
      <w:r w:rsidRPr="00F151BA">
        <w:rPr>
          <w:rFonts w:ascii="Arial" w:hAnsi="Arial" w:cs="Arial"/>
          <w:bCs/>
          <w:iCs/>
          <w:noProof/>
          <w:sz w:val="24"/>
          <w:szCs w:val="24"/>
          <w:lang w:val="hr-HR"/>
        </w:rPr>
        <w:t xml:space="preserve">Varaždinske Toplice, </w:t>
      </w:r>
      <w:r w:rsidR="001066CB" w:rsidRPr="00F151BA">
        <w:rPr>
          <w:rFonts w:ascii="Arial" w:hAnsi="Arial" w:cs="Arial"/>
          <w:bCs/>
          <w:iCs/>
          <w:noProof/>
          <w:sz w:val="24"/>
          <w:szCs w:val="24"/>
          <w:lang w:val="hr-HR"/>
        </w:rPr>
        <w:t>30</w:t>
      </w:r>
      <w:r w:rsidR="00A932F7" w:rsidRPr="00F151BA">
        <w:rPr>
          <w:rFonts w:ascii="Arial" w:hAnsi="Arial" w:cs="Arial"/>
          <w:bCs/>
          <w:iCs/>
          <w:noProof/>
          <w:sz w:val="24"/>
          <w:szCs w:val="24"/>
          <w:lang w:val="hr-HR"/>
        </w:rPr>
        <w:t>.</w:t>
      </w:r>
      <w:r w:rsidR="00905D8D" w:rsidRPr="00F151BA">
        <w:rPr>
          <w:rFonts w:ascii="Arial" w:hAnsi="Arial" w:cs="Arial"/>
          <w:bCs/>
          <w:iCs/>
          <w:noProof/>
          <w:sz w:val="24"/>
          <w:szCs w:val="24"/>
          <w:lang w:val="hr-HR"/>
        </w:rPr>
        <w:t xml:space="preserve"> kolovoza 2022</w:t>
      </w:r>
      <w:r w:rsidRPr="00F151BA">
        <w:rPr>
          <w:rFonts w:ascii="Arial" w:hAnsi="Arial" w:cs="Arial"/>
          <w:bCs/>
          <w:iCs/>
          <w:noProof/>
          <w:sz w:val="24"/>
          <w:szCs w:val="24"/>
          <w:lang w:val="hr-HR"/>
        </w:rPr>
        <w:t>.</w:t>
      </w:r>
    </w:p>
    <w:p w:rsidR="006C38B2" w:rsidRPr="00F151BA" w:rsidRDefault="00A50512" w:rsidP="00A50512">
      <w:pPr>
        <w:tabs>
          <w:tab w:val="left" w:pos="2685"/>
        </w:tabs>
        <w:jc w:val="both"/>
        <w:rPr>
          <w:b/>
          <w:bCs/>
          <w:sz w:val="24"/>
          <w:szCs w:val="24"/>
          <w:lang w:val="hr-HR"/>
        </w:rPr>
      </w:pPr>
      <w:r w:rsidRPr="00F151BA">
        <w:rPr>
          <w:b/>
          <w:bCs/>
          <w:sz w:val="24"/>
          <w:szCs w:val="24"/>
          <w:lang w:val="hr-HR"/>
        </w:rPr>
        <w:tab/>
      </w:r>
    </w:p>
    <w:tbl>
      <w:tblPr>
        <w:tblW w:w="4747" w:type="dxa"/>
        <w:tblLook w:val="0000" w:firstRow="0" w:lastRow="0" w:firstColumn="0" w:lastColumn="0" w:noHBand="0" w:noVBand="0"/>
      </w:tblPr>
      <w:tblGrid>
        <w:gridCol w:w="4747"/>
      </w:tblGrid>
      <w:tr w:rsidR="006C38B2" w:rsidRPr="00F151BA" w:rsidTr="00DE6ECD">
        <w:trPr>
          <w:trHeight w:val="1049"/>
        </w:trPr>
        <w:tc>
          <w:tcPr>
            <w:tcW w:w="4747" w:type="dxa"/>
          </w:tcPr>
          <w:p w:rsidR="006C38B2" w:rsidRPr="00F151BA" w:rsidRDefault="006C38B2" w:rsidP="006C38B2">
            <w:pPr>
              <w:tabs>
                <w:tab w:val="center" w:pos="1843"/>
              </w:tabs>
              <w:adjustRightInd w:val="0"/>
              <w:jc w:val="center"/>
              <w:rPr>
                <w:b/>
                <w:bCs/>
                <w:sz w:val="22"/>
                <w:szCs w:val="22"/>
                <w:lang w:val="hr-HR"/>
              </w:rPr>
            </w:pPr>
          </w:p>
        </w:tc>
      </w:tr>
      <w:tr w:rsidR="006C38B2" w:rsidRPr="00F151BA" w:rsidTr="00DE6ECD">
        <w:trPr>
          <w:trHeight w:val="215"/>
        </w:trPr>
        <w:tc>
          <w:tcPr>
            <w:tcW w:w="4747" w:type="dxa"/>
          </w:tcPr>
          <w:p w:rsidR="006C38B2" w:rsidRPr="00F151BA" w:rsidRDefault="006C38B2" w:rsidP="006C38B2">
            <w:pPr>
              <w:tabs>
                <w:tab w:val="center" w:pos="1843"/>
              </w:tabs>
              <w:adjustRightInd w:val="0"/>
              <w:jc w:val="center"/>
              <w:rPr>
                <w:b/>
                <w:bCs/>
                <w:sz w:val="22"/>
                <w:szCs w:val="22"/>
                <w:lang w:val="hr-HR"/>
              </w:rPr>
            </w:pPr>
          </w:p>
        </w:tc>
      </w:tr>
      <w:tr w:rsidR="006C38B2" w:rsidRPr="00F151BA" w:rsidTr="00DE6ECD">
        <w:trPr>
          <w:trHeight w:val="296"/>
        </w:trPr>
        <w:tc>
          <w:tcPr>
            <w:tcW w:w="4747" w:type="dxa"/>
          </w:tcPr>
          <w:p w:rsidR="006C38B2" w:rsidRPr="00F151BA" w:rsidRDefault="006C38B2" w:rsidP="006C38B2">
            <w:pPr>
              <w:tabs>
                <w:tab w:val="center" w:pos="1843"/>
              </w:tabs>
              <w:adjustRightInd w:val="0"/>
              <w:jc w:val="center"/>
              <w:rPr>
                <w:b/>
                <w:bCs/>
                <w:sz w:val="22"/>
                <w:szCs w:val="22"/>
                <w:lang w:val="hr-HR"/>
              </w:rPr>
            </w:pPr>
          </w:p>
        </w:tc>
      </w:tr>
      <w:tr w:rsidR="006C38B2" w:rsidRPr="00F151BA" w:rsidTr="00DE6ECD">
        <w:trPr>
          <w:trHeight w:val="201"/>
        </w:trPr>
        <w:tc>
          <w:tcPr>
            <w:tcW w:w="4747" w:type="dxa"/>
          </w:tcPr>
          <w:p w:rsidR="006C38B2" w:rsidRPr="00F151BA" w:rsidRDefault="006C38B2" w:rsidP="006C38B2">
            <w:pPr>
              <w:tabs>
                <w:tab w:val="center" w:pos="1843"/>
              </w:tabs>
              <w:adjustRightInd w:val="0"/>
              <w:jc w:val="center"/>
              <w:rPr>
                <w:b/>
                <w:bCs/>
                <w:sz w:val="24"/>
                <w:szCs w:val="22"/>
                <w:lang w:val="hr-HR"/>
              </w:rPr>
            </w:pPr>
          </w:p>
        </w:tc>
      </w:tr>
    </w:tbl>
    <w:p w:rsidR="006C38B2" w:rsidRPr="00F151BA" w:rsidRDefault="006C38B2" w:rsidP="006C38B2">
      <w:pPr>
        <w:ind w:left="-284"/>
        <w:jc w:val="both"/>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tbl>
      <w:tblPr>
        <w:tblW w:w="0" w:type="auto"/>
        <w:tblLook w:val="04A0" w:firstRow="1" w:lastRow="0" w:firstColumn="1" w:lastColumn="0" w:noHBand="0" w:noVBand="1"/>
      </w:tblPr>
      <w:tblGrid>
        <w:gridCol w:w="9288"/>
      </w:tblGrid>
      <w:tr w:rsidR="006C38B2" w:rsidRPr="00F151BA" w:rsidTr="006C38B2">
        <w:trPr>
          <w:trHeight w:val="2959"/>
        </w:trPr>
        <w:tc>
          <w:tcPr>
            <w:tcW w:w="9288" w:type="dxa"/>
            <w:vAlign w:val="center"/>
          </w:tcPr>
          <w:p w:rsidR="001066CB" w:rsidRPr="00F151BA" w:rsidRDefault="001066CB" w:rsidP="006C38B2">
            <w:pPr>
              <w:jc w:val="center"/>
              <w:rPr>
                <w:b/>
                <w:bCs/>
                <w:sz w:val="32"/>
                <w:szCs w:val="32"/>
                <w:lang w:val="hr-HR" w:eastAsia="en-US"/>
              </w:rPr>
            </w:pPr>
            <w:r w:rsidRPr="00F151BA">
              <w:rPr>
                <w:b/>
                <w:bCs/>
                <w:sz w:val="32"/>
                <w:szCs w:val="32"/>
                <w:lang w:val="hr-HR" w:eastAsia="en-US"/>
              </w:rPr>
              <w:t>1. DOPUNE</w:t>
            </w:r>
          </w:p>
          <w:p w:rsidR="006C38B2" w:rsidRPr="00F151BA" w:rsidRDefault="006C38B2" w:rsidP="006C38B2">
            <w:pPr>
              <w:jc w:val="center"/>
              <w:rPr>
                <w:b/>
                <w:bCs/>
                <w:sz w:val="32"/>
                <w:szCs w:val="32"/>
                <w:lang w:val="hr-HR" w:eastAsia="en-US"/>
              </w:rPr>
            </w:pPr>
            <w:r w:rsidRPr="00F151BA">
              <w:rPr>
                <w:b/>
                <w:bCs/>
                <w:sz w:val="32"/>
                <w:szCs w:val="32"/>
                <w:lang w:val="hr-HR" w:eastAsia="en-US"/>
              </w:rPr>
              <w:t>DOKUMENTACIJ</w:t>
            </w:r>
            <w:r w:rsidR="001066CB" w:rsidRPr="00F151BA">
              <w:rPr>
                <w:b/>
                <w:bCs/>
                <w:sz w:val="32"/>
                <w:szCs w:val="32"/>
                <w:lang w:val="hr-HR" w:eastAsia="en-US"/>
              </w:rPr>
              <w:t>E</w:t>
            </w:r>
            <w:r w:rsidRPr="00F151BA">
              <w:rPr>
                <w:b/>
                <w:bCs/>
                <w:sz w:val="32"/>
                <w:szCs w:val="32"/>
                <w:lang w:val="hr-HR" w:eastAsia="en-US"/>
              </w:rPr>
              <w:t xml:space="preserve"> ZA NADMETANJE</w:t>
            </w:r>
          </w:p>
          <w:p w:rsidR="006C38B2" w:rsidRPr="00F151BA" w:rsidRDefault="006C38B2" w:rsidP="006C38B2">
            <w:pPr>
              <w:jc w:val="center"/>
              <w:rPr>
                <w:rFonts w:eastAsia="Calibri"/>
                <w:b/>
                <w:sz w:val="32"/>
                <w:szCs w:val="32"/>
                <w:lang w:val="hr-HR" w:eastAsia="en-US"/>
              </w:rPr>
            </w:pPr>
            <w:r w:rsidRPr="00F151BA">
              <w:rPr>
                <w:b/>
                <w:bCs/>
                <w:sz w:val="32"/>
                <w:szCs w:val="32"/>
                <w:lang w:val="hr-HR" w:eastAsia="en-US"/>
              </w:rPr>
              <w:t xml:space="preserve"> ZA </w:t>
            </w:r>
            <w:r w:rsidRPr="00F151BA">
              <w:rPr>
                <w:rFonts w:eastAsia="Calibri"/>
                <w:b/>
                <w:sz w:val="32"/>
                <w:szCs w:val="32"/>
                <w:lang w:val="hr-HR" w:eastAsia="en-US"/>
              </w:rPr>
              <w:t xml:space="preserve">OBAVLJANJE KOMUNALNE DJELATNOSTI </w:t>
            </w:r>
          </w:p>
          <w:p w:rsidR="00986591" w:rsidRPr="00F151BA" w:rsidRDefault="006C38B2" w:rsidP="006C38B2">
            <w:pPr>
              <w:jc w:val="center"/>
              <w:rPr>
                <w:rFonts w:eastAsia="Calibri"/>
                <w:b/>
                <w:sz w:val="32"/>
                <w:szCs w:val="32"/>
                <w:lang w:val="hr-HR" w:eastAsia="en-US"/>
              </w:rPr>
            </w:pPr>
            <w:r w:rsidRPr="00F151BA">
              <w:rPr>
                <w:rFonts w:eastAsia="Calibri"/>
                <w:b/>
                <w:sz w:val="32"/>
                <w:szCs w:val="32"/>
                <w:lang w:val="hr-HR" w:eastAsia="en-US"/>
              </w:rPr>
              <w:t>DIMNJAČARSKIH POSLOVA</w:t>
            </w:r>
            <w:r w:rsidR="00986591" w:rsidRPr="00F151BA">
              <w:rPr>
                <w:rFonts w:eastAsia="Calibri"/>
                <w:b/>
                <w:sz w:val="32"/>
                <w:szCs w:val="32"/>
                <w:lang w:val="hr-HR" w:eastAsia="en-US"/>
              </w:rPr>
              <w:t xml:space="preserve"> </w:t>
            </w:r>
            <w:r w:rsidRPr="00F151BA">
              <w:rPr>
                <w:rFonts w:eastAsia="Calibri"/>
                <w:b/>
                <w:sz w:val="32"/>
                <w:szCs w:val="32"/>
                <w:lang w:val="hr-HR" w:eastAsia="en-US"/>
              </w:rPr>
              <w:t>NA PODRUČJU</w:t>
            </w:r>
          </w:p>
          <w:p w:rsidR="006C38B2" w:rsidRPr="00F151BA" w:rsidRDefault="006C38B2" w:rsidP="006C38B2">
            <w:pPr>
              <w:jc w:val="center"/>
              <w:rPr>
                <w:rFonts w:eastAsia="Calibri"/>
                <w:b/>
                <w:sz w:val="32"/>
                <w:szCs w:val="32"/>
                <w:lang w:val="hr-HR" w:eastAsia="en-US"/>
              </w:rPr>
            </w:pPr>
            <w:r w:rsidRPr="00F151BA">
              <w:rPr>
                <w:rFonts w:eastAsia="Calibri"/>
                <w:b/>
                <w:sz w:val="32"/>
                <w:szCs w:val="32"/>
                <w:lang w:val="hr-HR" w:eastAsia="en-US"/>
              </w:rPr>
              <w:t xml:space="preserve">GRADA </w:t>
            </w:r>
            <w:r w:rsidR="009C19BA" w:rsidRPr="00F151BA">
              <w:rPr>
                <w:rFonts w:eastAsia="Calibri"/>
                <w:b/>
                <w:sz w:val="32"/>
                <w:szCs w:val="32"/>
                <w:lang w:val="hr-HR" w:eastAsia="en-US"/>
              </w:rPr>
              <w:t>VARAŽDINSKIH TOPLICA</w:t>
            </w:r>
          </w:p>
          <w:p w:rsidR="006C38B2" w:rsidRPr="00F151BA" w:rsidRDefault="006C38B2" w:rsidP="006C38B2">
            <w:pPr>
              <w:autoSpaceDE w:val="0"/>
              <w:autoSpaceDN w:val="0"/>
              <w:adjustRightInd w:val="0"/>
              <w:jc w:val="center"/>
              <w:rPr>
                <w:w w:val="101"/>
                <w:sz w:val="24"/>
                <w:szCs w:val="24"/>
                <w:lang w:val="hr-HR" w:eastAsia="en-US"/>
              </w:rPr>
            </w:pPr>
            <w:r w:rsidRPr="00F151BA">
              <w:rPr>
                <w:sz w:val="24"/>
                <w:szCs w:val="24"/>
                <w:lang w:val="hr-HR"/>
              </w:rPr>
              <w:t xml:space="preserve"> </w:t>
            </w:r>
          </w:p>
          <w:p w:rsidR="006C38B2" w:rsidRPr="00F151BA" w:rsidRDefault="006C38B2" w:rsidP="006C38B2">
            <w:pPr>
              <w:widowControl w:val="0"/>
              <w:autoSpaceDE w:val="0"/>
              <w:autoSpaceDN w:val="0"/>
              <w:adjustRightInd w:val="0"/>
              <w:snapToGrid w:val="0"/>
              <w:jc w:val="center"/>
              <w:rPr>
                <w:w w:val="101"/>
                <w:sz w:val="24"/>
                <w:szCs w:val="24"/>
                <w:lang w:val="hr-HR" w:eastAsia="en-US"/>
              </w:rPr>
            </w:pPr>
          </w:p>
          <w:p w:rsidR="006C38B2" w:rsidRPr="00F151BA" w:rsidRDefault="006C38B2" w:rsidP="00905D8D">
            <w:pPr>
              <w:jc w:val="center"/>
              <w:rPr>
                <w:rFonts w:eastAsia="Calibri"/>
                <w:b/>
                <w:color w:val="FF0000"/>
                <w:sz w:val="24"/>
                <w:szCs w:val="24"/>
                <w:lang w:val="hr-HR" w:eastAsia="en-US"/>
              </w:rPr>
            </w:pPr>
            <w:r w:rsidRPr="00F151BA">
              <w:rPr>
                <w:rFonts w:eastAsia="Calibri"/>
                <w:b/>
                <w:sz w:val="24"/>
                <w:szCs w:val="24"/>
                <w:lang w:val="hr-HR" w:eastAsia="en-US"/>
              </w:rPr>
              <w:t>Evidencijski broj: K-</w:t>
            </w:r>
            <w:r w:rsidR="00C579A1" w:rsidRPr="00F151BA">
              <w:rPr>
                <w:rFonts w:eastAsia="Calibri"/>
                <w:b/>
                <w:sz w:val="24"/>
                <w:szCs w:val="24"/>
                <w:lang w:val="hr-HR" w:eastAsia="en-US"/>
              </w:rPr>
              <w:t>1</w:t>
            </w:r>
            <w:r w:rsidR="009C4813" w:rsidRPr="00F151BA">
              <w:rPr>
                <w:rFonts w:eastAsia="Calibri"/>
                <w:b/>
                <w:sz w:val="24"/>
                <w:szCs w:val="24"/>
                <w:lang w:val="hr-HR" w:eastAsia="en-US"/>
              </w:rPr>
              <w:t>/</w:t>
            </w:r>
            <w:r w:rsidR="00905D8D" w:rsidRPr="00F151BA">
              <w:rPr>
                <w:rFonts w:eastAsia="Calibri"/>
                <w:b/>
                <w:sz w:val="24"/>
                <w:szCs w:val="24"/>
                <w:lang w:val="hr-HR" w:eastAsia="en-US"/>
              </w:rPr>
              <w:t>2022</w:t>
            </w:r>
            <w:r w:rsidR="009C19BA" w:rsidRPr="00F151BA">
              <w:rPr>
                <w:rFonts w:eastAsia="Calibri"/>
                <w:b/>
                <w:sz w:val="24"/>
                <w:szCs w:val="24"/>
                <w:lang w:val="hr-HR" w:eastAsia="en-US"/>
              </w:rPr>
              <w:t>.</w:t>
            </w:r>
          </w:p>
        </w:tc>
      </w:tr>
    </w:tbl>
    <w:p w:rsidR="006C38B2" w:rsidRPr="00F151BA" w:rsidRDefault="006C38B2" w:rsidP="006C38B2">
      <w:pPr>
        <w:jc w:val="center"/>
        <w:rPr>
          <w:rFonts w:eastAsia="Calibri"/>
          <w:sz w:val="24"/>
          <w:szCs w:val="24"/>
          <w:lang w:val="hr-HR" w:eastAsia="en-US"/>
        </w:rPr>
      </w:pPr>
    </w:p>
    <w:p w:rsidR="006C38B2" w:rsidRDefault="006C38B2" w:rsidP="006C38B2">
      <w:pPr>
        <w:jc w:val="center"/>
        <w:rPr>
          <w:rFonts w:eastAsia="Calibri"/>
          <w:sz w:val="24"/>
          <w:szCs w:val="24"/>
          <w:lang w:val="hr-HR" w:eastAsia="en-US"/>
        </w:rPr>
      </w:pPr>
    </w:p>
    <w:p w:rsidR="00D651A2" w:rsidRPr="00F151BA" w:rsidRDefault="00D651A2" w:rsidP="006C38B2">
      <w:pPr>
        <w:jc w:val="center"/>
        <w:rPr>
          <w:rFonts w:eastAsia="Calibri"/>
          <w:sz w:val="24"/>
          <w:szCs w:val="24"/>
          <w:lang w:val="hr-HR" w:eastAsia="en-US"/>
        </w:rPr>
      </w:pPr>
    </w:p>
    <w:p w:rsidR="001066CB" w:rsidRPr="00F151BA" w:rsidRDefault="001066CB" w:rsidP="001066CB">
      <w:pPr>
        <w:jc w:val="both"/>
        <w:rPr>
          <w:rFonts w:ascii="Arial" w:hAnsi="Arial" w:cs="Arial"/>
          <w:b/>
          <w:bCs/>
          <w:sz w:val="24"/>
          <w:szCs w:val="24"/>
          <w:lang w:val="hr-HR"/>
        </w:rPr>
      </w:pPr>
    </w:p>
    <w:p w:rsidR="00A94268" w:rsidRDefault="00A94268">
      <w:pPr>
        <w:rPr>
          <w:rFonts w:ascii="Arial" w:hAnsi="Arial" w:cs="Arial"/>
          <w:sz w:val="24"/>
          <w:szCs w:val="24"/>
          <w:lang w:val="hr-HR"/>
        </w:rPr>
      </w:pPr>
      <w:r>
        <w:rPr>
          <w:rFonts w:ascii="Arial" w:hAnsi="Arial" w:cs="Arial"/>
        </w:rPr>
        <w:br w:type="page"/>
      </w:r>
    </w:p>
    <w:p w:rsidR="00A94268" w:rsidRDefault="00A94268" w:rsidP="00CB44FE">
      <w:pPr>
        <w:pStyle w:val="StandardWeb"/>
        <w:shd w:val="clear" w:color="auto" w:fill="FFFFFF"/>
        <w:spacing w:before="0" w:beforeAutospacing="0" w:after="0" w:afterAutospacing="0"/>
        <w:jc w:val="both"/>
        <w:rPr>
          <w:rFonts w:ascii="Arial" w:hAnsi="Arial" w:cs="Arial"/>
        </w:rPr>
      </w:pPr>
    </w:p>
    <w:p w:rsidR="00CB44FE" w:rsidRPr="00F151BA" w:rsidRDefault="001066CB" w:rsidP="00CB44FE">
      <w:pPr>
        <w:pStyle w:val="StandardWeb"/>
        <w:shd w:val="clear" w:color="auto" w:fill="FFFFFF"/>
        <w:spacing w:before="0" w:beforeAutospacing="0" w:after="0" w:afterAutospacing="0"/>
        <w:jc w:val="both"/>
        <w:rPr>
          <w:rFonts w:ascii="Arial" w:hAnsi="Arial" w:cs="Arial"/>
          <w:bCs/>
          <w:iCs/>
          <w:color w:val="000000"/>
        </w:rPr>
      </w:pPr>
      <w:r w:rsidRPr="00F151BA">
        <w:rPr>
          <w:rFonts w:ascii="Arial" w:hAnsi="Arial" w:cs="Arial"/>
        </w:rPr>
        <w:t>Davatelj koncesije</w:t>
      </w:r>
      <w:r w:rsidR="00CB44FE" w:rsidRPr="00F151BA">
        <w:rPr>
          <w:rFonts w:ascii="Arial" w:hAnsi="Arial" w:cs="Arial"/>
        </w:rPr>
        <w:t xml:space="preserve"> u Dokumentaciji za nadmetanje za obavljanje komunalne djelatnosti dimnjačarskih poslova na području Grada Varaždinskih Toplica KLASA: 363-05/22-01/4, URBROJ: 2186-26-04/7-22-10 od 24. kolovoza 2022. godine, iza točke 9. </w:t>
      </w:r>
      <w:r w:rsidR="00CB44FE" w:rsidRPr="00F151BA">
        <w:rPr>
          <w:rFonts w:ascii="Arial" w:hAnsi="Arial" w:cs="Arial"/>
          <w:bCs/>
          <w:iCs/>
          <w:color w:val="000000"/>
        </w:rPr>
        <w:t>JAMSTVO ZA PROVEDBU  UGOVORA O KONCESIJI, dodaje točku 10. koja glasi:</w:t>
      </w:r>
    </w:p>
    <w:p w:rsidR="001066CB" w:rsidRPr="00F151BA" w:rsidRDefault="001066CB" w:rsidP="001066CB">
      <w:pPr>
        <w:jc w:val="both"/>
        <w:rPr>
          <w:rFonts w:ascii="Arial" w:hAnsi="Arial" w:cs="Arial"/>
          <w:b/>
          <w:bCs/>
          <w:sz w:val="24"/>
          <w:szCs w:val="24"/>
          <w:lang w:val="hr-HR"/>
        </w:rPr>
      </w:pPr>
    </w:p>
    <w:p w:rsidR="001066CB" w:rsidRPr="00F151BA" w:rsidRDefault="00CB44FE" w:rsidP="00CB44FE">
      <w:pPr>
        <w:ind w:left="567" w:hanging="567"/>
        <w:jc w:val="both"/>
        <w:rPr>
          <w:rFonts w:ascii="Arial" w:hAnsi="Arial" w:cs="Arial"/>
          <w:b/>
          <w:bCs/>
          <w:sz w:val="24"/>
          <w:szCs w:val="24"/>
          <w:lang w:val="hr-HR"/>
        </w:rPr>
      </w:pPr>
      <w:r w:rsidRPr="00F151BA">
        <w:rPr>
          <w:rFonts w:ascii="Arial" w:hAnsi="Arial" w:cs="Arial"/>
          <w:b/>
          <w:bCs/>
          <w:sz w:val="24"/>
          <w:szCs w:val="24"/>
          <w:lang w:val="hr-HR"/>
        </w:rPr>
        <w:t xml:space="preserve">10. </w:t>
      </w:r>
      <w:r w:rsidR="001066CB" w:rsidRPr="00F151BA">
        <w:rPr>
          <w:rFonts w:ascii="Arial" w:hAnsi="Arial" w:cs="Arial"/>
          <w:b/>
          <w:bCs/>
          <w:sz w:val="24"/>
          <w:szCs w:val="24"/>
          <w:lang w:val="hr-HR"/>
        </w:rPr>
        <w:t>MJERE OGRANIČAVANJA S OBZIROM NA DJELOVANJE RUSIJE KOJIM SE DESTABILIZIRA STANJE U UKRAJINI</w:t>
      </w:r>
    </w:p>
    <w:p w:rsidR="001066CB" w:rsidRPr="00F151BA" w:rsidRDefault="001066CB" w:rsidP="001066CB">
      <w:pPr>
        <w:jc w:val="both"/>
        <w:rPr>
          <w:rFonts w:ascii="Arial" w:hAnsi="Arial" w:cs="Arial"/>
          <w:sz w:val="24"/>
          <w:szCs w:val="24"/>
          <w:lang w:val="hr-HR"/>
        </w:rPr>
      </w:pPr>
    </w:p>
    <w:p w:rsidR="001066CB" w:rsidRPr="00F151BA" w:rsidRDefault="001066CB" w:rsidP="001066CB">
      <w:pPr>
        <w:jc w:val="both"/>
        <w:rPr>
          <w:rFonts w:ascii="Arial" w:hAnsi="Arial" w:cs="Arial"/>
          <w:sz w:val="24"/>
          <w:szCs w:val="24"/>
          <w:lang w:val="hr-HR"/>
        </w:rPr>
      </w:pPr>
      <w:r w:rsidRPr="00F151BA">
        <w:rPr>
          <w:rFonts w:ascii="Arial" w:hAnsi="Arial" w:cs="Arial"/>
          <w:sz w:val="24"/>
          <w:szCs w:val="24"/>
          <w:lang w:val="hr-HR"/>
        </w:rPr>
        <w:t>Temeljem članka 1. točke 23. Uredbe Vijeća (EU) 2022/576 od 8. travnja 2022. godine o izmjeni Uredbe (EU) br. 833/2014 o mjerama ograničavanja, s obzirom na djelovanja Rusije kojima se destabilizira stanje u Ukrajini i Odluke (ZVSP) 2022/578 od 8. travnja 2022. godine o izmjeni Odluke 2014/512/ZVSP o mjerama ograničavanja s obzirom na djelovanja Rusije kojima se destabilizira stanje u Ukrajini, zabranjena je dodjela bilo kojeg ugovora o koncesiji sljedećem osobama, subjektima ili tijelima:</w:t>
      </w:r>
    </w:p>
    <w:p w:rsidR="001066CB" w:rsidRPr="00F151BA" w:rsidRDefault="001066CB" w:rsidP="001066CB">
      <w:pPr>
        <w:jc w:val="both"/>
        <w:rPr>
          <w:rFonts w:ascii="Arial" w:hAnsi="Arial" w:cs="Arial"/>
          <w:sz w:val="24"/>
          <w:szCs w:val="24"/>
          <w:lang w:val="hr-HR"/>
        </w:rPr>
      </w:pPr>
    </w:p>
    <w:p w:rsidR="001066CB" w:rsidRPr="00F151BA" w:rsidRDefault="001066CB" w:rsidP="001066CB">
      <w:pPr>
        <w:pStyle w:val="Odlomakpopisa"/>
        <w:numPr>
          <w:ilvl w:val="0"/>
          <w:numId w:val="42"/>
        </w:numPr>
        <w:contextualSpacing/>
        <w:jc w:val="both"/>
        <w:rPr>
          <w:rFonts w:ascii="Arial" w:hAnsi="Arial" w:cs="Arial"/>
          <w:sz w:val="24"/>
          <w:szCs w:val="24"/>
          <w:lang w:val="hr-HR"/>
        </w:rPr>
      </w:pPr>
      <w:r w:rsidRPr="00F151BA">
        <w:rPr>
          <w:rFonts w:ascii="Arial" w:hAnsi="Arial" w:cs="Arial"/>
          <w:sz w:val="24"/>
          <w:szCs w:val="24"/>
          <w:lang w:val="hr-HR"/>
        </w:rPr>
        <w:t xml:space="preserve">ruski državljanin ili fizička ili pravna osoba, subjekt ili tijelo s poslovnim </w:t>
      </w:r>
      <w:proofErr w:type="spellStart"/>
      <w:r w:rsidRPr="00F151BA">
        <w:rPr>
          <w:rFonts w:ascii="Arial" w:hAnsi="Arial" w:cs="Arial"/>
          <w:sz w:val="24"/>
          <w:szCs w:val="24"/>
          <w:lang w:val="hr-HR"/>
        </w:rPr>
        <w:t>nastanom</w:t>
      </w:r>
      <w:proofErr w:type="spellEnd"/>
      <w:r w:rsidRPr="00F151BA">
        <w:rPr>
          <w:rFonts w:ascii="Arial" w:hAnsi="Arial" w:cs="Arial"/>
          <w:sz w:val="24"/>
          <w:szCs w:val="24"/>
          <w:lang w:val="hr-HR"/>
        </w:rPr>
        <w:t xml:space="preserve"> u Rusiji;</w:t>
      </w:r>
    </w:p>
    <w:p w:rsidR="001066CB" w:rsidRPr="00F151BA" w:rsidRDefault="001066CB" w:rsidP="001066CB">
      <w:pPr>
        <w:pStyle w:val="Odlomakpopisa"/>
        <w:numPr>
          <w:ilvl w:val="0"/>
          <w:numId w:val="42"/>
        </w:numPr>
        <w:contextualSpacing/>
        <w:jc w:val="both"/>
        <w:rPr>
          <w:rFonts w:ascii="Arial" w:hAnsi="Arial" w:cs="Arial"/>
          <w:sz w:val="24"/>
          <w:szCs w:val="24"/>
          <w:lang w:val="hr-HR"/>
        </w:rPr>
      </w:pPr>
      <w:r w:rsidRPr="00F151BA">
        <w:rPr>
          <w:rFonts w:ascii="Arial" w:hAnsi="Arial" w:cs="Arial"/>
          <w:sz w:val="24"/>
          <w:szCs w:val="24"/>
          <w:lang w:val="hr-HR"/>
        </w:rPr>
        <w:t>pravna osoba, subjekt ili tijelo u čijim vlasničkim pravima subjekt iz točke (a) ovog stavka ima izravno ili neizravno više od 50% udjela; ili</w:t>
      </w:r>
    </w:p>
    <w:p w:rsidR="001066CB" w:rsidRPr="00F151BA" w:rsidRDefault="001066CB" w:rsidP="001066CB">
      <w:pPr>
        <w:pStyle w:val="Odlomakpopisa"/>
        <w:numPr>
          <w:ilvl w:val="0"/>
          <w:numId w:val="42"/>
        </w:numPr>
        <w:contextualSpacing/>
        <w:jc w:val="both"/>
        <w:rPr>
          <w:rFonts w:ascii="Arial" w:hAnsi="Arial" w:cs="Arial"/>
          <w:sz w:val="24"/>
          <w:szCs w:val="24"/>
          <w:lang w:val="hr-HR"/>
        </w:rPr>
      </w:pPr>
      <w:r w:rsidRPr="00F151BA">
        <w:rPr>
          <w:rFonts w:ascii="Arial" w:hAnsi="Arial" w:cs="Arial"/>
          <w:sz w:val="24"/>
          <w:szCs w:val="24"/>
          <w:lang w:val="hr-HR"/>
        </w:rPr>
        <w:t xml:space="preserve">fizička ili pravna osoba, subjekt ili tijelo koji djeluju za račun ili prema uputama subjekta iz točke (a) ili (b) ovog stavka uključujući, ako oni čine više od 10% vrijednosti ugovora, </w:t>
      </w:r>
      <w:proofErr w:type="spellStart"/>
      <w:r w:rsidRPr="00F151BA">
        <w:rPr>
          <w:rFonts w:ascii="Arial" w:hAnsi="Arial" w:cs="Arial"/>
          <w:sz w:val="24"/>
          <w:szCs w:val="24"/>
          <w:lang w:val="hr-HR"/>
        </w:rPr>
        <w:t>podkoncesionara</w:t>
      </w:r>
      <w:proofErr w:type="spellEnd"/>
      <w:r w:rsidRPr="00F151BA">
        <w:rPr>
          <w:rFonts w:ascii="Arial" w:hAnsi="Arial" w:cs="Arial"/>
          <w:sz w:val="24"/>
          <w:szCs w:val="24"/>
          <w:lang w:val="hr-HR"/>
        </w:rPr>
        <w:t>, dobavljače ili subjekte na čije se kapacitete oslanja u smislu direktiva u području koncesija.</w:t>
      </w:r>
    </w:p>
    <w:p w:rsidR="001066CB" w:rsidRPr="00F151BA" w:rsidRDefault="001066CB" w:rsidP="001066CB">
      <w:pPr>
        <w:jc w:val="both"/>
        <w:rPr>
          <w:rFonts w:ascii="Arial" w:hAnsi="Arial" w:cs="Arial"/>
          <w:sz w:val="24"/>
          <w:szCs w:val="24"/>
          <w:lang w:val="hr-HR"/>
        </w:rPr>
      </w:pPr>
      <w:r w:rsidRPr="00F151BA">
        <w:rPr>
          <w:rFonts w:ascii="Arial" w:hAnsi="Arial" w:cs="Arial"/>
          <w:sz w:val="24"/>
          <w:szCs w:val="24"/>
          <w:lang w:val="hr-HR"/>
        </w:rPr>
        <w:t>Slijedom navedenog, ako naručitelj utvrdi da se na gospodarski subjekt odnosi zabrana iz članka 5.k stavka 1. Uredbe (EU) br. 833/2014 o mjerama ograničavanja s obzirom na djelovanja Rusije kojima se destabilizira stanje u Ukrajini, davatelj koncesije će smatrati da ponuda tog gospodarskog subjekta (ponuditelja) nije sukladna Dokumentaciji za nadmetanje te će istu odbiti kao neurednu.</w:t>
      </w:r>
    </w:p>
    <w:p w:rsidR="001066CB" w:rsidRPr="00F151BA" w:rsidRDefault="001066CB" w:rsidP="001066CB">
      <w:pPr>
        <w:jc w:val="both"/>
        <w:rPr>
          <w:rFonts w:ascii="Arial" w:hAnsi="Arial" w:cs="Arial"/>
          <w:sz w:val="24"/>
          <w:szCs w:val="24"/>
          <w:lang w:val="hr-HR"/>
        </w:rPr>
      </w:pPr>
    </w:p>
    <w:p w:rsidR="001066CB" w:rsidRPr="00F151BA" w:rsidRDefault="001066CB" w:rsidP="001066CB">
      <w:pPr>
        <w:pStyle w:val="Bezproreda"/>
        <w:jc w:val="both"/>
        <w:rPr>
          <w:rFonts w:ascii="Arial" w:eastAsia="ArialNarrow" w:hAnsi="Arial" w:cs="Arial"/>
          <w:sz w:val="24"/>
          <w:szCs w:val="24"/>
          <w:lang w:val="hr-HR"/>
        </w:rPr>
      </w:pPr>
      <w:r w:rsidRPr="00F151BA">
        <w:rPr>
          <w:rFonts w:ascii="Arial" w:hAnsi="Arial" w:cs="Arial"/>
          <w:sz w:val="24"/>
          <w:szCs w:val="24"/>
          <w:lang w:val="hr-HR"/>
        </w:rPr>
        <w:t xml:space="preserve">Za potrebe utvrđivanja navedenih okolnosti iz ove točke, gospodarski subjekt dužan je u ponudi dostaviti izjavu koju daje osoba po zakonu ovlaštena za zastupanje gospodarskog subjekta. Izjava ne smije biti starija od tri mjeseca računajući od dana objave Obavijesti o namjeri davanja koncesije u Elektroničkom oglasniku javne nabave Narodnih novina. Izjava se dostavlja na obrascu koji čini prilog ove dokumentacije za nadmetanje </w:t>
      </w:r>
      <w:r w:rsidRPr="00F151BA">
        <w:rPr>
          <w:rFonts w:ascii="Arial" w:eastAsia="ArialNarrow" w:hAnsi="Arial" w:cs="Arial"/>
          <w:sz w:val="24"/>
          <w:szCs w:val="24"/>
          <w:lang w:val="hr-HR"/>
        </w:rPr>
        <w:t>(PRILOG XI).</w:t>
      </w:r>
    </w:p>
    <w:p w:rsidR="00CB44FE" w:rsidRPr="00F151BA" w:rsidRDefault="00CB44FE" w:rsidP="001066CB">
      <w:pPr>
        <w:pStyle w:val="Bezproreda"/>
        <w:jc w:val="both"/>
        <w:rPr>
          <w:rFonts w:ascii="Arial" w:eastAsia="ArialNarrow" w:hAnsi="Arial" w:cs="Arial"/>
          <w:sz w:val="24"/>
          <w:szCs w:val="24"/>
          <w:lang w:val="hr-HR"/>
        </w:rPr>
      </w:pPr>
    </w:p>
    <w:p w:rsidR="009463B5" w:rsidRPr="00F151BA" w:rsidRDefault="009463B5" w:rsidP="001066CB">
      <w:pPr>
        <w:pStyle w:val="Bezproreda"/>
        <w:jc w:val="both"/>
        <w:rPr>
          <w:rFonts w:ascii="Arial" w:eastAsia="ArialNarrow" w:hAnsi="Arial" w:cs="Arial"/>
          <w:sz w:val="24"/>
          <w:szCs w:val="24"/>
          <w:lang w:val="hr-HR"/>
        </w:rPr>
      </w:pPr>
    </w:p>
    <w:p w:rsidR="009463B5" w:rsidRPr="00F151BA" w:rsidRDefault="009463B5" w:rsidP="001066CB">
      <w:pPr>
        <w:pStyle w:val="Bezproreda"/>
        <w:jc w:val="both"/>
        <w:rPr>
          <w:rFonts w:ascii="Arial" w:eastAsia="ArialNarrow" w:hAnsi="Arial" w:cs="Arial"/>
          <w:sz w:val="24"/>
          <w:szCs w:val="24"/>
          <w:lang w:val="hr-HR"/>
        </w:rPr>
      </w:pPr>
    </w:p>
    <w:p w:rsidR="00CB44FE" w:rsidRPr="00F151BA" w:rsidRDefault="009463B5" w:rsidP="001066CB">
      <w:pPr>
        <w:pStyle w:val="Bezproreda"/>
        <w:jc w:val="both"/>
        <w:rPr>
          <w:rFonts w:ascii="Arial" w:hAnsi="Arial" w:cs="Arial"/>
          <w:sz w:val="24"/>
          <w:szCs w:val="24"/>
          <w:lang w:val="hr-HR"/>
        </w:rPr>
      </w:pPr>
      <w:r w:rsidRPr="00F151BA">
        <w:rPr>
          <w:rFonts w:ascii="Arial" w:hAnsi="Arial" w:cs="Arial"/>
          <w:sz w:val="24"/>
          <w:szCs w:val="24"/>
          <w:lang w:val="hr-HR"/>
        </w:rPr>
        <w:t>Točke Dokumentacije za nadmetanje 10. do 20. postaju točke 11. do 21.</w:t>
      </w:r>
    </w:p>
    <w:p w:rsidR="009463B5" w:rsidRPr="00F151BA" w:rsidRDefault="009463B5" w:rsidP="001066CB">
      <w:pPr>
        <w:pStyle w:val="Bezproreda"/>
        <w:jc w:val="both"/>
        <w:rPr>
          <w:rFonts w:ascii="Arial" w:hAnsi="Arial" w:cs="Arial"/>
          <w:b/>
          <w:bCs/>
          <w:sz w:val="24"/>
          <w:szCs w:val="24"/>
          <w:lang w:val="hr-HR"/>
        </w:rPr>
      </w:pPr>
    </w:p>
    <w:p w:rsidR="009463B5" w:rsidRPr="00F151BA" w:rsidRDefault="009463B5" w:rsidP="001066CB">
      <w:pPr>
        <w:pStyle w:val="Bezproreda"/>
        <w:jc w:val="both"/>
        <w:rPr>
          <w:rFonts w:ascii="Arial" w:hAnsi="Arial" w:cs="Arial"/>
          <w:b/>
          <w:bCs/>
          <w:sz w:val="24"/>
          <w:szCs w:val="24"/>
          <w:lang w:val="hr-HR"/>
        </w:rPr>
      </w:pPr>
    </w:p>
    <w:p w:rsidR="009463B5" w:rsidRPr="00D651A2" w:rsidRDefault="009463B5" w:rsidP="001066CB">
      <w:pPr>
        <w:pStyle w:val="Bezproreda"/>
        <w:jc w:val="both"/>
        <w:rPr>
          <w:rFonts w:ascii="Arial" w:hAnsi="Arial" w:cs="Arial"/>
          <w:b/>
          <w:bCs/>
          <w:sz w:val="24"/>
          <w:szCs w:val="24"/>
          <w:lang w:val="hr-HR"/>
        </w:rPr>
      </w:pPr>
      <w:r w:rsidRPr="00D651A2">
        <w:rPr>
          <w:rFonts w:ascii="Arial" w:hAnsi="Arial" w:cs="Arial"/>
          <w:b/>
          <w:bCs/>
          <w:sz w:val="24"/>
          <w:szCs w:val="24"/>
          <w:lang w:val="hr-HR"/>
        </w:rPr>
        <w:t>Sukladno navedenoj dopuni Dokumentacije za nadmetanje točkom 10., dodaje se i obrazac Izjave - Prilog XI</w:t>
      </w:r>
      <w:r w:rsidR="00D651A2">
        <w:rPr>
          <w:rFonts w:ascii="Arial" w:hAnsi="Arial" w:cs="Arial"/>
          <w:b/>
          <w:bCs/>
          <w:sz w:val="24"/>
          <w:szCs w:val="24"/>
          <w:lang w:val="hr-HR"/>
        </w:rPr>
        <w:t xml:space="preserve"> koji je ponuditelj dužan dostaviti uz svoju ponudu i isti</w:t>
      </w:r>
      <w:r w:rsidR="007D39BF" w:rsidRPr="00D651A2">
        <w:rPr>
          <w:rFonts w:ascii="Arial" w:hAnsi="Arial" w:cs="Arial"/>
          <w:b/>
          <w:bCs/>
          <w:sz w:val="24"/>
          <w:szCs w:val="24"/>
          <w:lang w:val="hr-HR"/>
        </w:rPr>
        <w:t xml:space="preserve"> glasi:</w:t>
      </w:r>
    </w:p>
    <w:p w:rsidR="00A94268" w:rsidRDefault="00A94268">
      <w:pPr>
        <w:rPr>
          <w:rFonts w:ascii="Arial" w:hAnsi="Arial" w:cs="Arial"/>
          <w:sz w:val="24"/>
          <w:szCs w:val="24"/>
          <w:lang w:val="hr-HR"/>
        </w:rPr>
      </w:pPr>
      <w:r>
        <w:rPr>
          <w:rFonts w:ascii="Arial" w:hAnsi="Arial" w:cs="Arial"/>
          <w:sz w:val="24"/>
          <w:szCs w:val="24"/>
          <w:lang w:val="hr-HR"/>
        </w:rPr>
        <w:br w:type="page"/>
      </w:r>
    </w:p>
    <w:p w:rsidR="007D39BF" w:rsidRPr="00F151BA" w:rsidRDefault="007D39BF" w:rsidP="007D39BF">
      <w:pPr>
        <w:pStyle w:val="Naslov1"/>
        <w:spacing w:before="0"/>
        <w:jc w:val="right"/>
        <w:rPr>
          <w:rFonts w:ascii="Arial" w:hAnsi="Arial" w:cs="Arial"/>
          <w:lang w:val="hr-HR"/>
        </w:rPr>
      </w:pPr>
      <w:r w:rsidRPr="00F151BA">
        <w:rPr>
          <w:rFonts w:ascii="Arial" w:hAnsi="Arial" w:cs="Arial"/>
          <w:lang w:val="hr-HR"/>
        </w:rPr>
        <w:lastRenderedPageBreak/>
        <w:t>PRILOG XI</w:t>
      </w:r>
    </w:p>
    <w:p w:rsidR="007D39BF" w:rsidRPr="00F151BA" w:rsidRDefault="007D39BF" w:rsidP="007D39BF">
      <w:pPr>
        <w:jc w:val="center"/>
        <w:rPr>
          <w:rFonts w:ascii="Arial" w:hAnsi="Arial" w:cs="Arial"/>
          <w:lang w:val="hr-HR"/>
        </w:rPr>
      </w:pPr>
    </w:p>
    <w:p w:rsidR="007D39BF" w:rsidRPr="00F151BA" w:rsidRDefault="007D39BF" w:rsidP="007D39BF">
      <w:pPr>
        <w:jc w:val="center"/>
        <w:rPr>
          <w:rFonts w:ascii="Arial" w:hAnsi="Arial" w:cs="Arial"/>
          <w:sz w:val="24"/>
          <w:szCs w:val="24"/>
          <w:lang w:val="hr-HR"/>
        </w:rPr>
      </w:pPr>
      <w:r w:rsidRPr="00F151BA">
        <w:rPr>
          <w:rFonts w:ascii="Arial" w:hAnsi="Arial" w:cs="Arial"/>
          <w:sz w:val="24"/>
          <w:szCs w:val="24"/>
          <w:lang w:val="hr-HR"/>
        </w:rPr>
        <w:t>IZJAVA</w:t>
      </w:r>
    </w:p>
    <w:p w:rsidR="007D39BF" w:rsidRPr="00F151BA" w:rsidRDefault="007D39BF" w:rsidP="007D39BF">
      <w:pPr>
        <w:jc w:val="center"/>
        <w:rPr>
          <w:rFonts w:ascii="Arial" w:hAnsi="Arial" w:cs="Arial"/>
          <w:sz w:val="4"/>
          <w:szCs w:val="4"/>
          <w:lang w:val="hr-HR"/>
        </w:rPr>
      </w:pPr>
    </w:p>
    <w:p w:rsidR="007D39BF" w:rsidRPr="00F151BA" w:rsidRDefault="007D39BF" w:rsidP="007D39BF">
      <w:pPr>
        <w:jc w:val="center"/>
        <w:rPr>
          <w:rFonts w:ascii="Arial" w:hAnsi="Arial" w:cs="Arial"/>
          <w:lang w:val="hr-HR"/>
        </w:rPr>
      </w:pPr>
    </w:p>
    <w:p w:rsidR="007D39BF" w:rsidRPr="00F151BA" w:rsidRDefault="007D39BF" w:rsidP="007D39BF">
      <w:pPr>
        <w:pStyle w:val="Bezproreda"/>
        <w:rPr>
          <w:rFonts w:ascii="Arial" w:hAnsi="Arial" w:cs="Arial"/>
          <w:sz w:val="24"/>
          <w:szCs w:val="24"/>
          <w:lang w:val="hr-HR"/>
        </w:rPr>
      </w:pPr>
      <w:r w:rsidRPr="00F151BA">
        <w:rPr>
          <w:rFonts w:ascii="Arial" w:hAnsi="Arial" w:cs="Arial"/>
          <w:sz w:val="24"/>
          <w:szCs w:val="24"/>
          <w:lang w:val="hr-HR"/>
        </w:rPr>
        <w:t>Ja ______________________________________________________________________</w:t>
      </w:r>
    </w:p>
    <w:p w:rsidR="007D39BF" w:rsidRPr="00F151BA" w:rsidRDefault="007D39BF" w:rsidP="007D39BF">
      <w:pPr>
        <w:pStyle w:val="Bezproreda"/>
        <w:rPr>
          <w:rFonts w:ascii="Arial" w:hAnsi="Arial" w:cs="Arial"/>
          <w:i/>
          <w:lang w:val="hr-HR"/>
        </w:rPr>
      </w:pPr>
      <w:r w:rsidRPr="00F151BA">
        <w:rPr>
          <w:rFonts w:ascii="Arial" w:hAnsi="Arial" w:cs="Arial"/>
          <w:i/>
          <w:lang w:val="hr-HR"/>
        </w:rPr>
        <w:t xml:space="preserve">                                        (ime i prezime, adresa, OIB)</w:t>
      </w:r>
    </w:p>
    <w:p w:rsidR="007D39BF" w:rsidRPr="00F151BA" w:rsidRDefault="007D39BF" w:rsidP="007D39BF">
      <w:pPr>
        <w:pStyle w:val="Bezproreda"/>
        <w:rPr>
          <w:rFonts w:ascii="Arial" w:hAnsi="Arial" w:cs="Arial"/>
          <w:sz w:val="24"/>
          <w:szCs w:val="24"/>
          <w:lang w:val="hr-HR"/>
        </w:rPr>
      </w:pPr>
    </w:p>
    <w:p w:rsidR="007D39BF" w:rsidRPr="00F151BA" w:rsidRDefault="007D39BF" w:rsidP="007D39BF">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D39BF" w:rsidRPr="00F151BA" w:rsidRDefault="007D39BF" w:rsidP="007D39BF">
      <w:pPr>
        <w:pStyle w:val="Bezproreda"/>
        <w:rPr>
          <w:rFonts w:ascii="Arial" w:hAnsi="Arial" w:cs="Arial"/>
          <w:sz w:val="24"/>
          <w:szCs w:val="24"/>
          <w:lang w:val="hr-HR"/>
        </w:rPr>
      </w:pPr>
    </w:p>
    <w:p w:rsidR="007D39BF" w:rsidRPr="00F151BA" w:rsidRDefault="007D39BF" w:rsidP="007D39BF">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7D39BF" w:rsidRPr="00F151BA" w:rsidRDefault="007D39BF" w:rsidP="007D39BF">
      <w:pPr>
        <w:pStyle w:val="Bezproreda"/>
        <w:rPr>
          <w:rFonts w:ascii="Arial" w:hAnsi="Arial" w:cs="Arial"/>
          <w:sz w:val="24"/>
          <w:szCs w:val="24"/>
          <w:lang w:val="hr-HR"/>
        </w:rPr>
      </w:pPr>
    </w:p>
    <w:p w:rsidR="007D39BF" w:rsidRPr="00F151BA" w:rsidRDefault="007D39BF" w:rsidP="007D39BF">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D39BF" w:rsidRPr="00F151BA" w:rsidRDefault="007D39BF" w:rsidP="007D39BF">
      <w:pPr>
        <w:pStyle w:val="Bezproreda"/>
        <w:rPr>
          <w:rFonts w:ascii="Arial" w:hAnsi="Arial" w:cs="Arial"/>
          <w:sz w:val="24"/>
          <w:szCs w:val="24"/>
          <w:lang w:val="hr-HR"/>
        </w:rPr>
      </w:pPr>
    </w:p>
    <w:p w:rsidR="007D39BF" w:rsidRPr="00F151BA" w:rsidRDefault="007D39BF" w:rsidP="007D39BF">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D39BF" w:rsidRPr="00F151BA" w:rsidRDefault="007D39BF" w:rsidP="007D39BF">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7D39BF" w:rsidRPr="00F151BA" w:rsidRDefault="007D39BF" w:rsidP="007D39BF">
      <w:pPr>
        <w:jc w:val="both"/>
        <w:rPr>
          <w:rFonts w:ascii="Arial" w:hAnsi="Arial" w:cs="Arial"/>
          <w:sz w:val="24"/>
          <w:szCs w:val="24"/>
          <w:lang w:val="hr-HR"/>
        </w:rPr>
      </w:pPr>
    </w:p>
    <w:p w:rsidR="007D39BF" w:rsidRPr="00F151BA" w:rsidRDefault="007D39BF" w:rsidP="007D39BF">
      <w:pPr>
        <w:jc w:val="both"/>
        <w:rPr>
          <w:rFonts w:ascii="Arial" w:hAnsi="Arial" w:cs="Arial"/>
          <w:sz w:val="24"/>
          <w:szCs w:val="24"/>
          <w:lang w:val="hr-HR"/>
        </w:rPr>
      </w:pPr>
    </w:p>
    <w:p w:rsidR="007D39BF" w:rsidRPr="00F151BA" w:rsidRDefault="007D39BF" w:rsidP="007D39BF">
      <w:pPr>
        <w:jc w:val="both"/>
        <w:rPr>
          <w:rFonts w:ascii="Arial" w:hAnsi="Arial" w:cs="Arial"/>
          <w:sz w:val="24"/>
          <w:szCs w:val="24"/>
          <w:lang w:val="hr-HR"/>
        </w:rPr>
      </w:pPr>
      <w:r w:rsidRPr="00F151BA">
        <w:rPr>
          <w:rFonts w:ascii="Arial" w:hAnsi="Arial" w:cs="Arial"/>
          <w:sz w:val="24"/>
          <w:szCs w:val="24"/>
          <w:lang w:val="hr-HR"/>
        </w:rPr>
        <w:t>temeljem članka 5.k stavka 1. Uredbe (EU) br. 2022/576 od 8. travnja 2022. godine o izmjeni Uredbe (EU) br. 833/2014 o mjerama ograničavanja, s obzirom na djelovanja Rusije kojima se destabilizira stanje u Ukrajini, izjavljujem pod materijalnom i kaznenom odgovornošću, da niti ja osobno, niti gospodarski subjekt, niti osoba koja je član upravnog, upravljačkog ili nadzornog tijela ili ima ovlasti zastupanja, donošenja odluka ili nadzora toga gospodarskog subjekta, nismo:</w:t>
      </w:r>
    </w:p>
    <w:p w:rsidR="007D39BF" w:rsidRPr="00F151BA" w:rsidRDefault="007D39BF" w:rsidP="007D39BF">
      <w:pPr>
        <w:jc w:val="both"/>
        <w:rPr>
          <w:rFonts w:ascii="Arial" w:hAnsi="Arial" w:cs="Arial"/>
          <w:sz w:val="24"/>
          <w:szCs w:val="24"/>
          <w:lang w:val="hr-HR"/>
        </w:rPr>
      </w:pPr>
    </w:p>
    <w:p w:rsidR="007D39BF" w:rsidRPr="00F151BA" w:rsidRDefault="007D39BF" w:rsidP="007D39BF">
      <w:pPr>
        <w:pStyle w:val="Odlomakpopisa"/>
        <w:numPr>
          <w:ilvl w:val="0"/>
          <w:numId w:val="44"/>
        </w:numPr>
        <w:contextualSpacing/>
        <w:jc w:val="both"/>
        <w:rPr>
          <w:rFonts w:ascii="Arial" w:hAnsi="Arial" w:cs="Arial"/>
          <w:sz w:val="24"/>
          <w:szCs w:val="24"/>
          <w:lang w:val="hr-HR"/>
        </w:rPr>
      </w:pPr>
      <w:r w:rsidRPr="00F151BA">
        <w:rPr>
          <w:rFonts w:ascii="Arial" w:hAnsi="Arial" w:cs="Arial"/>
          <w:sz w:val="24"/>
          <w:szCs w:val="24"/>
          <w:lang w:val="hr-HR"/>
        </w:rPr>
        <w:t xml:space="preserve">ruski državljani ili fizička ili pravna osoba, subjekt ili tijelo s poslovnim </w:t>
      </w:r>
      <w:proofErr w:type="spellStart"/>
      <w:r w:rsidRPr="00F151BA">
        <w:rPr>
          <w:rFonts w:ascii="Arial" w:hAnsi="Arial" w:cs="Arial"/>
          <w:sz w:val="24"/>
          <w:szCs w:val="24"/>
          <w:lang w:val="hr-HR"/>
        </w:rPr>
        <w:t>nastanom</w:t>
      </w:r>
      <w:proofErr w:type="spellEnd"/>
      <w:r w:rsidRPr="00F151BA">
        <w:rPr>
          <w:rFonts w:ascii="Arial" w:hAnsi="Arial" w:cs="Arial"/>
          <w:sz w:val="24"/>
          <w:szCs w:val="24"/>
          <w:lang w:val="hr-HR"/>
        </w:rPr>
        <w:t xml:space="preserve"> u Rusiji,</w:t>
      </w:r>
    </w:p>
    <w:p w:rsidR="007D39BF" w:rsidRPr="00F151BA" w:rsidRDefault="007D39BF" w:rsidP="007D39BF">
      <w:pPr>
        <w:pStyle w:val="Odlomakpopisa"/>
        <w:numPr>
          <w:ilvl w:val="0"/>
          <w:numId w:val="44"/>
        </w:numPr>
        <w:contextualSpacing/>
        <w:jc w:val="both"/>
        <w:rPr>
          <w:rFonts w:ascii="Arial" w:hAnsi="Arial" w:cs="Arial"/>
          <w:sz w:val="24"/>
          <w:szCs w:val="24"/>
          <w:lang w:val="hr-HR"/>
        </w:rPr>
      </w:pPr>
      <w:r w:rsidRPr="00F151BA">
        <w:rPr>
          <w:rFonts w:ascii="Arial" w:hAnsi="Arial" w:cs="Arial"/>
          <w:sz w:val="24"/>
          <w:szCs w:val="24"/>
          <w:lang w:val="hr-HR"/>
        </w:rPr>
        <w:t>pravna osoba, subjekt ili tijelo u čijim vlasničkim pravcima subjekt iz ove točke ima izravno ili neizravno više od 50% udjela ili</w:t>
      </w:r>
    </w:p>
    <w:p w:rsidR="007D39BF" w:rsidRPr="00F151BA" w:rsidRDefault="007D39BF" w:rsidP="007D39BF">
      <w:pPr>
        <w:pStyle w:val="Odlomakpopisa"/>
        <w:numPr>
          <w:ilvl w:val="0"/>
          <w:numId w:val="44"/>
        </w:numPr>
        <w:contextualSpacing/>
        <w:jc w:val="both"/>
        <w:rPr>
          <w:rFonts w:ascii="Arial" w:hAnsi="Arial" w:cs="Arial"/>
          <w:sz w:val="24"/>
          <w:szCs w:val="24"/>
          <w:lang w:val="hr-HR"/>
        </w:rPr>
      </w:pPr>
      <w:r w:rsidRPr="00F151BA">
        <w:rPr>
          <w:rFonts w:ascii="Arial" w:hAnsi="Arial" w:cs="Arial"/>
          <w:sz w:val="24"/>
          <w:szCs w:val="24"/>
          <w:lang w:val="hr-HR"/>
        </w:rPr>
        <w:t>fizička ili pravna osoba, subjekt ili tijelo koji djeluju za račun ili prema uputama subjekata iz točaka a) i b)</w:t>
      </w:r>
    </w:p>
    <w:p w:rsidR="007D39BF" w:rsidRPr="00F151BA" w:rsidRDefault="007D39BF" w:rsidP="007D39BF">
      <w:pPr>
        <w:jc w:val="both"/>
        <w:rPr>
          <w:rFonts w:ascii="Arial" w:hAnsi="Arial" w:cs="Arial"/>
          <w:sz w:val="24"/>
          <w:szCs w:val="24"/>
          <w:lang w:val="hr-HR"/>
        </w:rPr>
      </w:pPr>
      <w:r w:rsidRPr="00F151BA">
        <w:rPr>
          <w:rFonts w:ascii="Arial" w:hAnsi="Arial" w:cs="Arial"/>
          <w:sz w:val="24"/>
          <w:szCs w:val="24"/>
          <w:lang w:val="hr-HR"/>
        </w:rPr>
        <w:t xml:space="preserve">uključujući, ako oni čine više od 10% vrijednosti ugovora, </w:t>
      </w:r>
      <w:proofErr w:type="spellStart"/>
      <w:r w:rsidRPr="00F151BA">
        <w:rPr>
          <w:rFonts w:ascii="Arial" w:hAnsi="Arial" w:cs="Arial"/>
          <w:sz w:val="24"/>
          <w:szCs w:val="24"/>
          <w:lang w:val="hr-HR"/>
        </w:rPr>
        <w:t>podugovaratelje</w:t>
      </w:r>
      <w:proofErr w:type="spellEnd"/>
      <w:r w:rsidRPr="00F151BA">
        <w:rPr>
          <w:rFonts w:ascii="Arial" w:hAnsi="Arial" w:cs="Arial"/>
          <w:sz w:val="24"/>
          <w:szCs w:val="24"/>
          <w:lang w:val="hr-HR"/>
        </w:rPr>
        <w:t>, dobavljače ili subjekte na čije se kapacitete oslanja u smislu direktiva 2014/23/EU, 2014/24/EU, 2014/25/EU i 2009/81/EZ.</w:t>
      </w:r>
    </w:p>
    <w:p w:rsidR="007D39BF" w:rsidRPr="00F151BA" w:rsidRDefault="007D39BF" w:rsidP="007D39BF">
      <w:pPr>
        <w:jc w:val="both"/>
        <w:rPr>
          <w:rFonts w:ascii="Arial" w:hAnsi="Arial" w:cs="Arial"/>
          <w:sz w:val="24"/>
          <w:szCs w:val="24"/>
          <w:lang w:val="hr-HR"/>
        </w:rPr>
      </w:pPr>
    </w:p>
    <w:p w:rsidR="007D39BF" w:rsidRPr="00F151BA" w:rsidRDefault="007D39BF" w:rsidP="007D39BF">
      <w:pPr>
        <w:jc w:val="both"/>
        <w:rPr>
          <w:rFonts w:ascii="Arial" w:hAnsi="Arial" w:cs="Arial"/>
          <w:sz w:val="24"/>
          <w:szCs w:val="24"/>
          <w:lang w:val="hr-HR"/>
        </w:rPr>
      </w:pPr>
    </w:p>
    <w:p w:rsidR="007D39BF" w:rsidRPr="00F151BA" w:rsidRDefault="007D39BF" w:rsidP="007D39BF">
      <w:pPr>
        <w:pStyle w:val="Bezproreda"/>
        <w:jc w:val="both"/>
        <w:rPr>
          <w:rFonts w:ascii="Arial" w:hAnsi="Arial" w:cs="Arial"/>
          <w:sz w:val="24"/>
          <w:szCs w:val="24"/>
          <w:lang w:val="hr-HR"/>
        </w:rPr>
      </w:pPr>
      <w:r w:rsidRPr="00F151BA">
        <w:rPr>
          <w:rFonts w:ascii="Arial" w:hAnsi="Arial" w:cs="Arial"/>
          <w:sz w:val="24"/>
          <w:szCs w:val="24"/>
          <w:lang w:val="hr-HR"/>
        </w:rPr>
        <w:t>U _________________________, dana ____________ 2022.</w:t>
      </w:r>
    </w:p>
    <w:p w:rsidR="007D39BF" w:rsidRPr="00F151BA" w:rsidRDefault="007D39BF" w:rsidP="007D39BF">
      <w:pPr>
        <w:pStyle w:val="Bezproreda"/>
        <w:jc w:val="both"/>
        <w:rPr>
          <w:rFonts w:ascii="Arial" w:hAnsi="Arial" w:cs="Arial"/>
          <w:sz w:val="24"/>
          <w:szCs w:val="24"/>
          <w:lang w:val="hr-HR"/>
        </w:rPr>
      </w:pPr>
    </w:p>
    <w:p w:rsidR="007D39BF" w:rsidRPr="00F151BA" w:rsidRDefault="007D39BF" w:rsidP="007D39BF">
      <w:pPr>
        <w:pStyle w:val="Bezproreda"/>
        <w:jc w:val="both"/>
        <w:rPr>
          <w:rFonts w:ascii="Arial" w:hAnsi="Arial" w:cs="Arial"/>
          <w:sz w:val="24"/>
          <w:szCs w:val="24"/>
          <w:lang w:val="hr-HR"/>
        </w:rPr>
      </w:pPr>
    </w:p>
    <w:p w:rsidR="007D39BF" w:rsidRPr="00F151BA" w:rsidRDefault="007D39BF" w:rsidP="007D39BF">
      <w:pPr>
        <w:pStyle w:val="Bezproreda"/>
        <w:jc w:val="both"/>
        <w:rPr>
          <w:rFonts w:ascii="Arial" w:hAnsi="Arial" w:cs="Arial"/>
          <w:sz w:val="24"/>
          <w:szCs w:val="24"/>
          <w:lang w:val="hr-HR"/>
        </w:rPr>
      </w:pPr>
    </w:p>
    <w:p w:rsidR="007D39BF" w:rsidRPr="00F151BA" w:rsidRDefault="007D39BF" w:rsidP="007D39BF">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7D39BF" w:rsidRPr="00F151BA" w:rsidRDefault="007D39BF" w:rsidP="007D39BF">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7D39BF" w:rsidRPr="00F151BA" w:rsidRDefault="007D39BF" w:rsidP="007D39BF">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7D39BF" w:rsidRPr="00F151BA" w:rsidRDefault="007D39BF" w:rsidP="007D39BF">
      <w:pPr>
        <w:pStyle w:val="Bezproreda"/>
        <w:tabs>
          <w:tab w:val="center" w:pos="6663"/>
        </w:tabs>
        <w:jc w:val="both"/>
        <w:rPr>
          <w:rFonts w:ascii="Arial" w:hAnsi="Arial" w:cs="Arial"/>
          <w:sz w:val="24"/>
          <w:szCs w:val="24"/>
          <w:lang w:val="hr-HR"/>
        </w:rPr>
      </w:pPr>
    </w:p>
    <w:p w:rsidR="007D39BF" w:rsidRPr="00F151BA" w:rsidRDefault="007D39BF" w:rsidP="007D39BF">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7D39BF" w:rsidRPr="00F151BA" w:rsidRDefault="007D39BF" w:rsidP="007D39BF">
      <w:pPr>
        <w:pStyle w:val="Bezproreda"/>
        <w:tabs>
          <w:tab w:val="center" w:pos="6663"/>
        </w:tabs>
        <w:jc w:val="both"/>
        <w:rPr>
          <w:rFonts w:ascii="Arial" w:hAnsi="Arial" w:cs="Arial"/>
          <w:sz w:val="24"/>
          <w:szCs w:val="24"/>
          <w:lang w:val="hr-HR"/>
        </w:rPr>
      </w:pPr>
    </w:p>
    <w:p w:rsidR="007D39BF" w:rsidRPr="00F151BA" w:rsidRDefault="007D39BF" w:rsidP="007D39BF">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7D39BF" w:rsidRPr="00F151BA" w:rsidRDefault="007D39BF" w:rsidP="001066CB">
      <w:pPr>
        <w:pStyle w:val="Bezproreda"/>
        <w:jc w:val="both"/>
        <w:rPr>
          <w:rFonts w:ascii="Arial" w:hAnsi="Arial" w:cs="Arial"/>
          <w:sz w:val="24"/>
          <w:szCs w:val="24"/>
          <w:lang w:val="hr-HR"/>
        </w:rPr>
      </w:pPr>
    </w:p>
    <w:p w:rsidR="00A94268" w:rsidRDefault="00A94268">
      <w:pPr>
        <w:rPr>
          <w:rFonts w:ascii="Arial" w:hAnsi="Arial" w:cs="Arial"/>
          <w:sz w:val="24"/>
          <w:szCs w:val="24"/>
          <w:lang w:val="hr-HR"/>
        </w:rPr>
      </w:pPr>
      <w:r>
        <w:rPr>
          <w:rFonts w:ascii="Arial" w:hAnsi="Arial" w:cs="Arial"/>
          <w:sz w:val="24"/>
          <w:szCs w:val="24"/>
          <w:lang w:val="hr-HR"/>
        </w:rPr>
        <w:br w:type="page"/>
      </w:r>
    </w:p>
    <w:p w:rsidR="009463B5" w:rsidRPr="00F151BA" w:rsidRDefault="009463B5" w:rsidP="001066CB">
      <w:pPr>
        <w:pStyle w:val="Bezproreda"/>
        <w:jc w:val="both"/>
        <w:rPr>
          <w:rFonts w:ascii="Arial" w:hAnsi="Arial" w:cs="Arial"/>
          <w:sz w:val="24"/>
          <w:szCs w:val="24"/>
          <w:lang w:val="hr-HR"/>
        </w:rPr>
      </w:pPr>
    </w:p>
    <w:p w:rsidR="00F151BA" w:rsidRPr="00A94268" w:rsidRDefault="00F151BA" w:rsidP="00F151BA">
      <w:pPr>
        <w:pStyle w:val="Tijeloteksta1"/>
        <w:shd w:val="clear" w:color="auto" w:fill="auto"/>
        <w:tabs>
          <w:tab w:val="left" w:pos="5529"/>
        </w:tabs>
        <w:spacing w:before="0" w:after="0"/>
        <w:ind w:right="80" w:firstLine="0"/>
        <w:jc w:val="left"/>
        <w:rPr>
          <w:rFonts w:ascii="Arial" w:hAnsi="Arial" w:cs="Arial"/>
          <w:b/>
          <w:bCs/>
          <w:sz w:val="24"/>
          <w:szCs w:val="24"/>
        </w:rPr>
      </w:pPr>
      <w:r w:rsidRPr="00A94268">
        <w:rPr>
          <w:rFonts w:ascii="Arial" w:hAnsi="Arial" w:cs="Arial"/>
          <w:b/>
          <w:bCs/>
          <w:sz w:val="24"/>
          <w:szCs w:val="24"/>
        </w:rPr>
        <w:t>U popisu priloga Dokumentacije za nadmetanje, dodaje se</w:t>
      </w:r>
      <w:r w:rsidR="00D651A2" w:rsidRPr="00A94268">
        <w:rPr>
          <w:rFonts w:ascii="Arial" w:hAnsi="Arial" w:cs="Arial"/>
          <w:b/>
          <w:bCs/>
          <w:sz w:val="24"/>
          <w:szCs w:val="24"/>
        </w:rPr>
        <w:t xml:space="preserve"> tekst</w:t>
      </w:r>
      <w:r w:rsidRPr="00A94268">
        <w:rPr>
          <w:rFonts w:ascii="Arial" w:hAnsi="Arial" w:cs="Arial"/>
          <w:b/>
          <w:bCs/>
          <w:sz w:val="24"/>
          <w:szCs w:val="24"/>
        </w:rPr>
        <w:t>:</w:t>
      </w:r>
    </w:p>
    <w:p w:rsidR="00F151BA" w:rsidRPr="00F151BA" w:rsidRDefault="00F151BA" w:rsidP="00F151BA">
      <w:pPr>
        <w:pStyle w:val="Tijeloteksta1"/>
        <w:shd w:val="clear" w:color="auto" w:fill="auto"/>
        <w:tabs>
          <w:tab w:val="left" w:pos="5529"/>
        </w:tabs>
        <w:spacing w:before="0" w:after="0"/>
        <w:ind w:right="80" w:firstLine="0"/>
        <w:jc w:val="left"/>
        <w:rPr>
          <w:rFonts w:ascii="Arial" w:hAnsi="Arial" w:cs="Arial"/>
          <w:sz w:val="24"/>
          <w:szCs w:val="24"/>
        </w:rPr>
      </w:pPr>
      <w:r>
        <w:rPr>
          <w:rFonts w:ascii="Arial" w:hAnsi="Arial" w:cs="Arial"/>
          <w:sz w:val="24"/>
          <w:szCs w:val="24"/>
        </w:rPr>
        <w:t>PRILOG XI Izjava – mjere ograničavanja s obzirom na djelovanje Rusije kojim se destabilizira stanje u Ukrajini</w:t>
      </w:r>
    </w:p>
    <w:p w:rsidR="009463B5" w:rsidRPr="00F151BA" w:rsidRDefault="009463B5" w:rsidP="001066CB">
      <w:pPr>
        <w:pStyle w:val="Bezproreda"/>
        <w:jc w:val="both"/>
        <w:rPr>
          <w:rFonts w:ascii="Arial" w:hAnsi="Arial" w:cs="Arial"/>
          <w:sz w:val="24"/>
          <w:szCs w:val="24"/>
          <w:lang w:val="hr-HR"/>
        </w:rPr>
      </w:pPr>
    </w:p>
    <w:p w:rsidR="006C38B2" w:rsidRPr="00F151BA" w:rsidRDefault="006C38B2" w:rsidP="001066CB">
      <w:pPr>
        <w:jc w:val="both"/>
        <w:rPr>
          <w:rFonts w:eastAsia="Calibri"/>
          <w:sz w:val="24"/>
          <w:szCs w:val="24"/>
          <w:lang w:val="hr-HR" w:eastAsia="en-US"/>
        </w:rPr>
      </w:pPr>
    </w:p>
    <w:p w:rsidR="006C38B2" w:rsidRPr="00F151BA" w:rsidRDefault="00F151BA" w:rsidP="00F151BA">
      <w:pPr>
        <w:rPr>
          <w:rFonts w:ascii="Arial" w:eastAsia="Calibri" w:hAnsi="Arial" w:cs="Arial"/>
          <w:b/>
          <w:bCs/>
          <w:sz w:val="24"/>
          <w:szCs w:val="24"/>
          <w:lang w:val="hr-HR" w:eastAsia="en-US"/>
        </w:rPr>
      </w:pPr>
      <w:r w:rsidRPr="00F151BA">
        <w:rPr>
          <w:rFonts w:ascii="Arial" w:eastAsia="Calibri" w:hAnsi="Arial" w:cs="Arial"/>
          <w:b/>
          <w:bCs/>
          <w:sz w:val="24"/>
          <w:szCs w:val="24"/>
          <w:lang w:val="hr-HR" w:eastAsia="en-US"/>
        </w:rPr>
        <w:t>Sve ostale točke Dokumentacije za nadmetanje ostaju nepromijenjene.</w:t>
      </w: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Default="006C38B2" w:rsidP="006C38B2">
      <w:pPr>
        <w:jc w:val="center"/>
        <w:rPr>
          <w:rFonts w:eastAsia="Calibri"/>
          <w:sz w:val="24"/>
          <w:szCs w:val="24"/>
          <w:lang w:val="hr-HR" w:eastAsia="en-US"/>
        </w:rPr>
      </w:pPr>
    </w:p>
    <w:p w:rsidR="00A94268" w:rsidRDefault="00A94268" w:rsidP="006C38B2">
      <w:pPr>
        <w:jc w:val="center"/>
        <w:rPr>
          <w:rFonts w:eastAsia="Calibri"/>
          <w:sz w:val="24"/>
          <w:szCs w:val="24"/>
          <w:lang w:val="hr-HR" w:eastAsia="en-US"/>
        </w:rPr>
      </w:pPr>
    </w:p>
    <w:p w:rsidR="00A94268" w:rsidRDefault="00A94268" w:rsidP="006C38B2">
      <w:pPr>
        <w:jc w:val="center"/>
        <w:rPr>
          <w:rFonts w:eastAsia="Calibri"/>
          <w:sz w:val="24"/>
          <w:szCs w:val="24"/>
          <w:lang w:val="hr-HR" w:eastAsia="en-US"/>
        </w:rPr>
      </w:pPr>
    </w:p>
    <w:p w:rsidR="00A94268" w:rsidRDefault="00A94268" w:rsidP="006C38B2">
      <w:pPr>
        <w:jc w:val="center"/>
        <w:rPr>
          <w:rFonts w:eastAsia="Calibri"/>
          <w:sz w:val="24"/>
          <w:szCs w:val="24"/>
          <w:lang w:val="hr-HR" w:eastAsia="en-US"/>
        </w:rPr>
      </w:pPr>
    </w:p>
    <w:p w:rsidR="00A94268" w:rsidRPr="00F151BA" w:rsidRDefault="00A94268"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F26435" w:rsidP="00F26435">
      <w:pPr>
        <w:rPr>
          <w:rFonts w:eastAsia="Calibri"/>
          <w:sz w:val="24"/>
          <w:szCs w:val="24"/>
          <w:lang w:val="hr-HR" w:eastAsia="en-US"/>
        </w:rPr>
      </w:pPr>
      <w:r w:rsidRPr="00F151BA">
        <w:rPr>
          <w:rFonts w:ascii="Arial" w:eastAsia="Calibri" w:hAnsi="Arial" w:cs="Arial"/>
          <w:b/>
          <w:bCs/>
          <w:sz w:val="24"/>
          <w:szCs w:val="24"/>
          <w:lang w:val="hr-HR" w:eastAsia="en-US"/>
        </w:rPr>
        <w:t>Dokumentacij</w:t>
      </w:r>
      <w:r>
        <w:rPr>
          <w:rFonts w:ascii="Arial" w:eastAsia="Calibri" w:hAnsi="Arial" w:cs="Arial"/>
          <w:b/>
          <w:bCs/>
          <w:sz w:val="24"/>
          <w:szCs w:val="24"/>
          <w:lang w:val="hr-HR" w:eastAsia="en-US"/>
        </w:rPr>
        <w:t>a</w:t>
      </w:r>
      <w:r w:rsidRPr="00F151BA">
        <w:rPr>
          <w:rFonts w:ascii="Arial" w:eastAsia="Calibri" w:hAnsi="Arial" w:cs="Arial"/>
          <w:b/>
          <w:bCs/>
          <w:sz w:val="24"/>
          <w:szCs w:val="24"/>
          <w:lang w:val="hr-HR" w:eastAsia="en-US"/>
        </w:rPr>
        <w:t xml:space="preserve"> za nadmetanje</w:t>
      </w:r>
      <w:r>
        <w:rPr>
          <w:rFonts w:ascii="Arial" w:eastAsia="Calibri" w:hAnsi="Arial" w:cs="Arial"/>
          <w:b/>
          <w:bCs/>
          <w:sz w:val="24"/>
          <w:szCs w:val="24"/>
          <w:lang w:val="hr-HR" w:eastAsia="en-US"/>
        </w:rPr>
        <w:t xml:space="preserve"> s uključenim navedenim dopunama glasi:</w:t>
      </w: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6C38B2" w:rsidRPr="00F151BA" w:rsidRDefault="006C38B2" w:rsidP="006C38B2">
      <w:pPr>
        <w:jc w:val="center"/>
        <w:rPr>
          <w:rFonts w:eastAsia="Calibri"/>
          <w:sz w:val="24"/>
          <w:szCs w:val="24"/>
          <w:lang w:val="hr-HR" w:eastAsia="en-US"/>
        </w:rPr>
      </w:pPr>
    </w:p>
    <w:p w:rsidR="00EF3911" w:rsidRPr="00F151BA" w:rsidRDefault="006C38B2" w:rsidP="003F3505">
      <w:pPr>
        <w:pStyle w:val="T-98-2"/>
        <w:ind w:firstLine="0"/>
        <w:rPr>
          <w:rFonts w:ascii="Arial" w:hAnsi="Arial" w:cs="Arial"/>
          <w:b/>
          <w:bCs/>
          <w:sz w:val="24"/>
          <w:szCs w:val="24"/>
          <w:lang w:val="hr-HR"/>
        </w:rPr>
      </w:pPr>
      <w:r w:rsidRPr="00F151BA">
        <w:rPr>
          <w:b/>
          <w:bCs/>
          <w:kern w:val="32"/>
          <w:sz w:val="24"/>
          <w:szCs w:val="24"/>
          <w:lang w:val="hr-HR" w:eastAsia="en-US"/>
        </w:rPr>
        <w:br w:type="page"/>
      </w:r>
      <w:r w:rsidR="003F3505" w:rsidRPr="00F151BA">
        <w:rPr>
          <w:rFonts w:ascii="Arial" w:hAnsi="Arial" w:cs="Arial"/>
          <w:b/>
          <w:bCs/>
          <w:kern w:val="32"/>
          <w:sz w:val="24"/>
          <w:szCs w:val="24"/>
          <w:lang w:val="hr-HR" w:eastAsia="en-US"/>
        </w:rPr>
        <w:lastRenderedPageBreak/>
        <w:t xml:space="preserve">1. </w:t>
      </w:r>
      <w:r w:rsidR="00961068" w:rsidRPr="00F151BA">
        <w:rPr>
          <w:rFonts w:ascii="Arial" w:hAnsi="Arial" w:cs="Arial"/>
          <w:b/>
          <w:bCs/>
          <w:sz w:val="24"/>
          <w:szCs w:val="24"/>
          <w:lang w:val="hr-HR"/>
        </w:rPr>
        <w:t>OPĆI PODACI O DAVATELJU KONCESIJE</w:t>
      </w:r>
    </w:p>
    <w:p w:rsidR="00961068" w:rsidRPr="00F151BA" w:rsidRDefault="00961068" w:rsidP="001C187F">
      <w:pPr>
        <w:tabs>
          <w:tab w:val="left" w:pos="3780"/>
          <w:tab w:val="left" w:pos="4500"/>
        </w:tabs>
        <w:jc w:val="both"/>
        <w:rPr>
          <w:rFonts w:ascii="Arial" w:hAnsi="Arial" w:cs="Arial"/>
          <w:b/>
          <w:sz w:val="24"/>
          <w:szCs w:val="24"/>
          <w:lang w:val="hr-HR"/>
        </w:rPr>
      </w:pPr>
    </w:p>
    <w:p w:rsidR="001C187F" w:rsidRPr="00F151BA" w:rsidRDefault="00616599" w:rsidP="001C187F">
      <w:pPr>
        <w:tabs>
          <w:tab w:val="left" w:pos="3780"/>
          <w:tab w:val="left" w:pos="4500"/>
        </w:tabs>
        <w:jc w:val="both"/>
        <w:rPr>
          <w:rFonts w:ascii="Arial" w:hAnsi="Arial" w:cs="Arial"/>
          <w:b/>
          <w:iCs/>
          <w:sz w:val="24"/>
          <w:szCs w:val="24"/>
          <w:lang w:val="hr-HR"/>
        </w:rPr>
      </w:pPr>
      <w:r w:rsidRPr="00F151BA">
        <w:rPr>
          <w:rFonts w:ascii="Arial" w:hAnsi="Arial" w:cs="Arial"/>
          <w:b/>
          <w:iCs/>
          <w:sz w:val="24"/>
          <w:szCs w:val="24"/>
          <w:lang w:val="hr-HR"/>
        </w:rPr>
        <w:t>1.</w:t>
      </w:r>
      <w:r w:rsidR="001C187F" w:rsidRPr="00F151BA">
        <w:rPr>
          <w:rFonts w:ascii="Arial" w:hAnsi="Arial" w:cs="Arial"/>
          <w:b/>
          <w:iCs/>
          <w:sz w:val="24"/>
          <w:szCs w:val="24"/>
          <w:lang w:val="hr-HR"/>
        </w:rPr>
        <w:t xml:space="preserve">1. </w:t>
      </w:r>
      <w:r w:rsidR="00F508DC" w:rsidRPr="00F151BA">
        <w:rPr>
          <w:rFonts w:ascii="Arial" w:hAnsi="Arial" w:cs="Arial"/>
          <w:b/>
          <w:iCs/>
          <w:sz w:val="24"/>
          <w:szCs w:val="24"/>
          <w:lang w:val="hr-HR"/>
        </w:rPr>
        <w:t>NAZIV I SJEDIŠTE DAVATELJA KONCESIJE, OIB</w:t>
      </w:r>
      <w:r w:rsidR="001C187F" w:rsidRPr="00F151BA">
        <w:rPr>
          <w:rFonts w:ascii="Arial" w:hAnsi="Arial" w:cs="Arial"/>
          <w:b/>
          <w:iCs/>
          <w:sz w:val="24"/>
          <w:szCs w:val="24"/>
          <w:lang w:val="hr-HR"/>
        </w:rPr>
        <w:t>, BROJ TELEFONA</w:t>
      </w:r>
      <w:r w:rsidR="00F508DC" w:rsidRPr="00F151BA">
        <w:rPr>
          <w:rFonts w:ascii="Arial" w:hAnsi="Arial" w:cs="Arial"/>
          <w:b/>
          <w:iCs/>
          <w:sz w:val="24"/>
          <w:szCs w:val="24"/>
          <w:lang w:val="hr-HR"/>
        </w:rPr>
        <w:t xml:space="preserve">, BROJ </w:t>
      </w:r>
      <w:r w:rsidR="001C187F" w:rsidRPr="00F151BA">
        <w:rPr>
          <w:rFonts w:ascii="Arial" w:hAnsi="Arial" w:cs="Arial"/>
          <w:b/>
          <w:iCs/>
          <w:sz w:val="24"/>
          <w:szCs w:val="24"/>
          <w:lang w:val="hr-HR"/>
        </w:rPr>
        <w:t>TELEFAKSA</w:t>
      </w:r>
      <w:r w:rsidR="00F508DC" w:rsidRPr="00F151BA">
        <w:rPr>
          <w:rFonts w:ascii="Arial" w:hAnsi="Arial" w:cs="Arial"/>
          <w:b/>
          <w:iCs/>
          <w:sz w:val="24"/>
          <w:szCs w:val="24"/>
          <w:lang w:val="hr-HR"/>
        </w:rPr>
        <w:t>, INTERNETSKA ADRESA I ADRESA ELEKTRONIČKE POŠTE</w:t>
      </w:r>
    </w:p>
    <w:p w:rsidR="00A44011" w:rsidRPr="00F151BA" w:rsidRDefault="00A44011" w:rsidP="001C187F">
      <w:pPr>
        <w:tabs>
          <w:tab w:val="left" w:pos="3780"/>
          <w:tab w:val="left" w:pos="4500"/>
        </w:tabs>
        <w:jc w:val="both"/>
        <w:rPr>
          <w:rFonts w:ascii="Arial" w:hAnsi="Arial" w:cs="Arial"/>
          <w:b/>
          <w:i/>
          <w:sz w:val="24"/>
          <w:szCs w:val="24"/>
          <w:lang w:val="hr-HR"/>
        </w:rPr>
      </w:pPr>
    </w:p>
    <w:p w:rsidR="00961068" w:rsidRPr="00F151BA" w:rsidRDefault="00961068" w:rsidP="00961068">
      <w:pPr>
        <w:pStyle w:val="tekst"/>
        <w:spacing w:before="0" w:beforeAutospacing="0" w:after="0" w:afterAutospacing="0"/>
        <w:jc w:val="both"/>
        <w:rPr>
          <w:rFonts w:ascii="Arial" w:hAnsi="Arial" w:cs="Arial"/>
          <w:color w:val="000000"/>
        </w:rPr>
      </w:pPr>
      <w:r w:rsidRPr="00F151BA">
        <w:rPr>
          <w:rFonts w:ascii="Arial" w:hAnsi="Arial" w:cs="Arial"/>
          <w:color w:val="000000"/>
        </w:rPr>
        <w:t>Naziv</w:t>
      </w:r>
      <w:r w:rsidR="00905D8D" w:rsidRPr="00F151BA">
        <w:rPr>
          <w:rFonts w:ascii="Arial" w:hAnsi="Arial" w:cs="Arial"/>
          <w:color w:val="000000"/>
        </w:rPr>
        <w:t xml:space="preserve"> davatelja koncesije</w:t>
      </w:r>
      <w:r w:rsidRPr="00F151BA">
        <w:rPr>
          <w:rFonts w:ascii="Arial" w:hAnsi="Arial" w:cs="Arial"/>
          <w:color w:val="000000"/>
        </w:rPr>
        <w:t xml:space="preserve">: </w:t>
      </w:r>
      <w:r w:rsidR="009C19BA" w:rsidRPr="00F151BA">
        <w:rPr>
          <w:rFonts w:ascii="Arial" w:hAnsi="Arial" w:cs="Arial"/>
          <w:color w:val="000000"/>
        </w:rPr>
        <w:t xml:space="preserve">Grad Varaždinske Toplice </w:t>
      </w:r>
    </w:p>
    <w:p w:rsidR="00961068" w:rsidRPr="00F151BA" w:rsidRDefault="00961068" w:rsidP="00961068">
      <w:pPr>
        <w:pStyle w:val="tekst"/>
        <w:spacing w:before="0" w:beforeAutospacing="0" w:after="0" w:afterAutospacing="0"/>
        <w:jc w:val="both"/>
        <w:rPr>
          <w:rFonts w:ascii="Arial" w:hAnsi="Arial" w:cs="Arial"/>
          <w:color w:val="000000"/>
        </w:rPr>
      </w:pPr>
      <w:r w:rsidRPr="00F151BA">
        <w:rPr>
          <w:rFonts w:ascii="Arial" w:hAnsi="Arial" w:cs="Arial"/>
          <w:color w:val="000000"/>
        </w:rPr>
        <w:t>Sjedište:</w:t>
      </w:r>
      <w:r w:rsidR="001C187F" w:rsidRPr="00F151BA">
        <w:rPr>
          <w:rFonts w:ascii="Arial" w:hAnsi="Arial" w:cs="Arial"/>
          <w:color w:val="000000"/>
        </w:rPr>
        <w:t xml:space="preserve"> </w:t>
      </w:r>
      <w:r w:rsidR="009C19BA" w:rsidRPr="00F151BA">
        <w:rPr>
          <w:rFonts w:ascii="Arial" w:hAnsi="Arial" w:cs="Arial"/>
          <w:color w:val="000000"/>
        </w:rPr>
        <w:t>Ulica dr. Franje Tuđmana 4, 42223 Varaždinske Toplice</w:t>
      </w:r>
    </w:p>
    <w:p w:rsidR="00905D8D" w:rsidRPr="00F151BA" w:rsidRDefault="00905D8D" w:rsidP="00905D8D">
      <w:pPr>
        <w:pStyle w:val="tekst"/>
        <w:spacing w:before="0" w:beforeAutospacing="0" w:after="0" w:afterAutospacing="0"/>
        <w:jc w:val="both"/>
        <w:rPr>
          <w:rFonts w:ascii="Arial" w:hAnsi="Arial" w:cs="Arial"/>
          <w:color w:val="000000"/>
        </w:rPr>
      </w:pPr>
      <w:r w:rsidRPr="00F151BA">
        <w:rPr>
          <w:rFonts w:ascii="Arial" w:hAnsi="Arial" w:cs="Arial"/>
          <w:color w:val="000000"/>
        </w:rPr>
        <w:t xml:space="preserve">OIB: 54177232254 </w:t>
      </w:r>
    </w:p>
    <w:p w:rsidR="00961068" w:rsidRPr="00F151BA" w:rsidRDefault="00961068" w:rsidP="00961068">
      <w:pPr>
        <w:pStyle w:val="tekst"/>
        <w:spacing w:before="0" w:beforeAutospacing="0" w:after="0" w:afterAutospacing="0"/>
        <w:jc w:val="both"/>
        <w:rPr>
          <w:rFonts w:ascii="Arial" w:hAnsi="Arial" w:cs="Arial"/>
          <w:color w:val="000000"/>
        </w:rPr>
      </w:pPr>
      <w:r w:rsidRPr="00F151BA">
        <w:rPr>
          <w:rFonts w:ascii="Arial" w:hAnsi="Arial" w:cs="Arial"/>
          <w:color w:val="000000"/>
        </w:rPr>
        <w:t>Telefon:</w:t>
      </w:r>
      <w:r w:rsidR="001C187F" w:rsidRPr="00F151BA">
        <w:rPr>
          <w:rFonts w:ascii="Arial" w:hAnsi="Arial" w:cs="Arial"/>
          <w:color w:val="000000"/>
        </w:rPr>
        <w:t xml:space="preserve"> </w:t>
      </w:r>
      <w:r w:rsidR="009C19BA" w:rsidRPr="00F151BA">
        <w:rPr>
          <w:rFonts w:ascii="Arial" w:hAnsi="Arial" w:cs="Arial"/>
          <w:color w:val="000000"/>
        </w:rPr>
        <w:t>042/634-350</w:t>
      </w:r>
      <w:r w:rsidR="001C187F" w:rsidRPr="00F151BA">
        <w:rPr>
          <w:rFonts w:ascii="Arial" w:hAnsi="Arial" w:cs="Arial"/>
          <w:color w:val="000000"/>
        </w:rPr>
        <w:t xml:space="preserve"> </w:t>
      </w:r>
    </w:p>
    <w:p w:rsidR="00961068" w:rsidRPr="00F151BA" w:rsidRDefault="00961068" w:rsidP="009C19BA">
      <w:pPr>
        <w:pStyle w:val="tekst"/>
        <w:spacing w:before="0" w:beforeAutospacing="0" w:after="0" w:afterAutospacing="0"/>
        <w:jc w:val="both"/>
        <w:rPr>
          <w:rFonts w:ascii="Arial" w:hAnsi="Arial" w:cs="Arial"/>
          <w:color w:val="000000"/>
        </w:rPr>
      </w:pPr>
      <w:r w:rsidRPr="00F151BA">
        <w:rPr>
          <w:rFonts w:ascii="Arial" w:hAnsi="Arial" w:cs="Arial"/>
          <w:color w:val="000000"/>
        </w:rPr>
        <w:t>T</w:t>
      </w:r>
      <w:r w:rsidR="001C187F" w:rsidRPr="00F151BA">
        <w:rPr>
          <w:rFonts w:ascii="Arial" w:hAnsi="Arial" w:cs="Arial"/>
          <w:color w:val="000000"/>
        </w:rPr>
        <w:t xml:space="preserve">elefaks: </w:t>
      </w:r>
      <w:r w:rsidR="009C19BA" w:rsidRPr="00F151BA">
        <w:rPr>
          <w:rFonts w:ascii="Arial" w:hAnsi="Arial" w:cs="Arial"/>
          <w:color w:val="000000"/>
        </w:rPr>
        <w:t>042/634-340</w:t>
      </w:r>
      <w:r w:rsidR="001C187F" w:rsidRPr="00F151BA">
        <w:rPr>
          <w:rFonts w:ascii="Arial" w:hAnsi="Arial" w:cs="Arial"/>
          <w:color w:val="000000"/>
        </w:rPr>
        <w:t xml:space="preserve"> </w:t>
      </w:r>
    </w:p>
    <w:p w:rsidR="009C19BA" w:rsidRPr="00F151BA" w:rsidRDefault="009C19BA" w:rsidP="003F3505">
      <w:pPr>
        <w:pStyle w:val="tekst"/>
        <w:spacing w:before="0" w:beforeAutospacing="0" w:after="0" w:afterAutospacing="0"/>
        <w:jc w:val="both"/>
        <w:rPr>
          <w:rFonts w:ascii="Arial" w:hAnsi="Arial" w:cs="Arial"/>
          <w:color w:val="000000"/>
        </w:rPr>
      </w:pPr>
      <w:r w:rsidRPr="00F151BA">
        <w:rPr>
          <w:rFonts w:ascii="Arial" w:hAnsi="Arial" w:cs="Arial"/>
          <w:color w:val="000000"/>
        </w:rPr>
        <w:t xml:space="preserve">Internetska adresa: </w:t>
      </w:r>
      <w:hyperlink r:id="rId9" w:history="1">
        <w:r w:rsidRPr="00F151BA">
          <w:rPr>
            <w:rStyle w:val="Hiperveza"/>
            <w:rFonts w:ascii="Arial" w:hAnsi="Arial" w:cs="Arial"/>
            <w:sz w:val="24"/>
            <w:szCs w:val="24"/>
          </w:rPr>
          <w:t>www.varazdinske-toplice.hr</w:t>
        </w:r>
      </w:hyperlink>
    </w:p>
    <w:p w:rsidR="009C19BA" w:rsidRPr="00F151BA" w:rsidRDefault="009C19BA" w:rsidP="003F3505">
      <w:pPr>
        <w:pStyle w:val="tekst"/>
        <w:spacing w:before="0" w:beforeAutospacing="0" w:after="0" w:afterAutospacing="0"/>
        <w:jc w:val="both"/>
        <w:rPr>
          <w:rFonts w:ascii="Arial" w:hAnsi="Arial" w:cs="Arial"/>
          <w:color w:val="000000"/>
        </w:rPr>
      </w:pPr>
      <w:r w:rsidRPr="00F151BA">
        <w:rPr>
          <w:rFonts w:ascii="Arial" w:hAnsi="Arial" w:cs="Arial"/>
          <w:color w:val="000000"/>
        </w:rPr>
        <w:t>Adresa elektroničke pošte: info@varazdinske-toplice.hr</w:t>
      </w:r>
    </w:p>
    <w:p w:rsidR="003F3505" w:rsidRPr="00F151BA" w:rsidRDefault="00961068" w:rsidP="003F3505">
      <w:pPr>
        <w:pStyle w:val="tekst"/>
        <w:spacing w:before="0" w:beforeAutospacing="0" w:after="0" w:afterAutospacing="0"/>
        <w:jc w:val="both"/>
        <w:rPr>
          <w:rFonts w:ascii="Arial" w:hAnsi="Arial" w:cs="Arial"/>
          <w:color w:val="000000"/>
        </w:rPr>
      </w:pPr>
      <w:r w:rsidRPr="00F151BA">
        <w:rPr>
          <w:rFonts w:ascii="Arial" w:hAnsi="Arial" w:cs="Arial"/>
          <w:color w:val="000000"/>
        </w:rPr>
        <w:t xml:space="preserve"> </w:t>
      </w:r>
    </w:p>
    <w:p w:rsidR="001C187F" w:rsidRPr="00F151BA" w:rsidRDefault="00616599" w:rsidP="003F3505">
      <w:pPr>
        <w:pStyle w:val="tekst"/>
        <w:spacing w:before="0" w:beforeAutospacing="0" w:after="0" w:afterAutospacing="0"/>
        <w:jc w:val="both"/>
        <w:rPr>
          <w:rFonts w:ascii="Arial" w:hAnsi="Arial" w:cs="Arial"/>
          <w:b/>
          <w:iCs/>
        </w:rPr>
      </w:pPr>
      <w:r w:rsidRPr="00F151BA">
        <w:rPr>
          <w:rFonts w:ascii="Arial" w:hAnsi="Arial" w:cs="Arial"/>
          <w:b/>
          <w:iCs/>
        </w:rPr>
        <w:t>1.</w:t>
      </w:r>
      <w:r w:rsidR="001C187F" w:rsidRPr="00F151BA">
        <w:rPr>
          <w:rFonts w:ascii="Arial" w:hAnsi="Arial" w:cs="Arial"/>
          <w:b/>
          <w:iCs/>
        </w:rPr>
        <w:t xml:space="preserve">2. SLUŽBA </w:t>
      </w:r>
      <w:r w:rsidR="0066289D" w:rsidRPr="00F151BA">
        <w:rPr>
          <w:rFonts w:ascii="Arial" w:hAnsi="Arial" w:cs="Arial"/>
          <w:b/>
          <w:iCs/>
        </w:rPr>
        <w:t>I</w:t>
      </w:r>
      <w:r w:rsidR="00961068" w:rsidRPr="00F151BA">
        <w:rPr>
          <w:rFonts w:ascii="Arial" w:hAnsi="Arial" w:cs="Arial"/>
          <w:b/>
          <w:iCs/>
        </w:rPr>
        <w:t xml:space="preserve"> OSOBA </w:t>
      </w:r>
      <w:r w:rsidR="001C187F" w:rsidRPr="00F151BA">
        <w:rPr>
          <w:rFonts w:ascii="Arial" w:hAnsi="Arial" w:cs="Arial"/>
          <w:b/>
          <w:iCs/>
        </w:rPr>
        <w:t>ZADUŽENA ZA KO</w:t>
      </w:r>
      <w:r w:rsidR="00F508DC" w:rsidRPr="00F151BA">
        <w:rPr>
          <w:rFonts w:ascii="Arial" w:hAnsi="Arial" w:cs="Arial"/>
          <w:b/>
          <w:iCs/>
        </w:rPr>
        <w:t>NTAKT</w:t>
      </w:r>
    </w:p>
    <w:p w:rsidR="00A44011" w:rsidRPr="00F151BA" w:rsidRDefault="00A44011" w:rsidP="001C187F">
      <w:pPr>
        <w:pStyle w:val="T-98-2"/>
        <w:ind w:firstLine="0"/>
        <w:rPr>
          <w:rFonts w:ascii="Arial" w:hAnsi="Arial" w:cs="Arial"/>
          <w:b/>
          <w:i/>
          <w:sz w:val="24"/>
          <w:szCs w:val="24"/>
          <w:lang w:val="hr-HR"/>
        </w:rPr>
      </w:pPr>
    </w:p>
    <w:p w:rsidR="009C19BA" w:rsidRPr="00F151BA" w:rsidRDefault="009C19BA" w:rsidP="00961068">
      <w:pPr>
        <w:pStyle w:val="tekst"/>
        <w:spacing w:before="0" w:beforeAutospacing="0" w:after="0" w:afterAutospacing="0"/>
        <w:jc w:val="both"/>
        <w:rPr>
          <w:rFonts w:ascii="Arial" w:hAnsi="Arial" w:cs="Arial"/>
          <w:color w:val="000000"/>
        </w:rPr>
      </w:pPr>
      <w:r w:rsidRPr="00F151BA">
        <w:rPr>
          <w:rFonts w:ascii="Arial" w:hAnsi="Arial" w:cs="Arial"/>
          <w:color w:val="000000"/>
        </w:rPr>
        <w:t>Jedinstveni upravni odjel Grada Varaždinskih Toplica</w:t>
      </w:r>
    </w:p>
    <w:p w:rsidR="005B4297" w:rsidRPr="00F151BA" w:rsidRDefault="005B4297" w:rsidP="005B4297">
      <w:pPr>
        <w:pStyle w:val="tekst"/>
        <w:spacing w:before="0" w:beforeAutospacing="0" w:after="0" w:afterAutospacing="0"/>
        <w:jc w:val="both"/>
        <w:rPr>
          <w:rFonts w:ascii="Arial" w:hAnsi="Arial" w:cs="Arial"/>
        </w:rPr>
      </w:pPr>
      <w:r w:rsidRPr="00F151BA">
        <w:rPr>
          <w:rFonts w:ascii="Arial" w:hAnsi="Arial" w:cs="Arial"/>
        </w:rPr>
        <w:t>Osoba zadužena za kontakt:</w:t>
      </w:r>
      <w:r w:rsidR="00F508DC" w:rsidRPr="00F151BA">
        <w:rPr>
          <w:rFonts w:ascii="Arial" w:hAnsi="Arial" w:cs="Arial"/>
        </w:rPr>
        <w:t xml:space="preserve"> Tamara Križanić</w:t>
      </w:r>
    </w:p>
    <w:p w:rsidR="009C19BA" w:rsidRPr="00F151BA" w:rsidRDefault="009C19BA" w:rsidP="009C19BA">
      <w:pPr>
        <w:pStyle w:val="tekst"/>
        <w:spacing w:before="0" w:beforeAutospacing="0" w:after="0" w:afterAutospacing="0"/>
        <w:jc w:val="both"/>
        <w:rPr>
          <w:rFonts w:ascii="Arial" w:hAnsi="Arial" w:cs="Arial"/>
          <w:color w:val="000000"/>
        </w:rPr>
      </w:pPr>
      <w:r w:rsidRPr="00F151BA">
        <w:rPr>
          <w:rFonts w:ascii="Arial" w:hAnsi="Arial" w:cs="Arial"/>
          <w:color w:val="000000"/>
        </w:rPr>
        <w:t xml:space="preserve">Telefon: 042/634-350 </w:t>
      </w:r>
    </w:p>
    <w:p w:rsidR="009C19BA" w:rsidRPr="00F151BA" w:rsidRDefault="009C19BA" w:rsidP="009C19BA">
      <w:pPr>
        <w:pStyle w:val="tekst"/>
        <w:spacing w:before="0" w:beforeAutospacing="0" w:after="0" w:afterAutospacing="0"/>
        <w:jc w:val="both"/>
        <w:rPr>
          <w:rFonts w:ascii="Arial" w:hAnsi="Arial" w:cs="Arial"/>
          <w:color w:val="000000"/>
        </w:rPr>
      </w:pPr>
      <w:r w:rsidRPr="00F151BA">
        <w:rPr>
          <w:rFonts w:ascii="Arial" w:hAnsi="Arial" w:cs="Arial"/>
          <w:color w:val="000000"/>
        </w:rPr>
        <w:t xml:space="preserve">Telefaks: 042/634-340 </w:t>
      </w:r>
    </w:p>
    <w:p w:rsidR="009C19BA" w:rsidRPr="00F151BA" w:rsidRDefault="006C20FE" w:rsidP="005B4297">
      <w:pPr>
        <w:pStyle w:val="tekst"/>
        <w:spacing w:before="0" w:beforeAutospacing="0"/>
        <w:jc w:val="both"/>
        <w:rPr>
          <w:rFonts w:ascii="Arial" w:hAnsi="Arial" w:cs="Arial"/>
          <w:color w:val="000000"/>
        </w:rPr>
      </w:pPr>
      <w:r w:rsidRPr="00F151BA">
        <w:rPr>
          <w:rFonts w:ascii="Arial" w:hAnsi="Arial" w:cs="Arial"/>
          <w:color w:val="000000"/>
        </w:rPr>
        <w:t>Adresa ele</w:t>
      </w:r>
      <w:r w:rsidR="009C19BA" w:rsidRPr="00F151BA">
        <w:rPr>
          <w:rFonts w:ascii="Arial" w:hAnsi="Arial" w:cs="Arial"/>
          <w:color w:val="000000"/>
        </w:rPr>
        <w:t>ktroničke po</w:t>
      </w:r>
      <w:r w:rsidR="005B4297" w:rsidRPr="00F151BA">
        <w:rPr>
          <w:rFonts w:ascii="Arial" w:hAnsi="Arial" w:cs="Arial"/>
          <w:color w:val="000000"/>
        </w:rPr>
        <w:t xml:space="preserve">šte: </w:t>
      </w:r>
      <w:hyperlink r:id="rId10" w:history="1">
        <w:r w:rsidRPr="00F151BA">
          <w:rPr>
            <w:rStyle w:val="Hiperveza"/>
            <w:rFonts w:ascii="Arial" w:hAnsi="Arial" w:cs="Arial"/>
            <w:sz w:val="24"/>
            <w:szCs w:val="24"/>
          </w:rPr>
          <w:t>info@varazdinske-toplice.hr</w:t>
        </w:r>
      </w:hyperlink>
    </w:p>
    <w:p w:rsidR="00463839" w:rsidRPr="00F151BA" w:rsidRDefault="006C20FE" w:rsidP="005B4297">
      <w:pPr>
        <w:pStyle w:val="tekst"/>
        <w:spacing w:before="0" w:beforeAutospacing="0"/>
        <w:jc w:val="both"/>
        <w:rPr>
          <w:rFonts w:ascii="Arial" w:hAnsi="Arial" w:cs="Arial"/>
          <w:color w:val="000000"/>
        </w:rPr>
      </w:pPr>
      <w:r w:rsidRPr="00F151BA">
        <w:rPr>
          <w:rFonts w:ascii="Arial" w:hAnsi="Arial" w:cs="Arial"/>
          <w:color w:val="000000"/>
        </w:rPr>
        <w:t>U slučaju potrebe dodatnih pojašnjenja, gospodarski subjekti mogu za vrijeme roka za dostavu ponuda zahtijevati dodatne informacije i objašnjenja vezana</w:t>
      </w:r>
      <w:r w:rsidR="00463839" w:rsidRPr="00F151BA">
        <w:rPr>
          <w:rFonts w:ascii="Arial" w:hAnsi="Arial" w:cs="Arial"/>
          <w:color w:val="000000"/>
        </w:rPr>
        <w:t xml:space="preserve"> uz Dokumentaciju za nadmetanje</w:t>
      </w:r>
      <w:r w:rsidR="00294CA8" w:rsidRPr="00F151BA">
        <w:rPr>
          <w:rFonts w:ascii="Arial" w:hAnsi="Arial" w:cs="Arial"/>
          <w:color w:val="000000"/>
        </w:rPr>
        <w:t>,</w:t>
      </w:r>
      <w:r w:rsidRPr="00F151BA">
        <w:rPr>
          <w:rFonts w:ascii="Arial" w:hAnsi="Arial" w:cs="Arial"/>
          <w:color w:val="000000"/>
        </w:rPr>
        <w:t xml:space="preserve"> </w:t>
      </w:r>
      <w:r w:rsidR="00463839" w:rsidRPr="00F151BA">
        <w:rPr>
          <w:rFonts w:ascii="Arial" w:hAnsi="Arial" w:cs="Arial"/>
          <w:color w:val="000000"/>
        </w:rPr>
        <w:t>d</w:t>
      </w:r>
      <w:r w:rsidRPr="00F151BA">
        <w:rPr>
          <w:rFonts w:ascii="Arial" w:hAnsi="Arial" w:cs="Arial"/>
          <w:color w:val="000000"/>
        </w:rPr>
        <w:t>avatelj koncesije stavit će na raspolaganje</w:t>
      </w:r>
      <w:r w:rsidR="00FB3A4F" w:rsidRPr="00F151BA">
        <w:rPr>
          <w:rFonts w:ascii="Arial" w:hAnsi="Arial" w:cs="Arial"/>
          <w:color w:val="000000"/>
        </w:rPr>
        <w:t xml:space="preserve"> dodatne informacije u vezi s Dokumentacijom za </w:t>
      </w:r>
      <w:proofErr w:type="spellStart"/>
      <w:r w:rsidR="00FB3A4F" w:rsidRPr="00F151BA">
        <w:rPr>
          <w:rFonts w:ascii="Arial" w:hAnsi="Arial" w:cs="Arial"/>
          <w:color w:val="000000"/>
        </w:rPr>
        <w:t>nadmetenje</w:t>
      </w:r>
      <w:proofErr w:type="spellEnd"/>
      <w:r w:rsidR="00FB3A4F" w:rsidRPr="00F151BA">
        <w:rPr>
          <w:rFonts w:ascii="Arial" w:hAnsi="Arial" w:cs="Arial"/>
          <w:color w:val="000000"/>
        </w:rPr>
        <w:t xml:space="preserve"> </w:t>
      </w:r>
      <w:r w:rsidRPr="00F151BA">
        <w:rPr>
          <w:rFonts w:ascii="Arial" w:hAnsi="Arial" w:cs="Arial"/>
          <w:color w:val="000000"/>
        </w:rPr>
        <w:t>najkasnije tijekom šestog dana prije isteka roka za dostavu ponuda</w:t>
      </w:r>
      <w:r w:rsidR="00463839" w:rsidRPr="00F151BA">
        <w:rPr>
          <w:rFonts w:ascii="Arial" w:hAnsi="Arial" w:cs="Arial"/>
          <w:color w:val="000000"/>
        </w:rPr>
        <w:t>.</w:t>
      </w:r>
    </w:p>
    <w:p w:rsidR="006C20FE" w:rsidRPr="00F151BA" w:rsidRDefault="00463839" w:rsidP="005B4297">
      <w:pPr>
        <w:pStyle w:val="tekst"/>
        <w:spacing w:before="0" w:beforeAutospacing="0"/>
        <w:jc w:val="both"/>
        <w:rPr>
          <w:rFonts w:ascii="Arial" w:hAnsi="Arial" w:cs="Arial"/>
          <w:color w:val="000000"/>
        </w:rPr>
      </w:pPr>
      <w:r w:rsidRPr="00F151BA">
        <w:rPr>
          <w:rFonts w:ascii="Arial" w:hAnsi="Arial" w:cs="Arial"/>
          <w:color w:val="000000"/>
        </w:rPr>
        <w:t xml:space="preserve">Zahtjev je pravodoban ako je dostavljen davatelju koncesije </w:t>
      </w:r>
      <w:proofErr w:type="spellStart"/>
      <w:r w:rsidRPr="00F151BA">
        <w:rPr>
          <w:rFonts w:ascii="Arial" w:hAnsi="Arial" w:cs="Arial"/>
          <w:color w:val="000000"/>
        </w:rPr>
        <w:t>najkasije</w:t>
      </w:r>
      <w:proofErr w:type="spellEnd"/>
      <w:r w:rsidRPr="00F151BA">
        <w:rPr>
          <w:rFonts w:ascii="Arial" w:hAnsi="Arial" w:cs="Arial"/>
          <w:color w:val="000000"/>
        </w:rPr>
        <w:t xml:space="preserve"> tijekom osmog dana prije roka određenog za dostavu ponuda.</w:t>
      </w:r>
    </w:p>
    <w:p w:rsidR="00463839" w:rsidRPr="00F151BA" w:rsidRDefault="00463839" w:rsidP="005B4297">
      <w:pPr>
        <w:pStyle w:val="tekst"/>
        <w:spacing w:before="0" w:beforeAutospacing="0"/>
        <w:jc w:val="both"/>
        <w:rPr>
          <w:rFonts w:ascii="Arial" w:hAnsi="Arial" w:cs="Arial"/>
          <w:color w:val="000000"/>
        </w:rPr>
      </w:pPr>
      <w:r w:rsidRPr="00F151BA">
        <w:rPr>
          <w:rFonts w:ascii="Arial" w:hAnsi="Arial" w:cs="Arial"/>
          <w:color w:val="000000"/>
        </w:rPr>
        <w:t xml:space="preserve">Ako </w:t>
      </w:r>
      <w:r w:rsidR="00501FC1" w:rsidRPr="00F151BA">
        <w:rPr>
          <w:rFonts w:ascii="Arial" w:hAnsi="Arial" w:cs="Arial"/>
          <w:color w:val="000000"/>
        </w:rPr>
        <w:t>davatelj koncesije</w:t>
      </w:r>
      <w:r w:rsidRPr="00F151BA">
        <w:rPr>
          <w:rFonts w:ascii="Arial" w:hAnsi="Arial" w:cs="Arial"/>
          <w:color w:val="000000"/>
        </w:rPr>
        <w:t xml:space="preserve"> za vrijeme roka za dost</w:t>
      </w:r>
      <w:r w:rsidR="00294CA8" w:rsidRPr="00F151BA">
        <w:rPr>
          <w:rFonts w:ascii="Arial" w:hAnsi="Arial" w:cs="Arial"/>
          <w:color w:val="000000"/>
        </w:rPr>
        <w:t>avu ponuda mijenja Dokumentaciju</w:t>
      </w:r>
      <w:r w:rsidRPr="00F151BA">
        <w:rPr>
          <w:rFonts w:ascii="Arial" w:hAnsi="Arial" w:cs="Arial"/>
          <w:color w:val="000000"/>
        </w:rPr>
        <w:t xml:space="preserve"> za nadmetanje, </w:t>
      </w:r>
      <w:r w:rsidR="00501FC1" w:rsidRPr="00F151BA">
        <w:rPr>
          <w:rFonts w:ascii="Arial" w:hAnsi="Arial" w:cs="Arial"/>
          <w:color w:val="000000"/>
        </w:rPr>
        <w:t>osigurava dostupnost izmjena svim zainteresiranim gospodarskim subjektima na isti način i na istim mrežnim stranicama kao i osnovnu dokumentaciju, te osigurava da gospodarski subjekti od izmjene imaju najmanje 15 dana za dostavu ponude.</w:t>
      </w:r>
    </w:p>
    <w:p w:rsidR="00501FC1" w:rsidRPr="00F151BA" w:rsidRDefault="00501FC1" w:rsidP="005B4297">
      <w:pPr>
        <w:pStyle w:val="tekst"/>
        <w:spacing w:before="0" w:beforeAutospacing="0"/>
        <w:jc w:val="both"/>
        <w:rPr>
          <w:rFonts w:ascii="Arial" w:hAnsi="Arial" w:cs="Arial"/>
          <w:color w:val="000000"/>
        </w:rPr>
      </w:pPr>
      <w:r w:rsidRPr="00F151BA">
        <w:rPr>
          <w:rFonts w:ascii="Arial" w:hAnsi="Arial" w:cs="Arial"/>
          <w:color w:val="000000"/>
        </w:rPr>
        <w:t xml:space="preserve">Komunikacija i svaka druga razmjena </w:t>
      </w:r>
      <w:proofErr w:type="spellStart"/>
      <w:r w:rsidRPr="00F151BA">
        <w:rPr>
          <w:rFonts w:ascii="Arial" w:hAnsi="Arial" w:cs="Arial"/>
          <w:color w:val="000000"/>
        </w:rPr>
        <w:t>infomacija</w:t>
      </w:r>
      <w:proofErr w:type="spellEnd"/>
      <w:r w:rsidRPr="00F151BA">
        <w:rPr>
          <w:rFonts w:ascii="Arial" w:hAnsi="Arial" w:cs="Arial"/>
          <w:color w:val="000000"/>
        </w:rPr>
        <w:t xml:space="preserve"> između davatelja koncesije i gospodarskih subjekata obavljat će se isključivo u pisanom obliku.</w:t>
      </w:r>
    </w:p>
    <w:p w:rsidR="00E273BB" w:rsidRPr="00F151BA" w:rsidRDefault="00616599" w:rsidP="00A26EFD">
      <w:pPr>
        <w:pStyle w:val="tekst"/>
        <w:jc w:val="both"/>
        <w:rPr>
          <w:rFonts w:ascii="Arial" w:hAnsi="Arial" w:cs="Arial"/>
          <w:b/>
          <w:iCs/>
          <w:color w:val="000000"/>
        </w:rPr>
      </w:pPr>
      <w:r w:rsidRPr="00F151BA">
        <w:rPr>
          <w:rFonts w:ascii="Arial" w:hAnsi="Arial" w:cs="Arial"/>
          <w:b/>
          <w:iCs/>
          <w:color w:val="000000"/>
        </w:rPr>
        <w:t>1.</w:t>
      </w:r>
      <w:r w:rsidR="00E273BB" w:rsidRPr="00F151BA">
        <w:rPr>
          <w:rFonts w:ascii="Arial" w:hAnsi="Arial" w:cs="Arial"/>
          <w:b/>
          <w:iCs/>
          <w:color w:val="000000"/>
        </w:rPr>
        <w:t xml:space="preserve">3. SUKOB INTERESA </w:t>
      </w:r>
    </w:p>
    <w:p w:rsidR="0003124D" w:rsidRPr="00F151BA" w:rsidRDefault="0056096D" w:rsidP="0003124D">
      <w:pPr>
        <w:pStyle w:val="Default"/>
        <w:jc w:val="both"/>
        <w:rPr>
          <w:rFonts w:ascii="Arial" w:hAnsi="Arial" w:cs="Arial"/>
        </w:rPr>
      </w:pPr>
      <w:r w:rsidRPr="00F151BA">
        <w:rPr>
          <w:rFonts w:ascii="Arial" w:hAnsi="Arial" w:cs="Arial"/>
        </w:rPr>
        <w:t>Temeljem članka 16. Zakona o koncesijama („Narodne novine“ broj 69/17.</w:t>
      </w:r>
      <w:r w:rsidR="001E1DC7" w:rsidRPr="00F151BA">
        <w:rPr>
          <w:rFonts w:ascii="Arial" w:hAnsi="Arial" w:cs="Arial"/>
        </w:rPr>
        <w:t xml:space="preserve"> i 107/20.)</w:t>
      </w:r>
      <w:r w:rsidRPr="00F151BA">
        <w:rPr>
          <w:rFonts w:ascii="Arial" w:hAnsi="Arial" w:cs="Arial"/>
        </w:rPr>
        <w:t xml:space="preserve"> i  sukladno članku </w:t>
      </w:r>
      <w:r w:rsidR="0003124D" w:rsidRPr="00F151BA">
        <w:rPr>
          <w:rFonts w:ascii="Arial" w:hAnsi="Arial" w:cs="Arial"/>
        </w:rPr>
        <w:t>76. Zakona o javnoj nabavi („Narodne novine“ broj 120/16.), naručitelj je u sukobu interesa  sa sljedećim gospodarskim subjektima:</w:t>
      </w:r>
    </w:p>
    <w:p w:rsidR="004B1C5E" w:rsidRPr="00F151BA" w:rsidRDefault="004B1C5E" w:rsidP="0003124D">
      <w:pPr>
        <w:pStyle w:val="Default"/>
        <w:jc w:val="both"/>
        <w:rPr>
          <w:rFonts w:ascii="Arial" w:hAnsi="Arial" w:cs="Arial"/>
          <w:sz w:val="8"/>
          <w:szCs w:val="8"/>
        </w:rPr>
      </w:pPr>
    </w:p>
    <w:p w:rsidR="0003124D" w:rsidRPr="00F151BA" w:rsidRDefault="0003124D"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F151BA">
        <w:rPr>
          <w:rFonts w:ascii="Arial" w:hAnsi="Arial" w:cs="Arial"/>
          <w:sz w:val="24"/>
          <w:szCs w:val="24"/>
          <w:lang w:val="hr-HR"/>
        </w:rPr>
        <w:t>Stolarija i pilana Ratković, vlasnik Miljenko Ratković, Varaždinske Toplice, Ludbreška ulica 2,</w:t>
      </w:r>
      <w:r w:rsidR="004B1C5E" w:rsidRPr="00F151BA">
        <w:rPr>
          <w:rFonts w:ascii="Arial" w:hAnsi="Arial" w:cs="Arial"/>
          <w:sz w:val="24"/>
          <w:szCs w:val="24"/>
          <w:lang w:val="hr-HR"/>
        </w:rPr>
        <w:t xml:space="preserve"> OIB: 23302807642,</w:t>
      </w:r>
    </w:p>
    <w:p w:rsidR="0003124D" w:rsidRPr="00F151BA" w:rsidRDefault="0003124D"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F151BA">
        <w:rPr>
          <w:rFonts w:ascii="Arial" w:hAnsi="Arial" w:cs="Arial"/>
          <w:sz w:val="24"/>
          <w:szCs w:val="24"/>
          <w:lang w:val="hr-HR"/>
        </w:rPr>
        <w:t>Lipa d.o.o., Novi Marof, Varaždinska ulica 90</w:t>
      </w:r>
      <w:r w:rsidR="00D725FB" w:rsidRPr="00F151BA">
        <w:rPr>
          <w:rFonts w:ascii="Arial" w:hAnsi="Arial" w:cs="Arial"/>
          <w:sz w:val="24"/>
          <w:szCs w:val="24"/>
          <w:lang w:val="hr-HR"/>
        </w:rPr>
        <w:t>,</w:t>
      </w:r>
      <w:r w:rsidR="004B1C5E" w:rsidRPr="00F151BA">
        <w:rPr>
          <w:rFonts w:ascii="Arial" w:hAnsi="Arial" w:cs="Arial"/>
          <w:sz w:val="24"/>
          <w:szCs w:val="24"/>
          <w:lang w:val="hr-HR"/>
        </w:rPr>
        <w:t xml:space="preserve"> OIB: 72129879890,</w:t>
      </w:r>
    </w:p>
    <w:p w:rsidR="00D725FB" w:rsidRPr="00F151BA" w:rsidRDefault="00D725FB"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F151BA">
        <w:rPr>
          <w:rFonts w:ascii="Arial" w:hAnsi="Arial" w:cs="Arial"/>
          <w:sz w:val="24"/>
          <w:szCs w:val="24"/>
          <w:lang w:val="hr-HR"/>
        </w:rPr>
        <w:t xml:space="preserve">Planet Bee </w:t>
      </w:r>
      <w:proofErr w:type="spellStart"/>
      <w:r w:rsidRPr="00F151BA">
        <w:rPr>
          <w:rFonts w:ascii="Arial" w:hAnsi="Arial" w:cs="Arial"/>
          <w:sz w:val="24"/>
          <w:szCs w:val="24"/>
          <w:lang w:val="hr-HR"/>
        </w:rPr>
        <w:t>j.d.o.o</w:t>
      </w:r>
      <w:proofErr w:type="spellEnd"/>
      <w:r w:rsidRPr="00F151BA">
        <w:rPr>
          <w:rFonts w:ascii="Arial" w:hAnsi="Arial" w:cs="Arial"/>
          <w:sz w:val="24"/>
          <w:szCs w:val="24"/>
          <w:lang w:val="hr-HR"/>
        </w:rPr>
        <w:t xml:space="preserve">., Varaždinske Toplice, Ulica Josipa </w:t>
      </w:r>
      <w:proofErr w:type="spellStart"/>
      <w:r w:rsidRPr="00F151BA">
        <w:rPr>
          <w:rFonts w:ascii="Arial" w:hAnsi="Arial" w:cs="Arial"/>
          <w:sz w:val="24"/>
          <w:szCs w:val="24"/>
          <w:lang w:val="hr-HR"/>
        </w:rPr>
        <w:t>Č</w:t>
      </w:r>
      <w:r w:rsidR="004B1C5E" w:rsidRPr="00F151BA">
        <w:rPr>
          <w:rFonts w:ascii="Arial" w:hAnsi="Arial" w:cs="Arial"/>
          <w:sz w:val="24"/>
          <w:szCs w:val="24"/>
          <w:lang w:val="hr-HR"/>
        </w:rPr>
        <w:t>abrijana</w:t>
      </w:r>
      <w:proofErr w:type="spellEnd"/>
      <w:r w:rsidR="004B1C5E" w:rsidRPr="00F151BA">
        <w:rPr>
          <w:rFonts w:ascii="Arial" w:hAnsi="Arial" w:cs="Arial"/>
          <w:sz w:val="24"/>
          <w:szCs w:val="24"/>
          <w:lang w:val="hr-HR"/>
        </w:rPr>
        <w:t xml:space="preserve"> 19, OIB: </w:t>
      </w:r>
      <w:r w:rsidR="004B1C5E" w:rsidRPr="00F151BA">
        <w:rPr>
          <w:rFonts w:ascii="Arial" w:hAnsi="Arial" w:cs="Arial"/>
          <w:sz w:val="24"/>
          <w:szCs w:val="24"/>
          <w:lang w:val="hr-HR"/>
        </w:rPr>
        <w:br/>
        <w:t>31163347326,</w:t>
      </w:r>
    </w:p>
    <w:p w:rsidR="00D725FB" w:rsidRPr="00F151BA" w:rsidRDefault="00D725FB"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F151BA">
        <w:rPr>
          <w:rFonts w:ascii="Arial" w:hAnsi="Arial" w:cs="Arial"/>
          <w:sz w:val="24"/>
          <w:szCs w:val="24"/>
          <w:lang w:val="hr-HR"/>
        </w:rPr>
        <w:t>Drvoprerađivački obrt „Stolarija Štriga“, vlasnik Krunoslav Štriga, Kapela Kalnička 1, OIB: 11860753354</w:t>
      </w:r>
      <w:r w:rsidR="004B1C5E" w:rsidRPr="00F151BA">
        <w:rPr>
          <w:rFonts w:ascii="Arial" w:hAnsi="Arial" w:cs="Arial"/>
          <w:sz w:val="24"/>
          <w:szCs w:val="24"/>
          <w:lang w:val="hr-HR"/>
        </w:rPr>
        <w:t>,</w:t>
      </w:r>
    </w:p>
    <w:p w:rsidR="004B1C5E" w:rsidRPr="00F151BA" w:rsidRDefault="004B1C5E" w:rsidP="001E2807">
      <w:pPr>
        <w:numPr>
          <w:ilvl w:val="0"/>
          <w:numId w:val="16"/>
        </w:numPr>
        <w:autoSpaceDE w:val="0"/>
        <w:autoSpaceDN w:val="0"/>
        <w:adjustRightInd w:val="0"/>
        <w:spacing w:after="60"/>
        <w:ind w:left="714" w:hanging="357"/>
        <w:jc w:val="both"/>
        <w:rPr>
          <w:rFonts w:ascii="Arial" w:hAnsi="Arial" w:cs="Arial"/>
          <w:sz w:val="24"/>
          <w:szCs w:val="24"/>
          <w:lang w:val="hr-HR"/>
        </w:rPr>
      </w:pPr>
      <w:proofErr w:type="spellStart"/>
      <w:r w:rsidRPr="00F151BA">
        <w:rPr>
          <w:rFonts w:ascii="Arial" w:hAnsi="Arial" w:cs="Arial"/>
          <w:sz w:val="24"/>
          <w:szCs w:val="24"/>
          <w:lang w:val="hr-HR"/>
        </w:rPr>
        <w:t>MatichaR</w:t>
      </w:r>
      <w:proofErr w:type="spellEnd"/>
      <w:r w:rsidRPr="00F151BA">
        <w:rPr>
          <w:rFonts w:ascii="Arial" w:hAnsi="Arial" w:cs="Arial"/>
          <w:sz w:val="24"/>
          <w:szCs w:val="24"/>
          <w:lang w:val="hr-HR"/>
        </w:rPr>
        <w:t xml:space="preserve"> d.o.o., Varaždinske Toplice, Ludbreška ulica 2, OIB: 22842997669.</w:t>
      </w:r>
    </w:p>
    <w:p w:rsidR="00F508DC" w:rsidRPr="00F151BA" w:rsidRDefault="00F508DC" w:rsidP="00F508DC">
      <w:pPr>
        <w:pStyle w:val="Default"/>
        <w:rPr>
          <w:rFonts w:ascii="Arial" w:hAnsi="Arial" w:cs="Arial"/>
        </w:rPr>
      </w:pPr>
    </w:p>
    <w:p w:rsidR="00F508DC" w:rsidRPr="00F151BA" w:rsidRDefault="00F508DC" w:rsidP="00F508DC">
      <w:pPr>
        <w:pStyle w:val="Default"/>
        <w:rPr>
          <w:rFonts w:ascii="Arial" w:hAnsi="Arial" w:cs="Arial"/>
          <w:b/>
          <w:bCs/>
        </w:rPr>
      </w:pPr>
      <w:r w:rsidRPr="00F151BA">
        <w:rPr>
          <w:rFonts w:ascii="Arial" w:hAnsi="Arial" w:cs="Arial"/>
          <w:b/>
          <w:bCs/>
        </w:rPr>
        <w:t>1. 4. OPIS OBJEKTIVNE METODE PROCJENE VRIJEDNOSTI KONCESIJE</w:t>
      </w:r>
    </w:p>
    <w:p w:rsidR="00F508DC" w:rsidRPr="00F151BA" w:rsidRDefault="00F508DC" w:rsidP="00F508DC">
      <w:pPr>
        <w:pStyle w:val="Default"/>
        <w:rPr>
          <w:rFonts w:ascii="Arial" w:hAnsi="Arial" w:cs="Arial"/>
        </w:rPr>
      </w:pPr>
    </w:p>
    <w:p w:rsidR="00F508DC" w:rsidRPr="00F151BA" w:rsidRDefault="00F508DC" w:rsidP="00F508DC">
      <w:pPr>
        <w:widowControl w:val="0"/>
        <w:autoSpaceDE w:val="0"/>
        <w:autoSpaceDN w:val="0"/>
        <w:adjustRightInd w:val="0"/>
        <w:jc w:val="both"/>
        <w:rPr>
          <w:rFonts w:ascii="Arial" w:hAnsi="Arial" w:cs="Arial"/>
          <w:color w:val="000000" w:themeColor="text1"/>
          <w:sz w:val="24"/>
          <w:szCs w:val="24"/>
          <w:lang w:val="hr-HR"/>
        </w:rPr>
      </w:pPr>
      <w:r w:rsidRPr="00F151BA">
        <w:rPr>
          <w:rFonts w:ascii="Arial" w:eastAsia="Arial Unicode MS" w:hAnsi="Arial" w:cs="Arial"/>
          <w:color w:val="000000" w:themeColor="text1"/>
          <w:sz w:val="24"/>
          <w:szCs w:val="24"/>
          <w:lang w:val="hr-HR"/>
        </w:rPr>
        <w:t xml:space="preserve">Davatelj koncesije procjenjuje vrijednost koncesije kao ukupnu vrijednost predmeta koncesije, izraženu u kunama bez poreza na dodanu vrijednost, uključujući sve predvidive izmjene ugovora o koncesiji i maksimalnu vrijednost izmjena. </w:t>
      </w:r>
      <w:r w:rsidRPr="00F151BA">
        <w:rPr>
          <w:rFonts w:ascii="Arial" w:hAnsi="Arial" w:cs="Arial"/>
          <w:color w:val="000000" w:themeColor="text1"/>
          <w:sz w:val="24"/>
          <w:szCs w:val="24"/>
          <w:lang w:val="hr-HR"/>
        </w:rPr>
        <w:t>Procijenjena vrijednost koncesije izračunava se kao ukupni prihod, bez poreza na dodanu vrijednost, koji će koncesionar postupajući s pažnjom dobrog gospodarstvenika ostvariti temeljem ugovora o koncesiji za vrijeme trajanja koncesije.</w:t>
      </w:r>
    </w:p>
    <w:p w:rsidR="00D33867" w:rsidRPr="00F151BA" w:rsidRDefault="00D33867" w:rsidP="00F508DC">
      <w:pPr>
        <w:widowControl w:val="0"/>
        <w:autoSpaceDE w:val="0"/>
        <w:autoSpaceDN w:val="0"/>
        <w:adjustRightInd w:val="0"/>
        <w:jc w:val="both"/>
        <w:rPr>
          <w:rFonts w:ascii="Arial" w:hAnsi="Arial" w:cs="Arial"/>
          <w:color w:val="000000" w:themeColor="text1"/>
          <w:sz w:val="24"/>
          <w:szCs w:val="24"/>
          <w:lang w:val="hr-HR"/>
        </w:rPr>
      </w:pPr>
    </w:p>
    <w:p w:rsidR="00D33867" w:rsidRPr="00F151BA" w:rsidRDefault="00F508DC" w:rsidP="00D33867">
      <w:pPr>
        <w:jc w:val="both"/>
        <w:rPr>
          <w:rFonts w:ascii="Arial" w:eastAsia="Arial Unicode MS" w:hAnsi="Arial" w:cs="Arial"/>
          <w:color w:val="000000" w:themeColor="text1"/>
          <w:sz w:val="24"/>
          <w:szCs w:val="24"/>
          <w:lang w:val="hr-HR"/>
        </w:rPr>
      </w:pPr>
      <w:r w:rsidRPr="00F151BA">
        <w:rPr>
          <w:rFonts w:ascii="Arial" w:eastAsia="Arial Unicode MS" w:hAnsi="Arial" w:cs="Arial"/>
          <w:color w:val="000000" w:themeColor="text1"/>
          <w:sz w:val="24"/>
          <w:szCs w:val="24"/>
          <w:lang w:val="hr-HR"/>
        </w:rPr>
        <w:t>Procijenjena vrijednost koncesije izračunata je temeljem podataka iz analize davanja koncesije.</w:t>
      </w:r>
      <w:r w:rsidR="00D33867" w:rsidRPr="00F151BA">
        <w:rPr>
          <w:rFonts w:ascii="Arial" w:eastAsia="Arial Unicode MS" w:hAnsi="Arial" w:cs="Arial"/>
          <w:color w:val="000000" w:themeColor="text1"/>
          <w:sz w:val="24"/>
          <w:szCs w:val="24"/>
          <w:lang w:val="hr-HR"/>
        </w:rPr>
        <w:t xml:space="preserve"> V</w:t>
      </w:r>
      <w:r w:rsidRPr="00F151BA">
        <w:rPr>
          <w:rFonts w:ascii="Arial" w:eastAsia="Arial Unicode MS" w:hAnsi="Arial" w:cs="Arial"/>
          <w:color w:val="000000" w:themeColor="text1"/>
          <w:sz w:val="24"/>
          <w:szCs w:val="24"/>
          <w:lang w:val="hr-HR"/>
        </w:rPr>
        <w:t>rijednost koncesije je izračunata u ukupnom iznosu od 2</w:t>
      </w:r>
      <w:r w:rsidR="00D33867" w:rsidRPr="00F151BA">
        <w:rPr>
          <w:rFonts w:ascii="Arial" w:eastAsia="Arial Unicode MS" w:hAnsi="Arial" w:cs="Arial"/>
          <w:color w:val="000000" w:themeColor="text1"/>
          <w:sz w:val="24"/>
          <w:szCs w:val="24"/>
          <w:lang w:val="hr-HR"/>
        </w:rPr>
        <w:t>.0</w:t>
      </w:r>
      <w:r w:rsidRPr="00F151BA">
        <w:rPr>
          <w:rFonts w:ascii="Arial" w:eastAsia="Arial Unicode MS" w:hAnsi="Arial" w:cs="Arial"/>
          <w:color w:val="000000" w:themeColor="text1"/>
          <w:sz w:val="24"/>
          <w:szCs w:val="24"/>
          <w:lang w:val="hr-HR"/>
        </w:rPr>
        <w:t xml:space="preserve">00.000,00 </w:t>
      </w:r>
      <w:r w:rsidR="00FB3A4F" w:rsidRPr="00F151BA">
        <w:rPr>
          <w:rFonts w:ascii="Arial" w:eastAsia="Arial Unicode MS" w:hAnsi="Arial" w:cs="Arial"/>
          <w:color w:val="000000" w:themeColor="text1"/>
          <w:sz w:val="24"/>
          <w:szCs w:val="24"/>
          <w:lang w:val="hr-HR"/>
        </w:rPr>
        <w:t>(bez PDV-a) k</w:t>
      </w:r>
      <w:r w:rsidRPr="00F151BA">
        <w:rPr>
          <w:rFonts w:ascii="Arial" w:eastAsia="Arial Unicode MS" w:hAnsi="Arial" w:cs="Arial"/>
          <w:color w:val="000000" w:themeColor="text1"/>
          <w:sz w:val="24"/>
          <w:szCs w:val="24"/>
          <w:lang w:val="hr-HR"/>
        </w:rPr>
        <w:t>una za cijelo vrijeme trajanja</w:t>
      </w:r>
      <w:r w:rsidRPr="00F151BA">
        <w:rPr>
          <w:rFonts w:ascii="Arial" w:eastAsia="Arial Unicode MS" w:hAnsi="Arial" w:cs="Arial"/>
          <w:i/>
          <w:color w:val="000000" w:themeColor="text1"/>
          <w:sz w:val="24"/>
          <w:szCs w:val="24"/>
          <w:lang w:val="hr-HR"/>
        </w:rPr>
        <w:t xml:space="preserve"> </w:t>
      </w:r>
      <w:r w:rsidRPr="00F151BA">
        <w:rPr>
          <w:rFonts w:ascii="Arial" w:eastAsia="Arial Unicode MS" w:hAnsi="Arial" w:cs="Arial"/>
          <w:color w:val="000000" w:themeColor="text1"/>
          <w:sz w:val="24"/>
          <w:szCs w:val="24"/>
          <w:lang w:val="hr-HR"/>
        </w:rPr>
        <w:t>koncesije</w:t>
      </w:r>
      <w:r w:rsidR="00D33867" w:rsidRPr="00F151BA">
        <w:rPr>
          <w:rFonts w:ascii="Arial" w:eastAsia="Arial Unicode MS" w:hAnsi="Arial" w:cs="Arial"/>
          <w:color w:val="000000" w:themeColor="text1"/>
          <w:sz w:val="24"/>
          <w:szCs w:val="24"/>
          <w:lang w:val="hr-HR"/>
        </w:rPr>
        <w:t xml:space="preserve"> od 10 godina.</w:t>
      </w:r>
    </w:p>
    <w:p w:rsidR="00D33867" w:rsidRPr="00F151BA" w:rsidRDefault="00D33867" w:rsidP="00D33867">
      <w:pPr>
        <w:pStyle w:val="tekst"/>
        <w:jc w:val="both"/>
        <w:rPr>
          <w:rFonts w:ascii="Arial" w:hAnsi="Arial" w:cs="Arial"/>
          <w:b/>
          <w:color w:val="000000"/>
        </w:rPr>
      </w:pPr>
      <w:r w:rsidRPr="00F151BA">
        <w:rPr>
          <w:rFonts w:ascii="Arial" w:hAnsi="Arial" w:cs="Arial"/>
          <w:b/>
          <w:color w:val="000000"/>
        </w:rPr>
        <w:t>1.5. PROCIJENJENA VRIJEDNOST KONCESIJE</w:t>
      </w:r>
    </w:p>
    <w:p w:rsidR="00E273BB" w:rsidRPr="00F151BA" w:rsidRDefault="00D33867" w:rsidP="00D33867">
      <w:pPr>
        <w:pStyle w:val="tekst"/>
        <w:jc w:val="both"/>
        <w:rPr>
          <w:rFonts w:ascii="Arial" w:hAnsi="Arial" w:cs="Arial"/>
          <w:color w:val="000000"/>
        </w:rPr>
      </w:pPr>
      <w:r w:rsidRPr="00F151BA">
        <w:rPr>
          <w:rFonts w:ascii="Arial" w:hAnsi="Arial" w:cs="Arial"/>
          <w:bCs/>
          <w:color w:val="000000"/>
        </w:rPr>
        <w:t>Procijenjena vrijednosti koncesije</w:t>
      </w:r>
      <w:r w:rsidRPr="00F151BA">
        <w:rPr>
          <w:rFonts w:ascii="Arial" w:hAnsi="Arial" w:cs="Arial"/>
          <w:color w:val="000000"/>
        </w:rPr>
        <w:t xml:space="preserve"> za razdoblje trajanja koncesije od 10 godina iznosi 2.000.000,00 </w:t>
      </w:r>
      <w:r w:rsidRPr="00F151BA">
        <w:rPr>
          <w:rFonts w:ascii="Arial" w:hAnsi="Arial" w:cs="Arial"/>
        </w:rPr>
        <w:t>kuna</w:t>
      </w:r>
      <w:r w:rsidR="009A4F4D" w:rsidRPr="00F151BA">
        <w:rPr>
          <w:rFonts w:ascii="Arial" w:hAnsi="Arial" w:cs="Arial"/>
          <w:color w:val="000000"/>
        </w:rPr>
        <w:t xml:space="preserve"> bez PDV-a (</w:t>
      </w:r>
      <w:r w:rsidRPr="00F151BA">
        <w:rPr>
          <w:rFonts w:ascii="Arial" w:hAnsi="Arial" w:cs="Arial"/>
          <w:color w:val="000000"/>
        </w:rPr>
        <w:t>200.000,00 kuna bez PDV-a godišnje).</w:t>
      </w:r>
    </w:p>
    <w:p w:rsidR="001C187F" w:rsidRPr="00F151BA" w:rsidRDefault="00616599" w:rsidP="001C187F">
      <w:pPr>
        <w:pStyle w:val="T-98-2"/>
        <w:ind w:firstLine="0"/>
        <w:rPr>
          <w:rFonts w:ascii="Arial" w:hAnsi="Arial" w:cs="Arial"/>
          <w:b/>
          <w:sz w:val="24"/>
          <w:szCs w:val="24"/>
          <w:lang w:val="hr-HR"/>
        </w:rPr>
      </w:pPr>
      <w:r w:rsidRPr="00F151BA">
        <w:rPr>
          <w:rFonts w:ascii="Arial" w:hAnsi="Arial" w:cs="Arial"/>
          <w:b/>
          <w:sz w:val="24"/>
          <w:szCs w:val="24"/>
          <w:lang w:val="hr-HR"/>
        </w:rPr>
        <w:t>2</w:t>
      </w:r>
      <w:r w:rsidR="00E273BB" w:rsidRPr="00F151BA">
        <w:rPr>
          <w:rFonts w:ascii="Arial" w:hAnsi="Arial" w:cs="Arial"/>
          <w:b/>
          <w:sz w:val="24"/>
          <w:szCs w:val="24"/>
          <w:lang w:val="hr-HR"/>
        </w:rPr>
        <w:t>.</w:t>
      </w:r>
      <w:r w:rsidR="001C187F" w:rsidRPr="00F151BA">
        <w:rPr>
          <w:rFonts w:ascii="Arial" w:hAnsi="Arial" w:cs="Arial"/>
          <w:b/>
          <w:sz w:val="24"/>
          <w:szCs w:val="24"/>
          <w:lang w:val="hr-HR"/>
        </w:rPr>
        <w:t xml:space="preserve"> </w:t>
      </w:r>
      <w:r w:rsidR="00D33867" w:rsidRPr="00F151BA">
        <w:rPr>
          <w:rFonts w:ascii="Arial" w:hAnsi="Arial" w:cs="Arial"/>
          <w:b/>
          <w:sz w:val="24"/>
          <w:szCs w:val="24"/>
          <w:lang w:val="hr-HR"/>
        </w:rPr>
        <w:t>PODACI O</w:t>
      </w:r>
      <w:r w:rsidR="001C187F" w:rsidRPr="00F151BA">
        <w:rPr>
          <w:rFonts w:ascii="Arial" w:hAnsi="Arial" w:cs="Arial"/>
          <w:b/>
          <w:sz w:val="24"/>
          <w:szCs w:val="24"/>
          <w:lang w:val="hr-HR"/>
        </w:rPr>
        <w:t xml:space="preserve"> PREDMET</w:t>
      </w:r>
      <w:r w:rsidR="00D33867" w:rsidRPr="00F151BA">
        <w:rPr>
          <w:rFonts w:ascii="Arial" w:hAnsi="Arial" w:cs="Arial"/>
          <w:b/>
          <w:sz w:val="24"/>
          <w:szCs w:val="24"/>
          <w:lang w:val="hr-HR"/>
        </w:rPr>
        <w:t>U</w:t>
      </w:r>
      <w:r w:rsidR="001C187F" w:rsidRPr="00F151BA">
        <w:rPr>
          <w:rFonts w:ascii="Arial" w:hAnsi="Arial" w:cs="Arial"/>
          <w:b/>
          <w:sz w:val="24"/>
          <w:szCs w:val="24"/>
          <w:lang w:val="hr-HR"/>
        </w:rPr>
        <w:t xml:space="preserve"> KONCESIJE</w:t>
      </w:r>
    </w:p>
    <w:p w:rsidR="003F3505" w:rsidRPr="00F151BA" w:rsidRDefault="003F3505" w:rsidP="001C187F">
      <w:pPr>
        <w:pStyle w:val="T-98-2"/>
        <w:ind w:firstLine="0"/>
        <w:rPr>
          <w:rFonts w:ascii="Arial" w:hAnsi="Arial" w:cs="Arial"/>
          <w:b/>
          <w:sz w:val="24"/>
          <w:szCs w:val="24"/>
          <w:lang w:val="hr-HR"/>
        </w:rPr>
      </w:pPr>
    </w:p>
    <w:p w:rsidR="0003124D" w:rsidRPr="00F151BA" w:rsidRDefault="0003124D" w:rsidP="0003124D">
      <w:pPr>
        <w:pStyle w:val="Default"/>
        <w:jc w:val="both"/>
        <w:rPr>
          <w:rFonts w:ascii="Arial" w:hAnsi="Arial" w:cs="Arial"/>
        </w:rPr>
      </w:pPr>
      <w:r w:rsidRPr="00F151BA">
        <w:rPr>
          <w:rFonts w:ascii="Arial" w:hAnsi="Arial" w:cs="Arial"/>
          <w:b/>
          <w:bCs/>
        </w:rPr>
        <w:t>Vrsta koncesije</w:t>
      </w:r>
      <w:r w:rsidR="00272533" w:rsidRPr="00F151BA">
        <w:rPr>
          <w:rFonts w:ascii="Arial" w:hAnsi="Arial" w:cs="Arial"/>
        </w:rPr>
        <w:t xml:space="preserve"> je koncesija za usluge – komunalna djelatnost dimnjačarskih poslova</w:t>
      </w:r>
    </w:p>
    <w:p w:rsidR="00272533" w:rsidRPr="00F151BA" w:rsidRDefault="00272533" w:rsidP="00301983">
      <w:pPr>
        <w:pStyle w:val="tekst-bold"/>
        <w:jc w:val="both"/>
        <w:rPr>
          <w:rFonts w:ascii="Arial" w:hAnsi="Arial" w:cs="Arial"/>
          <w:color w:val="000000"/>
        </w:rPr>
      </w:pPr>
      <w:r w:rsidRPr="00F151BA">
        <w:rPr>
          <w:rFonts w:ascii="Arial" w:hAnsi="Arial" w:cs="Arial"/>
          <w:color w:val="000000"/>
        </w:rPr>
        <w:t xml:space="preserve">Rok na koji se koncesija daje: </w:t>
      </w:r>
      <w:r w:rsidRPr="00F151BA">
        <w:rPr>
          <w:rFonts w:ascii="Arial" w:hAnsi="Arial" w:cs="Arial"/>
          <w:b w:val="0"/>
          <w:color w:val="000000"/>
        </w:rPr>
        <w:t>10 godina</w:t>
      </w:r>
    </w:p>
    <w:p w:rsidR="00301983" w:rsidRPr="00F151BA" w:rsidRDefault="00301983" w:rsidP="00301983">
      <w:pPr>
        <w:pStyle w:val="tekst-bold"/>
        <w:jc w:val="both"/>
        <w:rPr>
          <w:rFonts w:ascii="Arial" w:hAnsi="Arial" w:cs="Arial"/>
          <w:b w:val="0"/>
          <w:color w:val="000000"/>
        </w:rPr>
      </w:pPr>
      <w:r w:rsidRPr="00F151BA">
        <w:rPr>
          <w:rFonts w:ascii="Arial" w:hAnsi="Arial" w:cs="Arial"/>
          <w:color w:val="000000"/>
        </w:rPr>
        <w:t xml:space="preserve">Broj koncesija: </w:t>
      </w:r>
      <w:r w:rsidRPr="00F151BA">
        <w:rPr>
          <w:rFonts w:ascii="Arial" w:hAnsi="Arial" w:cs="Arial"/>
          <w:b w:val="0"/>
          <w:color w:val="000000"/>
        </w:rPr>
        <w:t>1 koncesija</w:t>
      </w:r>
    </w:p>
    <w:p w:rsidR="00301983" w:rsidRPr="00F151BA" w:rsidRDefault="00301983" w:rsidP="00301983">
      <w:pPr>
        <w:pStyle w:val="tekst"/>
        <w:jc w:val="both"/>
        <w:rPr>
          <w:rFonts w:ascii="Arial" w:hAnsi="Arial" w:cs="Arial"/>
          <w:color w:val="000000"/>
        </w:rPr>
      </w:pPr>
      <w:r w:rsidRPr="00F151BA">
        <w:rPr>
          <w:rFonts w:ascii="Arial" w:hAnsi="Arial" w:cs="Arial"/>
          <w:b/>
          <w:color w:val="000000"/>
        </w:rPr>
        <w:t>Evidencijski broj:</w:t>
      </w:r>
      <w:r w:rsidRPr="00F151BA">
        <w:rPr>
          <w:rFonts w:ascii="Arial" w:hAnsi="Arial" w:cs="Arial"/>
          <w:color w:val="000000"/>
        </w:rPr>
        <w:t xml:space="preserve"> K-1/</w:t>
      </w:r>
      <w:r w:rsidR="00272533" w:rsidRPr="00F151BA">
        <w:rPr>
          <w:rFonts w:ascii="Arial" w:hAnsi="Arial" w:cs="Arial"/>
          <w:color w:val="000000"/>
        </w:rPr>
        <w:t>2022</w:t>
      </w:r>
    </w:p>
    <w:p w:rsidR="00C67751" w:rsidRPr="00F151BA" w:rsidRDefault="00C67751" w:rsidP="00C67751">
      <w:pPr>
        <w:pStyle w:val="Default"/>
        <w:jc w:val="both"/>
        <w:rPr>
          <w:rFonts w:ascii="Arial" w:hAnsi="Arial" w:cs="Arial"/>
        </w:rPr>
      </w:pPr>
      <w:r w:rsidRPr="00F151BA">
        <w:rPr>
          <w:rFonts w:ascii="Arial" w:hAnsi="Arial" w:cs="Arial"/>
          <w:b/>
          <w:bCs/>
        </w:rPr>
        <w:t>Predmet koncesije</w:t>
      </w:r>
      <w:r w:rsidRPr="00F151BA">
        <w:rPr>
          <w:rFonts w:ascii="Arial" w:hAnsi="Arial" w:cs="Arial"/>
        </w:rPr>
        <w:t xml:space="preserve"> je obavljanje komunalne djelatnosti dimnjačarskih poslova na području Grada Varaždinskih Toplica, što razumijeva provedbu obveze </w:t>
      </w:r>
      <w:r w:rsidR="00E367D1" w:rsidRPr="00F151BA">
        <w:rPr>
          <w:rFonts w:ascii="Arial" w:hAnsi="Arial" w:cs="Arial"/>
        </w:rPr>
        <w:t>čišćenja i kontrole dimnjaka, dimovoda i uređaja za loženje u građevinama</w:t>
      </w:r>
      <w:r w:rsidRPr="00F151BA">
        <w:rPr>
          <w:rFonts w:ascii="Arial" w:hAnsi="Arial" w:cs="Arial"/>
        </w:rPr>
        <w:t>, a osobito:</w:t>
      </w:r>
      <w:r w:rsidR="00E367D1" w:rsidRPr="00F151BA">
        <w:rPr>
          <w:rFonts w:ascii="Arial" w:hAnsi="Arial" w:cs="Arial"/>
        </w:rPr>
        <w:t xml:space="preserve"> </w:t>
      </w:r>
    </w:p>
    <w:p w:rsidR="00C67751" w:rsidRPr="00F151BA" w:rsidRDefault="00C67751" w:rsidP="001F05AB">
      <w:pPr>
        <w:numPr>
          <w:ilvl w:val="0"/>
          <w:numId w:val="15"/>
        </w:numPr>
        <w:spacing w:line="240" w:lineRule="atLeast"/>
        <w:contextualSpacing/>
        <w:jc w:val="both"/>
        <w:rPr>
          <w:rFonts w:ascii="Arial" w:hAnsi="Arial" w:cs="Arial"/>
          <w:sz w:val="24"/>
          <w:szCs w:val="24"/>
          <w:lang w:val="hr-HR"/>
        </w:rPr>
      </w:pPr>
      <w:r w:rsidRPr="00F151BA">
        <w:rPr>
          <w:rFonts w:ascii="Arial" w:hAnsi="Arial" w:cs="Arial"/>
          <w:sz w:val="24"/>
          <w:szCs w:val="24"/>
          <w:lang w:val="hr-HR"/>
        </w:rPr>
        <w:t>provjera ispravnosti i funkcioniranja dimnjaka i uređaja za loženje,</w:t>
      </w:r>
    </w:p>
    <w:p w:rsidR="00C67751" w:rsidRPr="00F151BA" w:rsidRDefault="00C67751" w:rsidP="001F05AB">
      <w:pPr>
        <w:numPr>
          <w:ilvl w:val="0"/>
          <w:numId w:val="15"/>
        </w:numPr>
        <w:spacing w:line="240" w:lineRule="atLeast"/>
        <w:contextualSpacing/>
        <w:jc w:val="both"/>
        <w:rPr>
          <w:rFonts w:ascii="Arial" w:hAnsi="Arial" w:cs="Arial"/>
          <w:sz w:val="24"/>
          <w:szCs w:val="24"/>
          <w:lang w:val="hr-HR"/>
        </w:rPr>
      </w:pPr>
      <w:r w:rsidRPr="00F151BA">
        <w:rPr>
          <w:rFonts w:ascii="Arial" w:hAnsi="Arial" w:cs="Arial"/>
          <w:sz w:val="24"/>
          <w:szCs w:val="24"/>
          <w:lang w:val="hr-HR"/>
        </w:rPr>
        <w:t>obavljanje redovnih i izvanrednih pregleda dimnjaka i uređaja za loženje,</w:t>
      </w:r>
    </w:p>
    <w:p w:rsidR="00C67751" w:rsidRPr="00F151BA" w:rsidRDefault="00C67751" w:rsidP="001F05AB">
      <w:pPr>
        <w:numPr>
          <w:ilvl w:val="0"/>
          <w:numId w:val="15"/>
        </w:numPr>
        <w:spacing w:line="240" w:lineRule="atLeast"/>
        <w:contextualSpacing/>
        <w:jc w:val="both"/>
        <w:rPr>
          <w:rFonts w:ascii="Arial" w:hAnsi="Arial" w:cs="Arial"/>
          <w:sz w:val="24"/>
          <w:szCs w:val="24"/>
          <w:lang w:val="hr-HR"/>
        </w:rPr>
      </w:pPr>
      <w:r w:rsidRPr="00F151BA">
        <w:rPr>
          <w:rFonts w:ascii="Arial" w:hAnsi="Arial" w:cs="Arial"/>
          <w:sz w:val="24"/>
          <w:szCs w:val="24"/>
          <w:lang w:val="hr-HR"/>
        </w:rPr>
        <w:t>čišćenje dimnjaka i uređaja za loženje,</w:t>
      </w:r>
    </w:p>
    <w:p w:rsidR="00C67751" w:rsidRPr="00F151BA" w:rsidRDefault="00C67751" w:rsidP="001F05AB">
      <w:pPr>
        <w:numPr>
          <w:ilvl w:val="0"/>
          <w:numId w:val="15"/>
        </w:numPr>
        <w:spacing w:line="240" w:lineRule="atLeast"/>
        <w:contextualSpacing/>
        <w:jc w:val="both"/>
        <w:rPr>
          <w:rFonts w:ascii="Arial" w:hAnsi="Arial" w:cs="Arial"/>
          <w:sz w:val="24"/>
          <w:szCs w:val="24"/>
          <w:lang w:val="hr-HR"/>
        </w:rPr>
      </w:pPr>
      <w:r w:rsidRPr="00F151BA">
        <w:rPr>
          <w:rFonts w:ascii="Arial" w:hAnsi="Arial" w:cs="Arial"/>
          <w:sz w:val="24"/>
          <w:szCs w:val="24"/>
          <w:lang w:val="hr-HR"/>
        </w:rPr>
        <w:t>spaljivanje i vađenje čađe iz dimnjaka i uređaja za loženje,</w:t>
      </w:r>
    </w:p>
    <w:p w:rsidR="00C67751" w:rsidRPr="00F151BA" w:rsidRDefault="00C67751" w:rsidP="001F05AB">
      <w:pPr>
        <w:numPr>
          <w:ilvl w:val="0"/>
          <w:numId w:val="15"/>
        </w:numPr>
        <w:tabs>
          <w:tab w:val="left" w:pos="0"/>
        </w:tabs>
        <w:spacing w:line="240" w:lineRule="atLeast"/>
        <w:jc w:val="both"/>
        <w:rPr>
          <w:rFonts w:ascii="Arial" w:hAnsi="Arial" w:cs="Arial"/>
          <w:sz w:val="24"/>
          <w:szCs w:val="24"/>
          <w:lang w:val="hr-HR"/>
        </w:rPr>
      </w:pPr>
      <w:r w:rsidRPr="00F151BA">
        <w:rPr>
          <w:rFonts w:ascii="Arial" w:hAnsi="Arial" w:cs="Arial"/>
          <w:sz w:val="24"/>
          <w:szCs w:val="24"/>
          <w:lang w:val="hr-HR"/>
        </w:rPr>
        <w:t>poduzimanje mjera za sprječavanje opasnosti od požara, eksplozija, trovanja, te zagađivanje zraka, kako ne bi nastupile štetne posljedice zbog neispravnosti dimnjaka i uređaja za loženje</w:t>
      </w:r>
      <w:r w:rsidR="00294CA8" w:rsidRPr="00F151BA">
        <w:rPr>
          <w:rFonts w:ascii="Arial" w:hAnsi="Arial" w:cs="Arial"/>
          <w:sz w:val="24"/>
          <w:szCs w:val="24"/>
          <w:lang w:val="hr-HR"/>
        </w:rPr>
        <w:t>.</w:t>
      </w:r>
    </w:p>
    <w:p w:rsidR="00C67751" w:rsidRPr="00F151BA" w:rsidRDefault="00C67751" w:rsidP="00C67751">
      <w:pPr>
        <w:contextualSpacing/>
        <w:jc w:val="both"/>
        <w:rPr>
          <w:rFonts w:ascii="Arial" w:hAnsi="Arial" w:cs="Arial"/>
          <w:sz w:val="24"/>
          <w:szCs w:val="24"/>
          <w:lang w:val="hr-HR"/>
        </w:rPr>
      </w:pPr>
    </w:p>
    <w:p w:rsidR="00C67751" w:rsidRPr="00F151BA" w:rsidRDefault="00C67751" w:rsidP="00C67751">
      <w:pPr>
        <w:jc w:val="both"/>
        <w:rPr>
          <w:rFonts w:ascii="Arial" w:hAnsi="Arial" w:cs="Arial"/>
          <w:sz w:val="24"/>
          <w:szCs w:val="24"/>
          <w:lang w:val="hr-HR"/>
        </w:rPr>
      </w:pPr>
      <w:r w:rsidRPr="00F151BA">
        <w:rPr>
          <w:rFonts w:ascii="Arial" w:hAnsi="Arial" w:cs="Arial"/>
          <w:sz w:val="24"/>
          <w:szCs w:val="24"/>
          <w:lang w:val="hr-HR"/>
        </w:rPr>
        <w:t xml:space="preserve">Obavljanje dimnjačarskih poslova mora biti u skladu s </w:t>
      </w:r>
      <w:r w:rsidR="0064125C" w:rsidRPr="00F151BA">
        <w:rPr>
          <w:rFonts w:ascii="Arial" w:hAnsi="Arial" w:cs="Arial"/>
          <w:sz w:val="24"/>
          <w:szCs w:val="24"/>
          <w:lang w:val="hr-HR"/>
        </w:rPr>
        <w:t>Odlukom</w:t>
      </w:r>
      <w:r w:rsidRPr="00F151BA">
        <w:rPr>
          <w:rFonts w:ascii="Arial" w:hAnsi="Arial" w:cs="Arial"/>
          <w:sz w:val="24"/>
          <w:szCs w:val="24"/>
          <w:lang w:val="hr-HR"/>
        </w:rPr>
        <w:t xml:space="preserve"> o obavljanju dimnjačarskih poslova na području Grada Varaždinskih Toplica („Službeni vjesnik Varaždinske županije“ broj 3/12.), izmjenama i dopunama </w:t>
      </w:r>
      <w:r w:rsidR="0064125C" w:rsidRPr="00F151BA">
        <w:rPr>
          <w:rFonts w:ascii="Arial" w:hAnsi="Arial" w:cs="Arial"/>
          <w:sz w:val="24"/>
          <w:szCs w:val="24"/>
          <w:lang w:val="hr-HR"/>
        </w:rPr>
        <w:t xml:space="preserve">iste </w:t>
      </w:r>
      <w:r w:rsidRPr="00F151BA">
        <w:rPr>
          <w:rFonts w:ascii="Arial" w:hAnsi="Arial" w:cs="Arial"/>
          <w:sz w:val="24"/>
          <w:szCs w:val="24"/>
          <w:lang w:val="hr-HR"/>
        </w:rPr>
        <w:t>i drugim mjerodavnim propisima te prema pravilima struke i odredbama ugovora o koncesiji.</w:t>
      </w:r>
    </w:p>
    <w:p w:rsidR="00D33867" w:rsidRPr="00F151BA" w:rsidRDefault="00D33867" w:rsidP="00D33867">
      <w:pPr>
        <w:pStyle w:val="Bezproreda"/>
        <w:jc w:val="both"/>
        <w:rPr>
          <w:rFonts w:ascii="Arial" w:hAnsi="Arial" w:cs="Arial"/>
          <w:sz w:val="24"/>
          <w:szCs w:val="24"/>
          <w:lang w:val="hr-HR"/>
        </w:rPr>
      </w:pPr>
      <w:r w:rsidRPr="00F151BA">
        <w:rPr>
          <w:rFonts w:ascii="Arial" w:hAnsi="Arial" w:cs="Arial"/>
          <w:sz w:val="24"/>
          <w:szCs w:val="24"/>
          <w:lang w:val="hr-HR"/>
        </w:rPr>
        <w:t>Broj kontrola i čišćenja su određeni Odlukom.</w:t>
      </w:r>
    </w:p>
    <w:p w:rsidR="00C67751" w:rsidRPr="00F151BA" w:rsidRDefault="00C67751" w:rsidP="00C67751">
      <w:pPr>
        <w:pStyle w:val="Default"/>
        <w:rPr>
          <w:rFonts w:ascii="Arial" w:hAnsi="Arial" w:cs="Arial"/>
        </w:rPr>
      </w:pPr>
    </w:p>
    <w:p w:rsidR="00D33867" w:rsidRPr="00F151BA" w:rsidRDefault="00D33867" w:rsidP="00D33867">
      <w:pPr>
        <w:jc w:val="both"/>
        <w:rPr>
          <w:rFonts w:ascii="Arial" w:hAnsi="Arial" w:cs="Arial"/>
          <w:b/>
          <w:bCs/>
          <w:color w:val="000000" w:themeColor="text1"/>
          <w:sz w:val="24"/>
          <w:szCs w:val="24"/>
          <w:lang w:val="hr-HR"/>
        </w:rPr>
      </w:pPr>
      <w:r w:rsidRPr="00F151BA">
        <w:rPr>
          <w:rFonts w:ascii="Arial" w:hAnsi="Arial" w:cs="Arial"/>
          <w:b/>
          <w:bCs/>
          <w:color w:val="000000" w:themeColor="text1"/>
          <w:sz w:val="24"/>
          <w:szCs w:val="24"/>
          <w:lang w:val="hr-HR"/>
        </w:rPr>
        <w:t>Tehničke specifikacije</w:t>
      </w:r>
    </w:p>
    <w:p w:rsidR="00D33867" w:rsidRPr="00F151BA" w:rsidRDefault="00D33867" w:rsidP="00D33867">
      <w:pPr>
        <w:jc w:val="both"/>
        <w:rPr>
          <w:rFonts w:ascii="Arial" w:hAnsi="Arial" w:cs="Arial"/>
          <w:b/>
          <w:bCs/>
          <w:color w:val="000000" w:themeColor="text1"/>
          <w:sz w:val="24"/>
          <w:szCs w:val="24"/>
          <w:lang w:val="hr-HR"/>
        </w:rPr>
      </w:pPr>
    </w:p>
    <w:p w:rsidR="00D33867" w:rsidRPr="00F151BA" w:rsidRDefault="00D33867" w:rsidP="00D33867">
      <w:pPr>
        <w:pStyle w:val="Default"/>
        <w:jc w:val="both"/>
        <w:rPr>
          <w:rFonts w:ascii="Arial" w:hAnsi="Arial" w:cs="Arial"/>
        </w:rPr>
      </w:pPr>
      <w:r w:rsidRPr="00F151BA">
        <w:rPr>
          <w:rFonts w:ascii="Arial" w:hAnsi="Arial" w:cs="Arial"/>
        </w:rPr>
        <w:t xml:space="preserve">Obavljanje dimnjačarskih poslova obuhvaća poslove navedene u stavkama troškovnika </w:t>
      </w:r>
      <w:r w:rsidRPr="00F151BA">
        <w:rPr>
          <w:rFonts w:ascii="Arial" w:hAnsi="Arial" w:cs="Arial"/>
          <w:color w:val="000000" w:themeColor="text1"/>
        </w:rPr>
        <w:t>koji se nalazi u prilogu ove dokumentacije za nadmetanje</w:t>
      </w:r>
      <w:r w:rsidRPr="00F151BA">
        <w:rPr>
          <w:rFonts w:ascii="Arial" w:hAnsi="Arial" w:cs="Arial"/>
        </w:rPr>
        <w:t>.</w:t>
      </w:r>
    </w:p>
    <w:p w:rsidR="00D33867" w:rsidRPr="00F151BA" w:rsidRDefault="00D33867" w:rsidP="00D33867">
      <w:pPr>
        <w:pStyle w:val="tekstbezuvlake"/>
        <w:rPr>
          <w:rFonts w:ascii="Arial" w:eastAsia="Arial Unicode MS" w:hAnsi="Arial" w:cs="Arial"/>
          <w:color w:val="000000" w:themeColor="text1"/>
          <w:szCs w:val="24"/>
        </w:rPr>
      </w:pPr>
      <w:r w:rsidRPr="00F151BA">
        <w:rPr>
          <w:rFonts w:ascii="Arial" w:eastAsia="Arial Unicode MS" w:hAnsi="Arial" w:cs="Arial"/>
          <w:color w:val="000000" w:themeColor="text1"/>
          <w:szCs w:val="24"/>
        </w:rPr>
        <w:t>Troškovnik je potrebno ispuniti u svim stavkama, potpisati od ovlaštene osobe ponuditelja i ovjeriti pečatom.</w:t>
      </w:r>
    </w:p>
    <w:p w:rsidR="00400AB4" w:rsidRPr="00F151BA" w:rsidRDefault="00400AB4" w:rsidP="00400AB4">
      <w:pPr>
        <w:pStyle w:val="naslov20"/>
        <w:numPr>
          <w:ilvl w:val="0"/>
          <w:numId w:val="0"/>
        </w:numPr>
        <w:ind w:left="360" w:hanging="360"/>
        <w:rPr>
          <w:rFonts w:ascii="Arial" w:hAnsi="Arial" w:cs="Arial"/>
          <w:bCs/>
          <w:caps w:val="0"/>
          <w:color w:val="000000" w:themeColor="text1"/>
          <w:szCs w:val="24"/>
        </w:rPr>
      </w:pPr>
      <w:r w:rsidRPr="00F151BA">
        <w:rPr>
          <w:rFonts w:ascii="Arial" w:hAnsi="Arial" w:cs="Arial"/>
          <w:bCs/>
          <w:caps w:val="0"/>
          <w:color w:val="000000" w:themeColor="text1"/>
          <w:szCs w:val="24"/>
        </w:rPr>
        <w:lastRenderedPageBreak/>
        <w:t xml:space="preserve">Uvjeti podugovaranja odnosno davanja </w:t>
      </w:r>
      <w:proofErr w:type="spellStart"/>
      <w:r w:rsidRPr="00F151BA">
        <w:rPr>
          <w:rFonts w:ascii="Arial" w:hAnsi="Arial" w:cs="Arial"/>
          <w:bCs/>
          <w:caps w:val="0"/>
          <w:color w:val="000000" w:themeColor="text1"/>
          <w:szCs w:val="24"/>
        </w:rPr>
        <w:t>potkoncesije</w:t>
      </w:r>
      <w:proofErr w:type="spellEnd"/>
    </w:p>
    <w:p w:rsidR="00400AB4" w:rsidRPr="00F151BA" w:rsidRDefault="00400AB4" w:rsidP="00400AB4">
      <w:pPr>
        <w:pStyle w:val="naslov20"/>
        <w:numPr>
          <w:ilvl w:val="0"/>
          <w:numId w:val="0"/>
        </w:numPr>
        <w:ind w:left="360" w:hanging="360"/>
        <w:rPr>
          <w:rFonts w:eastAsia="Arial Unicode MS" w:cstheme="minorHAnsi"/>
          <w:szCs w:val="24"/>
        </w:rPr>
      </w:pPr>
    </w:p>
    <w:p w:rsidR="00400AB4" w:rsidRPr="00F151BA" w:rsidRDefault="00400AB4" w:rsidP="00400AB4">
      <w:pPr>
        <w:pStyle w:val="naslov20"/>
        <w:numPr>
          <w:ilvl w:val="0"/>
          <w:numId w:val="0"/>
        </w:numPr>
        <w:rPr>
          <w:rFonts w:ascii="Arial" w:eastAsia="Arial Unicode MS" w:hAnsi="Arial" w:cs="Arial"/>
          <w:b w:val="0"/>
          <w:caps w:val="0"/>
          <w:color w:val="000000" w:themeColor="text1"/>
          <w:szCs w:val="24"/>
        </w:rPr>
      </w:pPr>
      <w:bookmarkStart w:id="0" w:name="_Hlk42162637"/>
      <w:r w:rsidRPr="00F151BA">
        <w:rPr>
          <w:rFonts w:ascii="Arial" w:eastAsia="Arial Unicode MS" w:hAnsi="Arial" w:cs="Arial"/>
          <w:b w:val="0"/>
          <w:caps w:val="0"/>
          <w:color w:val="000000" w:themeColor="text1"/>
          <w:szCs w:val="24"/>
        </w:rPr>
        <w:t xml:space="preserve">Za vrijeme trajanja ugovora o koncesiji koncesionar ne može s trećim osobama sklopiti ugovor o </w:t>
      </w:r>
      <w:proofErr w:type="spellStart"/>
      <w:r w:rsidRPr="00F151BA">
        <w:rPr>
          <w:rFonts w:ascii="Arial" w:eastAsia="Arial Unicode MS" w:hAnsi="Arial" w:cs="Arial"/>
          <w:b w:val="0"/>
          <w:caps w:val="0"/>
          <w:color w:val="000000" w:themeColor="text1"/>
          <w:szCs w:val="24"/>
        </w:rPr>
        <w:t>potkoncesiji</w:t>
      </w:r>
      <w:proofErr w:type="spellEnd"/>
      <w:r w:rsidRPr="00F151BA">
        <w:rPr>
          <w:rFonts w:ascii="Arial" w:eastAsia="Arial Unicode MS" w:hAnsi="Arial" w:cs="Arial"/>
          <w:b w:val="0"/>
          <w:caps w:val="0"/>
          <w:color w:val="000000" w:themeColor="text1"/>
          <w:szCs w:val="24"/>
        </w:rPr>
        <w:t>.</w:t>
      </w:r>
    </w:p>
    <w:bookmarkEnd w:id="0"/>
    <w:p w:rsidR="00400AB4" w:rsidRPr="00F151BA" w:rsidRDefault="00400AB4" w:rsidP="00400AB4">
      <w:pPr>
        <w:pStyle w:val="naslov20"/>
        <w:numPr>
          <w:ilvl w:val="0"/>
          <w:numId w:val="0"/>
        </w:numPr>
        <w:rPr>
          <w:rFonts w:eastAsia="Arial Unicode MS" w:cstheme="minorHAnsi"/>
          <w:b w:val="0"/>
          <w:szCs w:val="24"/>
        </w:rPr>
      </w:pPr>
    </w:p>
    <w:p w:rsidR="00400AB4" w:rsidRPr="00F151BA" w:rsidRDefault="00400AB4" w:rsidP="00400AB4">
      <w:pPr>
        <w:pStyle w:val="naslov20"/>
        <w:numPr>
          <w:ilvl w:val="0"/>
          <w:numId w:val="0"/>
        </w:numPr>
        <w:ind w:left="360" w:hanging="360"/>
        <w:rPr>
          <w:rFonts w:ascii="Arial" w:hAnsi="Arial" w:cs="Arial"/>
          <w:bCs/>
          <w:caps w:val="0"/>
          <w:color w:val="000000" w:themeColor="text1"/>
          <w:szCs w:val="24"/>
        </w:rPr>
      </w:pPr>
      <w:r w:rsidRPr="00F151BA">
        <w:rPr>
          <w:rFonts w:ascii="Arial" w:hAnsi="Arial" w:cs="Arial"/>
          <w:bCs/>
          <w:caps w:val="0"/>
          <w:color w:val="000000" w:themeColor="text1"/>
          <w:szCs w:val="24"/>
        </w:rPr>
        <w:t>Rok početka pružanja usluga</w:t>
      </w:r>
    </w:p>
    <w:p w:rsidR="00400AB4" w:rsidRPr="00F151BA" w:rsidRDefault="00400AB4" w:rsidP="00400AB4">
      <w:pPr>
        <w:pStyle w:val="naslov20"/>
        <w:numPr>
          <w:ilvl w:val="0"/>
          <w:numId w:val="0"/>
        </w:numPr>
        <w:ind w:left="360" w:hanging="360"/>
        <w:rPr>
          <w:rFonts w:ascii="Arial" w:hAnsi="Arial" w:cs="Arial"/>
          <w:bCs/>
          <w:caps w:val="0"/>
          <w:color w:val="000000" w:themeColor="text1"/>
          <w:szCs w:val="24"/>
        </w:rPr>
      </w:pPr>
    </w:p>
    <w:p w:rsidR="00400AB4" w:rsidRPr="00F151BA" w:rsidRDefault="00400AB4" w:rsidP="00400AB4">
      <w:pPr>
        <w:pStyle w:val="naslov20"/>
        <w:numPr>
          <w:ilvl w:val="0"/>
          <w:numId w:val="0"/>
        </w:numPr>
        <w:rPr>
          <w:rFonts w:ascii="Arial" w:eastAsia="Arial Unicode MS" w:hAnsi="Arial" w:cs="Arial"/>
          <w:b w:val="0"/>
          <w:caps w:val="0"/>
          <w:color w:val="000000" w:themeColor="text1"/>
          <w:szCs w:val="24"/>
        </w:rPr>
      </w:pPr>
      <w:r w:rsidRPr="00F151BA">
        <w:rPr>
          <w:rFonts w:ascii="Arial" w:eastAsia="Arial Unicode MS" w:hAnsi="Arial" w:cs="Arial"/>
          <w:b w:val="0"/>
          <w:caps w:val="0"/>
          <w:color w:val="000000" w:themeColor="text1"/>
          <w:szCs w:val="24"/>
        </w:rPr>
        <w:t>Rok početka pružanja usluga je odmah po potpisivanju ugovora</w:t>
      </w:r>
      <w:r w:rsidR="00301983" w:rsidRPr="00F151BA">
        <w:rPr>
          <w:rFonts w:ascii="Arial" w:eastAsia="Arial Unicode MS" w:hAnsi="Arial" w:cs="Arial"/>
          <w:b w:val="0"/>
          <w:caps w:val="0"/>
          <w:color w:val="000000" w:themeColor="text1"/>
          <w:szCs w:val="24"/>
        </w:rPr>
        <w:t>, odnosno od dana stupanja na snagu ugovora, ako se taj dan razlikuje od dana sklapanja ugovora o koncesiji.</w:t>
      </w:r>
    </w:p>
    <w:p w:rsidR="0003124D" w:rsidRPr="00F151BA" w:rsidRDefault="0043144D" w:rsidP="00F91139">
      <w:pPr>
        <w:pStyle w:val="tekst"/>
        <w:jc w:val="both"/>
        <w:rPr>
          <w:rFonts w:ascii="Arial" w:hAnsi="Arial" w:cs="Arial"/>
          <w:color w:val="000000"/>
        </w:rPr>
      </w:pPr>
      <w:r w:rsidRPr="00F151BA">
        <w:rPr>
          <w:rFonts w:ascii="Arial" w:hAnsi="Arial" w:cs="Arial"/>
          <w:b/>
          <w:color w:val="000000"/>
        </w:rPr>
        <w:t>Naknada za koncesiju:</w:t>
      </w:r>
      <w:r w:rsidRPr="00F151BA">
        <w:rPr>
          <w:rFonts w:ascii="Arial" w:hAnsi="Arial" w:cs="Arial"/>
          <w:color w:val="000000"/>
        </w:rPr>
        <w:t xml:space="preserve"> </w:t>
      </w:r>
    </w:p>
    <w:p w:rsidR="0003124D" w:rsidRPr="00F151BA" w:rsidRDefault="008C5227" w:rsidP="0003124D">
      <w:pPr>
        <w:pStyle w:val="Odlomakpopisa"/>
        <w:ind w:left="0"/>
        <w:jc w:val="both"/>
        <w:rPr>
          <w:rFonts w:ascii="Arial" w:hAnsi="Arial" w:cs="Arial"/>
          <w:iCs/>
          <w:sz w:val="24"/>
          <w:szCs w:val="24"/>
          <w:lang w:val="hr-HR"/>
        </w:rPr>
      </w:pPr>
      <w:bookmarkStart w:id="1" w:name="_Hlk40871124"/>
      <w:r w:rsidRPr="00F151BA">
        <w:rPr>
          <w:rFonts w:ascii="Arial" w:hAnsi="Arial" w:cs="Arial"/>
          <w:iCs/>
          <w:sz w:val="24"/>
          <w:szCs w:val="24"/>
          <w:lang w:val="hr-HR"/>
        </w:rPr>
        <w:t>Početni iznos g</w:t>
      </w:r>
      <w:r w:rsidR="0003124D" w:rsidRPr="00F151BA">
        <w:rPr>
          <w:rFonts w:ascii="Arial" w:hAnsi="Arial" w:cs="Arial"/>
          <w:iCs/>
          <w:sz w:val="24"/>
          <w:szCs w:val="24"/>
          <w:lang w:val="hr-HR"/>
        </w:rPr>
        <w:t>odišnj</w:t>
      </w:r>
      <w:r w:rsidR="001E384D" w:rsidRPr="00F151BA">
        <w:rPr>
          <w:rFonts w:ascii="Arial" w:hAnsi="Arial" w:cs="Arial"/>
          <w:iCs/>
          <w:sz w:val="24"/>
          <w:szCs w:val="24"/>
          <w:lang w:val="hr-HR"/>
        </w:rPr>
        <w:t>e naknade</w:t>
      </w:r>
      <w:r w:rsidR="0003124D" w:rsidRPr="00F151BA">
        <w:rPr>
          <w:rFonts w:ascii="Arial" w:hAnsi="Arial" w:cs="Arial"/>
          <w:iCs/>
          <w:sz w:val="24"/>
          <w:szCs w:val="24"/>
          <w:lang w:val="hr-HR"/>
        </w:rPr>
        <w:t xml:space="preserve"> za koncesiju </w:t>
      </w:r>
      <w:bookmarkEnd w:id="1"/>
      <w:r w:rsidRPr="00F151BA">
        <w:rPr>
          <w:rFonts w:ascii="Arial" w:hAnsi="Arial" w:cs="Arial"/>
          <w:iCs/>
          <w:sz w:val="24"/>
          <w:szCs w:val="24"/>
          <w:lang w:val="hr-HR"/>
        </w:rPr>
        <w:t xml:space="preserve">iznosi </w:t>
      </w:r>
      <w:r w:rsidR="0003124D" w:rsidRPr="00F151BA">
        <w:rPr>
          <w:rFonts w:ascii="Arial" w:hAnsi="Arial" w:cs="Arial"/>
          <w:iCs/>
          <w:sz w:val="24"/>
          <w:szCs w:val="24"/>
          <w:lang w:val="hr-HR"/>
        </w:rPr>
        <w:t xml:space="preserve">10.000,00 kuna. Kako se koncesija daje na rok od </w:t>
      </w:r>
      <w:r w:rsidR="00C47871" w:rsidRPr="00F151BA">
        <w:rPr>
          <w:rFonts w:ascii="Arial" w:hAnsi="Arial" w:cs="Arial"/>
          <w:iCs/>
          <w:sz w:val="24"/>
          <w:szCs w:val="24"/>
          <w:lang w:val="hr-HR"/>
        </w:rPr>
        <w:t>10</w:t>
      </w:r>
      <w:r w:rsidR="0003124D" w:rsidRPr="00F151BA">
        <w:rPr>
          <w:rFonts w:ascii="Arial" w:hAnsi="Arial" w:cs="Arial"/>
          <w:iCs/>
          <w:sz w:val="24"/>
          <w:szCs w:val="24"/>
          <w:lang w:val="hr-HR"/>
        </w:rPr>
        <w:t xml:space="preserve"> godina</w:t>
      </w:r>
      <w:r w:rsidR="001E384D" w:rsidRPr="00F151BA">
        <w:rPr>
          <w:rFonts w:ascii="Arial" w:hAnsi="Arial" w:cs="Arial"/>
          <w:iCs/>
          <w:sz w:val="24"/>
          <w:szCs w:val="24"/>
          <w:lang w:val="hr-HR"/>
        </w:rPr>
        <w:t>,</w:t>
      </w:r>
      <w:r w:rsidR="0003124D" w:rsidRPr="00F151BA">
        <w:rPr>
          <w:rFonts w:ascii="Arial" w:hAnsi="Arial" w:cs="Arial"/>
          <w:iCs/>
          <w:sz w:val="24"/>
          <w:szCs w:val="24"/>
          <w:lang w:val="hr-HR"/>
        </w:rPr>
        <w:t xml:space="preserve"> naknada za koncesiju za vrijeme trajanja koncesije iznosi najmanje </w:t>
      </w:r>
      <w:r w:rsidR="00C47871" w:rsidRPr="00F151BA">
        <w:rPr>
          <w:rFonts w:ascii="Arial" w:hAnsi="Arial" w:cs="Arial"/>
          <w:iCs/>
          <w:sz w:val="24"/>
          <w:szCs w:val="24"/>
          <w:lang w:val="hr-HR"/>
        </w:rPr>
        <w:t>10</w:t>
      </w:r>
      <w:r w:rsidR="0003124D" w:rsidRPr="00F151BA">
        <w:rPr>
          <w:rFonts w:ascii="Arial" w:hAnsi="Arial" w:cs="Arial"/>
          <w:iCs/>
          <w:sz w:val="24"/>
          <w:szCs w:val="24"/>
          <w:lang w:val="hr-HR"/>
        </w:rPr>
        <w:t xml:space="preserve">0.000,00 kuna. </w:t>
      </w:r>
      <w:r w:rsidRPr="00F151BA">
        <w:rPr>
          <w:rFonts w:ascii="Arial" w:hAnsi="Arial" w:cs="Arial"/>
          <w:iCs/>
          <w:sz w:val="24"/>
          <w:szCs w:val="24"/>
          <w:lang w:val="hr-HR"/>
        </w:rPr>
        <w:t>Odabrani koncesionar dužan je plaćati naknadu za koncesiju kao stalan jednak iznos.</w:t>
      </w:r>
    </w:p>
    <w:p w:rsidR="00301983" w:rsidRPr="00F151BA" w:rsidRDefault="00301983" w:rsidP="0003124D">
      <w:pPr>
        <w:pStyle w:val="Bezproreda"/>
        <w:jc w:val="both"/>
        <w:rPr>
          <w:rFonts w:ascii="Arial" w:hAnsi="Arial" w:cs="Arial"/>
          <w:sz w:val="24"/>
          <w:szCs w:val="24"/>
          <w:lang w:val="hr-HR"/>
        </w:rPr>
      </w:pPr>
    </w:p>
    <w:p w:rsidR="0003124D" w:rsidRPr="00F151BA" w:rsidRDefault="00023322" w:rsidP="0003124D">
      <w:pPr>
        <w:pStyle w:val="Naslov1"/>
        <w:spacing w:before="0"/>
        <w:rPr>
          <w:rFonts w:ascii="Arial" w:hAnsi="Arial" w:cs="Arial"/>
          <w:bCs w:val="0"/>
          <w:iCs/>
          <w:kern w:val="0"/>
          <w:sz w:val="24"/>
          <w:szCs w:val="24"/>
          <w:lang w:val="hr-HR"/>
        </w:rPr>
      </w:pPr>
      <w:bookmarkStart w:id="2" w:name="_Toc473562681"/>
      <w:r w:rsidRPr="00F151BA">
        <w:rPr>
          <w:rFonts w:ascii="Arial" w:hAnsi="Arial" w:cs="Arial"/>
          <w:bCs w:val="0"/>
          <w:iCs/>
          <w:kern w:val="0"/>
          <w:sz w:val="24"/>
          <w:szCs w:val="24"/>
          <w:lang w:val="hr-HR"/>
        </w:rPr>
        <w:t>3</w:t>
      </w:r>
      <w:r w:rsidR="0003124D" w:rsidRPr="00F151BA">
        <w:rPr>
          <w:rFonts w:ascii="Arial" w:hAnsi="Arial" w:cs="Arial"/>
          <w:bCs w:val="0"/>
          <w:iCs/>
          <w:kern w:val="0"/>
          <w:sz w:val="24"/>
          <w:szCs w:val="24"/>
          <w:lang w:val="hr-HR"/>
        </w:rPr>
        <w:t>. MJESTO OBAVLJANJA KONCESIJE</w:t>
      </w:r>
      <w:bookmarkEnd w:id="2"/>
    </w:p>
    <w:p w:rsidR="0003124D" w:rsidRPr="00F151BA" w:rsidRDefault="0003124D" w:rsidP="0003124D">
      <w:pPr>
        <w:pStyle w:val="Bezproreda"/>
        <w:jc w:val="both"/>
        <w:rPr>
          <w:rFonts w:ascii="Arial" w:hAnsi="Arial" w:cs="Arial"/>
          <w:color w:val="231F20"/>
          <w:sz w:val="24"/>
          <w:szCs w:val="24"/>
          <w:lang w:val="hr-HR"/>
        </w:rPr>
      </w:pPr>
    </w:p>
    <w:p w:rsidR="0003124D" w:rsidRPr="00F151BA" w:rsidRDefault="0003124D" w:rsidP="0003124D">
      <w:pPr>
        <w:pStyle w:val="Default"/>
        <w:jc w:val="both"/>
        <w:rPr>
          <w:rFonts w:ascii="Arial" w:hAnsi="Arial" w:cs="Arial"/>
        </w:rPr>
      </w:pPr>
      <w:r w:rsidRPr="00F151BA">
        <w:rPr>
          <w:rFonts w:ascii="Arial" w:hAnsi="Arial" w:cs="Arial"/>
        </w:rPr>
        <w:t xml:space="preserve">Područje obavljanja djelatnosti koncesije je cjelokupno područje Gada Varaždinskih Toplica koje obuhvaća 23 naselja: </w:t>
      </w:r>
      <w:r w:rsidRPr="00F151BA">
        <w:rPr>
          <w:rFonts w:ascii="Arial" w:hAnsi="Arial" w:cs="Arial"/>
          <w:noProof/>
        </w:rPr>
        <w:t>Boričevec Toplički, Črnile, Čurilovec, Donja Poljana, Drenovec, Gornja Poljana, Grešćevina, Hrastovec Toplički, Jalševec Svibovečki, Jarki Horvatićevi, Leskovec Toplički, Lovrentovec, Lukačevec Toplički, Martinkovec, Petkovec Toplički, Pišćanovec, Retkovec Svibovečki, Rukljevina, Svibovec, Škarnik, Tuhovec, Varaždinske Toplice i Vrtlinovec</w:t>
      </w:r>
      <w:r w:rsidRPr="00F151BA">
        <w:rPr>
          <w:rFonts w:ascii="Arial" w:hAnsi="Arial" w:cs="Arial"/>
        </w:rPr>
        <w:t>.</w:t>
      </w:r>
    </w:p>
    <w:p w:rsidR="0003124D" w:rsidRPr="00F151BA" w:rsidRDefault="0003124D" w:rsidP="0003124D">
      <w:pPr>
        <w:pStyle w:val="Default"/>
        <w:jc w:val="both"/>
        <w:rPr>
          <w:rFonts w:ascii="Arial" w:hAnsi="Arial" w:cs="Arial"/>
        </w:rPr>
      </w:pPr>
    </w:p>
    <w:p w:rsidR="00DF12C1" w:rsidRPr="00F151BA" w:rsidRDefault="00023322" w:rsidP="00301983">
      <w:pPr>
        <w:pStyle w:val="T-98-2"/>
        <w:ind w:left="284" w:hanging="284"/>
        <w:rPr>
          <w:rFonts w:ascii="Arial" w:hAnsi="Arial" w:cs="Arial"/>
          <w:b/>
          <w:iCs/>
          <w:sz w:val="24"/>
          <w:szCs w:val="24"/>
          <w:lang w:val="hr-HR"/>
        </w:rPr>
      </w:pPr>
      <w:r w:rsidRPr="00F151BA">
        <w:rPr>
          <w:rFonts w:ascii="Arial" w:hAnsi="Arial" w:cs="Arial"/>
          <w:b/>
          <w:iCs/>
          <w:sz w:val="24"/>
          <w:szCs w:val="24"/>
          <w:lang w:val="hr-HR"/>
        </w:rPr>
        <w:t>4</w:t>
      </w:r>
      <w:r w:rsidR="001C187F" w:rsidRPr="00F151BA">
        <w:rPr>
          <w:rFonts w:ascii="Arial" w:hAnsi="Arial" w:cs="Arial"/>
          <w:b/>
          <w:iCs/>
          <w:sz w:val="24"/>
          <w:szCs w:val="24"/>
          <w:lang w:val="hr-HR"/>
        </w:rPr>
        <w:t xml:space="preserve">. ROK  </w:t>
      </w:r>
      <w:r w:rsidR="00301983" w:rsidRPr="00F151BA">
        <w:rPr>
          <w:rFonts w:ascii="Arial" w:hAnsi="Arial" w:cs="Arial"/>
          <w:b/>
          <w:iCs/>
          <w:sz w:val="24"/>
          <w:szCs w:val="24"/>
          <w:lang w:val="hr-HR"/>
        </w:rPr>
        <w:t xml:space="preserve">ZAVRŠETKA PRUŽANJA USLUGA, ODNOSNO TRAJANJA UGOVORA O    </w:t>
      </w:r>
      <w:r w:rsidR="001C187F" w:rsidRPr="00F151BA">
        <w:rPr>
          <w:rFonts w:ascii="Arial" w:hAnsi="Arial" w:cs="Arial"/>
          <w:b/>
          <w:iCs/>
          <w:sz w:val="24"/>
          <w:szCs w:val="24"/>
          <w:lang w:val="hr-HR"/>
        </w:rPr>
        <w:t>KONCESIJ</w:t>
      </w:r>
      <w:r w:rsidR="00301983" w:rsidRPr="00F151BA">
        <w:rPr>
          <w:rFonts w:ascii="Arial" w:hAnsi="Arial" w:cs="Arial"/>
          <w:b/>
          <w:iCs/>
          <w:sz w:val="24"/>
          <w:szCs w:val="24"/>
          <w:lang w:val="hr-HR"/>
        </w:rPr>
        <w:t>I</w:t>
      </w:r>
    </w:p>
    <w:p w:rsidR="001E384D" w:rsidRPr="00F151BA" w:rsidRDefault="001E384D" w:rsidP="00B1678F">
      <w:pPr>
        <w:pStyle w:val="T-98-2"/>
        <w:ind w:firstLine="0"/>
        <w:rPr>
          <w:rFonts w:ascii="Arial" w:hAnsi="Arial" w:cs="Arial"/>
          <w:sz w:val="24"/>
          <w:szCs w:val="24"/>
          <w:lang w:val="hr-HR"/>
        </w:rPr>
      </w:pPr>
    </w:p>
    <w:p w:rsidR="001E384D" w:rsidRPr="00F151BA" w:rsidRDefault="001E384D" w:rsidP="001E384D">
      <w:pPr>
        <w:pStyle w:val="T-98-2"/>
        <w:spacing w:after="0"/>
        <w:ind w:firstLine="0"/>
        <w:rPr>
          <w:rFonts w:ascii="Arial" w:hAnsi="Arial" w:cs="Arial"/>
          <w:bCs/>
          <w:caps/>
          <w:color w:val="000000" w:themeColor="text1"/>
          <w:sz w:val="24"/>
          <w:szCs w:val="24"/>
          <w:lang w:val="hr-HR"/>
        </w:rPr>
      </w:pPr>
      <w:r w:rsidRPr="00F151BA">
        <w:rPr>
          <w:rFonts w:ascii="Arial" w:hAnsi="Arial" w:cs="Arial"/>
          <w:bCs/>
          <w:iCs/>
          <w:sz w:val="24"/>
          <w:szCs w:val="24"/>
          <w:lang w:val="hr-HR"/>
        </w:rPr>
        <w:t>Koncesija se daje na rok od deset (</w:t>
      </w:r>
      <w:r w:rsidRPr="00F151BA">
        <w:rPr>
          <w:rFonts w:ascii="Arial" w:hAnsi="Arial" w:cs="Arial"/>
          <w:sz w:val="24"/>
          <w:szCs w:val="24"/>
          <w:lang w:val="hr-HR"/>
        </w:rPr>
        <w:t>10) godina od dana sklapanja ugovora o koncesiji, odnosno od dana stupanja na snagu ugovora, ako se taj dan razlikuje od dana sklapanja ugovora o koncesiji.</w:t>
      </w:r>
    </w:p>
    <w:p w:rsidR="001E384D" w:rsidRPr="00F151BA" w:rsidRDefault="001E384D" w:rsidP="001E384D">
      <w:pPr>
        <w:pStyle w:val="naslov20"/>
        <w:numPr>
          <w:ilvl w:val="0"/>
          <w:numId w:val="0"/>
        </w:numPr>
        <w:spacing w:before="0" w:after="0"/>
        <w:rPr>
          <w:rFonts w:ascii="Arial" w:eastAsia="Arial Unicode MS" w:hAnsi="Arial" w:cs="Arial"/>
          <w:b w:val="0"/>
          <w:caps w:val="0"/>
          <w:color w:val="000000" w:themeColor="text1"/>
          <w:szCs w:val="24"/>
        </w:rPr>
      </w:pPr>
      <w:r w:rsidRPr="00F151BA">
        <w:rPr>
          <w:rFonts w:ascii="Arial" w:eastAsia="Arial Unicode MS" w:hAnsi="Arial" w:cs="Arial"/>
          <w:b w:val="0"/>
          <w:caps w:val="0"/>
          <w:color w:val="000000" w:themeColor="text1"/>
          <w:szCs w:val="24"/>
        </w:rPr>
        <w:t>Rok se može produljiti ako je produljenje nužno kao posljedica izmjene Ugovora o koncesiji iz razloga propisanog člankom 62. Zakona o koncesijama.</w:t>
      </w:r>
    </w:p>
    <w:p w:rsidR="001C187F" w:rsidRPr="00F151BA" w:rsidRDefault="001C187F" w:rsidP="001E384D">
      <w:pPr>
        <w:pStyle w:val="Default"/>
        <w:rPr>
          <w:rFonts w:ascii="Arial" w:hAnsi="Arial" w:cs="Arial"/>
          <w:color w:val="auto"/>
        </w:rPr>
      </w:pPr>
    </w:p>
    <w:p w:rsidR="001C187F" w:rsidRPr="00F151BA" w:rsidRDefault="00023322" w:rsidP="001C187F">
      <w:pPr>
        <w:pStyle w:val="Default"/>
        <w:rPr>
          <w:rFonts w:ascii="Arial" w:hAnsi="Arial" w:cs="Arial"/>
          <w:b/>
          <w:iCs/>
          <w:color w:val="auto"/>
        </w:rPr>
      </w:pPr>
      <w:r w:rsidRPr="00F151BA">
        <w:rPr>
          <w:rFonts w:ascii="Arial" w:hAnsi="Arial" w:cs="Arial"/>
          <w:b/>
          <w:iCs/>
          <w:color w:val="auto"/>
        </w:rPr>
        <w:t>5</w:t>
      </w:r>
      <w:r w:rsidR="001C187F" w:rsidRPr="00F151BA">
        <w:rPr>
          <w:rFonts w:ascii="Arial" w:hAnsi="Arial" w:cs="Arial"/>
          <w:b/>
          <w:iCs/>
          <w:color w:val="auto"/>
        </w:rPr>
        <w:t xml:space="preserve">. RAZLOZI ISKLJUČENJA </w:t>
      </w:r>
      <w:r w:rsidR="00D21EEE" w:rsidRPr="00F151BA">
        <w:rPr>
          <w:rFonts w:ascii="Arial" w:hAnsi="Arial" w:cs="Arial"/>
          <w:b/>
          <w:iCs/>
          <w:color w:val="auto"/>
        </w:rPr>
        <w:t>GOSPODARSKOG SUBJEKTA</w:t>
      </w:r>
    </w:p>
    <w:p w:rsidR="00E44DDD" w:rsidRPr="00F151BA" w:rsidRDefault="00E44DDD" w:rsidP="00E44DDD">
      <w:pPr>
        <w:pStyle w:val="Default"/>
        <w:rPr>
          <w:rFonts w:ascii="Arial" w:hAnsi="Arial" w:cs="Arial"/>
        </w:rPr>
      </w:pPr>
    </w:p>
    <w:p w:rsidR="00616599" w:rsidRPr="00F151BA" w:rsidRDefault="00616599" w:rsidP="00616599">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Davatelj koncesije isključit će gospodarski subjekt iz postupka davanja koncesije</w:t>
      </w:r>
      <w:r w:rsidR="001E384D" w:rsidRPr="00F151BA">
        <w:rPr>
          <w:rFonts w:ascii="Arial" w:hAnsi="Arial" w:cs="Arial"/>
          <w:bCs/>
          <w:color w:val="000000"/>
          <w:sz w:val="24"/>
          <w:szCs w:val="24"/>
          <w:lang w:val="hr-HR"/>
        </w:rPr>
        <w:t xml:space="preserve"> u bilo kojem trenutku</w:t>
      </w:r>
      <w:r w:rsidRPr="00F151BA">
        <w:rPr>
          <w:rFonts w:ascii="Arial" w:hAnsi="Arial" w:cs="Arial"/>
          <w:bCs/>
          <w:color w:val="000000"/>
          <w:sz w:val="24"/>
          <w:szCs w:val="24"/>
          <w:lang w:val="hr-HR"/>
        </w:rPr>
        <w:t>:</w:t>
      </w:r>
    </w:p>
    <w:p w:rsidR="00E44DDD" w:rsidRPr="00F151BA" w:rsidRDefault="00E44DDD" w:rsidP="00E44DDD">
      <w:pPr>
        <w:pStyle w:val="Default"/>
        <w:jc w:val="both"/>
        <w:rPr>
          <w:rFonts w:ascii="Arial" w:hAnsi="Arial" w:cs="Arial"/>
        </w:rPr>
      </w:pPr>
    </w:p>
    <w:p w:rsidR="00E44DDD" w:rsidRPr="00F151BA" w:rsidRDefault="00023322" w:rsidP="00B0633C">
      <w:pPr>
        <w:pStyle w:val="Default"/>
        <w:jc w:val="both"/>
        <w:rPr>
          <w:rFonts w:ascii="Arial" w:hAnsi="Arial" w:cs="Arial"/>
        </w:rPr>
      </w:pPr>
      <w:r w:rsidRPr="00F151BA">
        <w:rPr>
          <w:rFonts w:ascii="Arial" w:hAnsi="Arial" w:cs="Arial"/>
          <w:b/>
          <w:bCs/>
        </w:rPr>
        <w:t>5</w:t>
      </w:r>
      <w:r w:rsidR="00B0633C" w:rsidRPr="00F151BA">
        <w:rPr>
          <w:rFonts w:ascii="Arial" w:hAnsi="Arial" w:cs="Arial"/>
          <w:b/>
          <w:bCs/>
        </w:rPr>
        <w:t>.1.</w:t>
      </w:r>
      <w:r w:rsidR="00B0633C" w:rsidRPr="00F151BA">
        <w:rPr>
          <w:rFonts w:ascii="Arial" w:hAnsi="Arial" w:cs="Arial"/>
        </w:rPr>
        <w:t xml:space="preserve"> </w:t>
      </w:r>
      <w:r w:rsidR="00E44DDD" w:rsidRPr="00F151BA">
        <w:rPr>
          <w:rFonts w:ascii="Arial" w:hAnsi="Arial" w:cs="Arial"/>
        </w:rPr>
        <w:t xml:space="preserve">ako je gospodarski subjekt koji ima poslovni </w:t>
      </w:r>
      <w:proofErr w:type="spellStart"/>
      <w:r w:rsidR="00E44DDD" w:rsidRPr="00F151BA">
        <w:rPr>
          <w:rFonts w:ascii="Arial" w:hAnsi="Arial" w:cs="Arial"/>
        </w:rPr>
        <w:t>nastan</w:t>
      </w:r>
      <w:proofErr w:type="spellEnd"/>
      <w:r w:rsidR="00E44DDD" w:rsidRPr="00F151BA">
        <w:rPr>
          <w:rFonts w:ascii="Arial" w:hAnsi="Arial" w:cs="Arial"/>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E44DDD" w:rsidRPr="00F151BA" w:rsidRDefault="00E44DDD" w:rsidP="00CF47A4">
      <w:pPr>
        <w:pStyle w:val="Default"/>
        <w:ind w:left="284"/>
        <w:jc w:val="both"/>
        <w:rPr>
          <w:rFonts w:ascii="Arial" w:hAnsi="Arial" w:cs="Arial"/>
        </w:rPr>
      </w:pPr>
      <w:r w:rsidRPr="00F151BA">
        <w:rPr>
          <w:rFonts w:ascii="Arial" w:hAnsi="Arial" w:cs="Arial"/>
        </w:rPr>
        <w:t xml:space="preserve">a) sudjelovanje u zločinačkoj organizaciji,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članka 328. (zločinačko udruženje) i članka 329. (počinjenje kaznenog djela u sastavu zločinačkog udruženja) Kaznenog zakona (</w:t>
      </w:r>
      <w:r w:rsidR="007404A6" w:rsidRPr="00F151BA">
        <w:rPr>
          <w:rFonts w:ascii="Arial" w:hAnsi="Arial" w:cs="Arial"/>
        </w:rPr>
        <w:t xml:space="preserve">„Narodne novine“ </w:t>
      </w:r>
      <w:r w:rsidR="001221A5" w:rsidRPr="00F151BA">
        <w:rPr>
          <w:rFonts w:ascii="Arial" w:hAnsi="Arial" w:cs="Arial"/>
        </w:rPr>
        <w:t>br. 125/11</w:t>
      </w:r>
      <w:r w:rsidR="007404A6" w:rsidRPr="00F151BA">
        <w:rPr>
          <w:rFonts w:ascii="Arial" w:hAnsi="Arial" w:cs="Arial"/>
        </w:rPr>
        <w:t>.</w:t>
      </w:r>
      <w:r w:rsidR="001221A5" w:rsidRPr="00F151BA">
        <w:rPr>
          <w:rFonts w:ascii="Arial" w:hAnsi="Arial" w:cs="Arial"/>
        </w:rPr>
        <w:t>, 144/12</w:t>
      </w:r>
      <w:r w:rsidR="007404A6" w:rsidRPr="00F151BA">
        <w:rPr>
          <w:rFonts w:ascii="Arial" w:hAnsi="Arial" w:cs="Arial"/>
        </w:rPr>
        <w:t>.</w:t>
      </w:r>
      <w:r w:rsidR="001221A5" w:rsidRPr="00F151BA">
        <w:rPr>
          <w:rFonts w:ascii="Arial" w:hAnsi="Arial" w:cs="Arial"/>
        </w:rPr>
        <w:t>, 56/15</w:t>
      </w:r>
      <w:r w:rsidR="007404A6" w:rsidRPr="00F151BA">
        <w:rPr>
          <w:rFonts w:ascii="Arial" w:hAnsi="Arial" w:cs="Arial"/>
        </w:rPr>
        <w:t>.</w:t>
      </w:r>
      <w:r w:rsidR="005C1208" w:rsidRPr="00F151BA">
        <w:rPr>
          <w:rFonts w:ascii="Arial" w:hAnsi="Arial" w:cs="Arial"/>
        </w:rPr>
        <w:t xml:space="preserve"> i</w:t>
      </w:r>
      <w:r w:rsidR="001221A5" w:rsidRPr="00F151BA">
        <w:rPr>
          <w:rFonts w:ascii="Arial" w:hAnsi="Arial" w:cs="Arial"/>
        </w:rPr>
        <w:t xml:space="preserve"> </w:t>
      </w:r>
      <w:r w:rsidRPr="00F151BA">
        <w:rPr>
          <w:rFonts w:ascii="Arial" w:hAnsi="Arial" w:cs="Arial"/>
        </w:rPr>
        <w:t>61/15</w:t>
      </w:r>
      <w:r w:rsidR="007404A6" w:rsidRPr="00F151BA">
        <w:rPr>
          <w:rFonts w:ascii="Arial" w:hAnsi="Arial" w:cs="Arial"/>
        </w:rPr>
        <w:t>.</w:t>
      </w:r>
      <w:r w:rsidRPr="00F151BA">
        <w:rPr>
          <w:rFonts w:ascii="Arial" w:hAnsi="Arial" w:cs="Arial"/>
        </w:rPr>
        <w:t xml:space="preserve">) </w:t>
      </w:r>
    </w:p>
    <w:p w:rsidR="00E44DDD" w:rsidRPr="00F151BA" w:rsidRDefault="00E44DDD" w:rsidP="007404A6">
      <w:pPr>
        <w:pStyle w:val="Default"/>
        <w:numPr>
          <w:ilvl w:val="0"/>
          <w:numId w:val="18"/>
        </w:numPr>
        <w:ind w:left="993" w:hanging="284"/>
        <w:jc w:val="both"/>
        <w:rPr>
          <w:rFonts w:ascii="Arial" w:hAnsi="Arial" w:cs="Arial"/>
        </w:rPr>
      </w:pPr>
      <w:r w:rsidRPr="00F151BA">
        <w:rPr>
          <w:rFonts w:ascii="Arial" w:hAnsi="Arial" w:cs="Arial"/>
        </w:rPr>
        <w:t>članka 333. (udruživanje za počinjenje kaznen</w:t>
      </w:r>
      <w:r w:rsidR="007404A6" w:rsidRPr="00F151BA">
        <w:rPr>
          <w:rFonts w:ascii="Arial" w:hAnsi="Arial" w:cs="Arial"/>
        </w:rPr>
        <w:t xml:space="preserve">ih djela), iz Kaznenog zakona („Narodne </w:t>
      </w:r>
      <w:r w:rsidRPr="00F151BA">
        <w:rPr>
          <w:rFonts w:ascii="Arial" w:hAnsi="Arial" w:cs="Arial"/>
        </w:rPr>
        <w:t xml:space="preserve">novine«, br. 110/97., 27/98., 50/00., 129/00., 51/01., 111/03., 190/03., 105/04., 84/05., 71/06., 110/07., 152/08., 57/11., 77/11. i 143/12.) </w:t>
      </w:r>
    </w:p>
    <w:p w:rsidR="00E44DDD" w:rsidRPr="00F151BA" w:rsidRDefault="00E44DDD" w:rsidP="00CF47A4">
      <w:pPr>
        <w:pStyle w:val="Default"/>
        <w:ind w:left="284"/>
        <w:jc w:val="both"/>
        <w:rPr>
          <w:rFonts w:ascii="Arial" w:hAnsi="Arial" w:cs="Arial"/>
        </w:rPr>
      </w:pPr>
      <w:r w:rsidRPr="00F151BA">
        <w:rPr>
          <w:rFonts w:ascii="Arial" w:hAnsi="Arial" w:cs="Arial"/>
        </w:rPr>
        <w:lastRenderedPageBreak/>
        <w:t xml:space="preserve">b) korupciju,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005C1208" w:rsidRPr="00F151BA">
        <w:rPr>
          <w:rFonts w:ascii="Arial" w:hAnsi="Arial" w:cs="Arial"/>
        </w:rPr>
        <w:t>Kaznenog zakona („Narodne novine“ br. 125/11., 144/12., 56/15. i 61/15.)</w:t>
      </w:r>
      <w:r w:rsidRPr="00F151BA">
        <w:rPr>
          <w:rFonts w:ascii="Arial" w:hAnsi="Arial" w:cs="Arial"/>
        </w:rPr>
        <w:t xml:space="preserve">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7404A6" w:rsidRPr="00F151BA">
        <w:rPr>
          <w:rFonts w:ascii="Arial" w:hAnsi="Arial" w:cs="Arial"/>
        </w:rPr>
        <w:t>„Narodne novine“</w:t>
      </w:r>
      <w:r w:rsidRPr="00F151BA">
        <w:rPr>
          <w:rFonts w:ascii="Arial" w:hAnsi="Arial" w:cs="Arial"/>
        </w:rPr>
        <w:t xml:space="preserve"> br. 110/97., 27/98., 50/00., 129/00., 51/01., 111/03., 190/03., 105/04., 84/05., 71/06., 110/07., 152/08., 57/11., 77/11. i 143/12.) </w:t>
      </w:r>
    </w:p>
    <w:p w:rsidR="00E44DDD" w:rsidRPr="00F151BA" w:rsidRDefault="00E44DDD" w:rsidP="00CF47A4">
      <w:pPr>
        <w:pStyle w:val="Default"/>
        <w:ind w:left="284"/>
        <w:jc w:val="both"/>
        <w:rPr>
          <w:rFonts w:ascii="Arial" w:hAnsi="Arial" w:cs="Arial"/>
        </w:rPr>
      </w:pPr>
      <w:r w:rsidRPr="00F151BA">
        <w:rPr>
          <w:rFonts w:ascii="Arial" w:hAnsi="Arial" w:cs="Arial"/>
        </w:rPr>
        <w:t xml:space="preserve">c) prijevaru,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236. (prijevara), članka 247. (prijevara u gospodarskom poslovanju), članka 256. (utaja poreza ili carine) i članka 258. (subvencijska prijevara) </w:t>
      </w:r>
      <w:r w:rsidR="005C1208" w:rsidRPr="00F151BA">
        <w:rPr>
          <w:rFonts w:ascii="Arial" w:hAnsi="Arial" w:cs="Arial"/>
        </w:rPr>
        <w:t>Kaznenog zakona („Narodne novine“ br. 125/11., 144/12., 56/15. i 61/15.)</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224. (prijevara), članka 293. (prijevara u gospodarskom poslovanju) i članka 286. (utaja poreza i drugih davanja) iz Kaznenog zakona (»Narodne novine«, br. 110/97., 27/98., 50/00., 129/00., 51/01., 111/03., 190/03., 105/04., 84/05., 71/06., 110/07., 152/08., 57/11., 77/11. i 143/12.) </w:t>
      </w:r>
    </w:p>
    <w:p w:rsidR="00E44DDD" w:rsidRPr="00F151BA" w:rsidRDefault="00E44DDD" w:rsidP="00CF47A4">
      <w:pPr>
        <w:pStyle w:val="Default"/>
        <w:ind w:left="284"/>
        <w:jc w:val="both"/>
        <w:rPr>
          <w:rFonts w:ascii="Arial" w:hAnsi="Arial" w:cs="Arial"/>
        </w:rPr>
      </w:pPr>
      <w:r w:rsidRPr="00F151BA">
        <w:rPr>
          <w:rFonts w:ascii="Arial" w:hAnsi="Arial" w:cs="Arial"/>
        </w:rPr>
        <w:t xml:space="preserve">d) terorizam ili kaznena djela povezana s terorističkim aktivnostima,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članka 97. (terorizam), članka 99. (javno poticanje na terorizam), članka 100. (novačenje za terorizam), članka 101. (obuka za terorizam) i članka 102. (terorističko udruženje)</w:t>
      </w:r>
      <w:r w:rsidR="00112BD1" w:rsidRPr="00F151BA">
        <w:rPr>
          <w:rFonts w:ascii="Arial" w:hAnsi="Arial" w:cs="Arial"/>
        </w:rPr>
        <w:t xml:space="preserve"> </w:t>
      </w:r>
      <w:r w:rsidR="005C1208" w:rsidRPr="00F151BA">
        <w:rPr>
          <w:rFonts w:ascii="Arial" w:hAnsi="Arial" w:cs="Arial"/>
        </w:rPr>
        <w:t>Kaznenog zakona („Narodne novine“ br. 125/11., 144/12., 56/15. i 61/15.)</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169. (terorizam), članka 169.a (javno poticanje na terorizam) i članka 169.b (novačenje i obuka za terorizam) iz Kaznenog zakona (»Narodne novine«, br. 110/97., 27/98., 50/00., 129/00., 51/01., 111/03., 190/03., 105/04., 84/05., 71/06., 110/07., 152/08., 57/11., 77/11. i 143/12.) </w:t>
      </w:r>
    </w:p>
    <w:p w:rsidR="00E44DDD" w:rsidRPr="00F151BA" w:rsidRDefault="00E44DDD" w:rsidP="00CF47A4">
      <w:pPr>
        <w:pStyle w:val="Default"/>
        <w:ind w:left="284"/>
        <w:jc w:val="both"/>
        <w:rPr>
          <w:rFonts w:ascii="Arial" w:hAnsi="Arial" w:cs="Arial"/>
        </w:rPr>
      </w:pPr>
      <w:r w:rsidRPr="00F151BA">
        <w:rPr>
          <w:rFonts w:ascii="Arial" w:hAnsi="Arial" w:cs="Arial"/>
        </w:rPr>
        <w:t xml:space="preserve">e) pranje novca ili financiranje terorizma,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98. (financiranje terorizma) i članka 265. (pranje novca) </w:t>
      </w:r>
      <w:r w:rsidR="005C1208" w:rsidRPr="00F151BA">
        <w:rPr>
          <w:rFonts w:ascii="Arial" w:hAnsi="Arial" w:cs="Arial"/>
        </w:rPr>
        <w:t>Kaznenog zakona („Narodne novine“ br. 125/11., 144/12., 56/15. i 61/15.)</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279. (pranje novca) iz Kaznenog zakona (»Narodne novine«, br. 110/97., 27/98., 50/00., 129/00., 51/01., 111/03., 190/03., 105/04., 84/05., 71/06., 110/07., 152/08., 57/11., 77/11. i 143/12.) </w:t>
      </w:r>
    </w:p>
    <w:p w:rsidR="00E44DDD" w:rsidRPr="00F151BA" w:rsidRDefault="00E44DDD" w:rsidP="00CF47A4">
      <w:pPr>
        <w:pStyle w:val="Default"/>
        <w:ind w:left="284"/>
        <w:jc w:val="both"/>
        <w:rPr>
          <w:rFonts w:ascii="Arial" w:hAnsi="Arial" w:cs="Arial"/>
        </w:rPr>
      </w:pPr>
      <w:r w:rsidRPr="00F151BA">
        <w:rPr>
          <w:rFonts w:ascii="Arial" w:hAnsi="Arial" w:cs="Arial"/>
        </w:rPr>
        <w:t xml:space="preserve">f) dječji rad ili druge oblike trgovanja ljudima, na temelju </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 xml:space="preserve">članka 106. (trgovanje ljudima) </w:t>
      </w:r>
      <w:r w:rsidR="005C1208" w:rsidRPr="00F151BA">
        <w:rPr>
          <w:rFonts w:ascii="Arial" w:hAnsi="Arial" w:cs="Arial"/>
        </w:rPr>
        <w:t>Kaznenog zakona („Narodne novine“ br. 125/11., 144/12., 56/15. i 61/15.)</w:t>
      </w:r>
    </w:p>
    <w:p w:rsidR="00E44DDD" w:rsidRPr="00F151BA" w:rsidRDefault="00E44DDD" w:rsidP="001F05AB">
      <w:pPr>
        <w:pStyle w:val="Default"/>
        <w:numPr>
          <w:ilvl w:val="0"/>
          <w:numId w:val="18"/>
        </w:numPr>
        <w:ind w:left="993" w:hanging="284"/>
        <w:jc w:val="both"/>
        <w:rPr>
          <w:rFonts w:ascii="Arial" w:hAnsi="Arial" w:cs="Arial"/>
        </w:rPr>
      </w:pPr>
      <w:r w:rsidRPr="00F151BA">
        <w:rPr>
          <w:rFonts w:ascii="Arial" w:hAnsi="Arial" w:cs="Arial"/>
        </w:rPr>
        <w:t>članka 175. (trgovanje ljudima i ropstvo) iz Kaznenog zakona (»Narodne novine«, br. 110/97., 27/98., 50/00., 129/00., 51/01., 111/03., 190/03., 105/04., 84/05., 71/06., 110/07., 152/</w:t>
      </w:r>
      <w:r w:rsidR="00CF47A4" w:rsidRPr="00F151BA">
        <w:rPr>
          <w:rFonts w:ascii="Arial" w:hAnsi="Arial" w:cs="Arial"/>
        </w:rPr>
        <w:t>08., 57/11., 77/11. i 143/12.)</w:t>
      </w:r>
    </w:p>
    <w:p w:rsidR="00285B0A" w:rsidRPr="00F151BA" w:rsidRDefault="00285B0A" w:rsidP="00E44DDD">
      <w:pPr>
        <w:pStyle w:val="Default"/>
        <w:jc w:val="both"/>
        <w:rPr>
          <w:rFonts w:ascii="Arial" w:hAnsi="Arial" w:cs="Arial"/>
        </w:rPr>
      </w:pPr>
    </w:p>
    <w:p w:rsidR="00E44DDD" w:rsidRPr="00F151BA" w:rsidRDefault="00023322" w:rsidP="00B0633C">
      <w:pPr>
        <w:pStyle w:val="Default"/>
        <w:jc w:val="both"/>
        <w:rPr>
          <w:rFonts w:ascii="Arial" w:hAnsi="Arial" w:cs="Arial"/>
        </w:rPr>
      </w:pPr>
      <w:r w:rsidRPr="00F151BA">
        <w:rPr>
          <w:rFonts w:ascii="Arial" w:hAnsi="Arial" w:cs="Arial"/>
          <w:b/>
          <w:bCs/>
        </w:rPr>
        <w:t>5</w:t>
      </w:r>
      <w:r w:rsidR="00B0633C" w:rsidRPr="00F151BA">
        <w:rPr>
          <w:rFonts w:ascii="Arial" w:hAnsi="Arial" w:cs="Arial"/>
          <w:b/>
          <w:bCs/>
        </w:rPr>
        <w:t>.</w:t>
      </w:r>
      <w:r w:rsidR="003400B3" w:rsidRPr="00F151BA">
        <w:rPr>
          <w:rFonts w:ascii="Arial" w:hAnsi="Arial" w:cs="Arial"/>
          <w:b/>
          <w:bCs/>
        </w:rPr>
        <w:t>2</w:t>
      </w:r>
      <w:r w:rsidR="00B0633C" w:rsidRPr="00F151BA">
        <w:rPr>
          <w:rFonts w:ascii="Arial" w:hAnsi="Arial" w:cs="Arial"/>
          <w:b/>
          <w:bCs/>
        </w:rPr>
        <w:t>.</w:t>
      </w:r>
      <w:r w:rsidR="00B0633C" w:rsidRPr="00F151BA">
        <w:rPr>
          <w:rFonts w:ascii="Arial" w:hAnsi="Arial" w:cs="Arial"/>
        </w:rPr>
        <w:t xml:space="preserve"> </w:t>
      </w:r>
      <w:r w:rsidR="00E44DDD" w:rsidRPr="00F151BA">
        <w:rPr>
          <w:rFonts w:ascii="Arial" w:hAnsi="Arial" w:cs="Arial"/>
        </w:rPr>
        <w:t xml:space="preserve">ako je gospodarski subjekt koji nema poslovni </w:t>
      </w:r>
      <w:proofErr w:type="spellStart"/>
      <w:r w:rsidR="00E44DDD" w:rsidRPr="00F151BA">
        <w:rPr>
          <w:rFonts w:ascii="Arial" w:hAnsi="Arial" w:cs="Arial"/>
        </w:rPr>
        <w:t>nastan</w:t>
      </w:r>
      <w:proofErr w:type="spellEnd"/>
      <w:r w:rsidR="00E44DDD" w:rsidRPr="00F151BA">
        <w:rPr>
          <w:rFonts w:ascii="Arial" w:hAnsi="Arial" w:cs="Arial"/>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00E44DDD" w:rsidRPr="00F151BA">
        <w:rPr>
          <w:rFonts w:ascii="Arial" w:hAnsi="Arial" w:cs="Arial"/>
        </w:rPr>
        <w:t>podtočaka</w:t>
      </w:r>
      <w:proofErr w:type="spellEnd"/>
      <w:r w:rsidR="00E44DDD" w:rsidRPr="00F151BA">
        <w:rPr>
          <w:rFonts w:ascii="Arial" w:hAnsi="Arial" w:cs="Arial"/>
        </w:rPr>
        <w:t xml:space="preserve"> od a) do f) i za odgovarajuća kaznena djela prema nacionalnim propisima države poslovnog </w:t>
      </w:r>
      <w:proofErr w:type="spellStart"/>
      <w:r w:rsidR="00E44DDD" w:rsidRPr="00F151BA">
        <w:rPr>
          <w:rFonts w:ascii="Arial" w:hAnsi="Arial" w:cs="Arial"/>
        </w:rPr>
        <w:t>nastana</w:t>
      </w:r>
      <w:proofErr w:type="spellEnd"/>
      <w:r w:rsidR="00E44DDD" w:rsidRPr="00F151BA">
        <w:rPr>
          <w:rFonts w:ascii="Arial" w:hAnsi="Arial" w:cs="Arial"/>
        </w:rPr>
        <w:t xml:space="preserve"> gospodarskog subjekta, odnosno države čiji je osoba državljanin. </w:t>
      </w:r>
    </w:p>
    <w:p w:rsidR="00E44DDD" w:rsidRPr="00F151BA" w:rsidRDefault="00E44DDD" w:rsidP="00E44DDD">
      <w:pPr>
        <w:pStyle w:val="Default"/>
        <w:jc w:val="both"/>
        <w:rPr>
          <w:rFonts w:ascii="Arial" w:hAnsi="Arial" w:cs="Arial"/>
        </w:rPr>
      </w:pPr>
    </w:p>
    <w:p w:rsidR="00CD6D28" w:rsidRPr="00F151BA" w:rsidRDefault="00CD6D28" w:rsidP="00CD6D28">
      <w:pPr>
        <w:pStyle w:val="Default"/>
        <w:jc w:val="both"/>
        <w:rPr>
          <w:rFonts w:ascii="Arial" w:hAnsi="Arial" w:cs="Arial"/>
        </w:rPr>
      </w:pPr>
      <w:r w:rsidRPr="00F151BA">
        <w:rPr>
          <w:rFonts w:ascii="Arial" w:hAnsi="Arial" w:cs="Arial"/>
        </w:rPr>
        <w:lastRenderedPageBreak/>
        <w:t xml:space="preserve">Davatelj koncesije može tijekom postupka radi provjere okolnosti iz </w:t>
      </w:r>
      <w:r w:rsidR="00680F15" w:rsidRPr="00F151BA">
        <w:rPr>
          <w:rFonts w:ascii="Arial" w:hAnsi="Arial" w:cs="Arial"/>
        </w:rPr>
        <w:t>ove točke</w:t>
      </w:r>
      <w:r w:rsidRPr="00F151BA">
        <w:rPr>
          <w:rFonts w:ascii="Arial" w:hAnsi="Arial" w:cs="Arial"/>
        </w:rPr>
        <w:t xml:space="preserve"> od tijela nadležnog za vođenje kaznene evidencije i razmjenu tih podataka s drugim državama za bilo kojeg ponuditelja ili osobu po zakonu ovlaštenu za zastupanje gospodarskog subjekta zatražiti izdavanje potvrde o činjenicama o kojima to tijelo vodi službenu evidenciju. </w:t>
      </w:r>
    </w:p>
    <w:p w:rsidR="00CD6D28" w:rsidRPr="00F151BA" w:rsidRDefault="00CD6D28" w:rsidP="00CD6D28">
      <w:pPr>
        <w:pStyle w:val="Default"/>
        <w:jc w:val="both"/>
        <w:rPr>
          <w:rFonts w:ascii="Arial" w:hAnsi="Arial" w:cs="Arial"/>
        </w:rPr>
      </w:pPr>
    </w:p>
    <w:p w:rsidR="00CD6D28" w:rsidRPr="00F151BA" w:rsidRDefault="00CD6D28" w:rsidP="00CD6D28">
      <w:pPr>
        <w:pStyle w:val="Default"/>
        <w:jc w:val="both"/>
        <w:rPr>
          <w:rFonts w:ascii="Arial" w:hAnsi="Arial" w:cs="Arial"/>
        </w:rPr>
      </w:pPr>
      <w:r w:rsidRPr="00F151BA">
        <w:rPr>
          <w:rFonts w:ascii="Arial" w:hAnsi="Arial" w:cs="Arial"/>
        </w:rPr>
        <w:t xml:space="preserve">Ako nije u mogućnosti pribaviti potvrdu radi provjere okolnosti iz ove točke, Davatelj koncesije može od ponuditelja zatražiti da u primjerenom roku dostavi važeći: </w:t>
      </w:r>
    </w:p>
    <w:p w:rsidR="00CD6D28" w:rsidRPr="00F151BA" w:rsidRDefault="00CD6D28" w:rsidP="00CD6D28">
      <w:pPr>
        <w:pStyle w:val="Default"/>
        <w:numPr>
          <w:ilvl w:val="0"/>
          <w:numId w:val="19"/>
        </w:numPr>
        <w:ind w:left="426" w:hanging="294"/>
        <w:jc w:val="both"/>
        <w:rPr>
          <w:rFonts w:ascii="Arial" w:hAnsi="Arial" w:cs="Arial"/>
        </w:rPr>
      </w:pPr>
      <w:r w:rsidRPr="00F151BA">
        <w:rPr>
          <w:rFonts w:ascii="Arial" w:hAnsi="Arial" w:cs="Arial"/>
        </w:rPr>
        <w:t xml:space="preserve">dokument tijela nadležnog za vođenje kaznene evidencije države sjedišta gospodarskog subjekta, odnosno države čiji je državljanin osoba ovlaštena po zakonu za zastupanje gospodarskog subjekta, ili </w:t>
      </w:r>
    </w:p>
    <w:p w:rsidR="00CD6D28" w:rsidRPr="00F151BA" w:rsidRDefault="00CD6D28" w:rsidP="00CD6D28">
      <w:pPr>
        <w:pStyle w:val="Default"/>
        <w:numPr>
          <w:ilvl w:val="0"/>
          <w:numId w:val="19"/>
        </w:numPr>
        <w:ind w:left="426" w:hanging="294"/>
        <w:jc w:val="both"/>
        <w:rPr>
          <w:rFonts w:ascii="Arial" w:hAnsi="Arial" w:cs="Arial"/>
        </w:rPr>
      </w:pPr>
      <w:r w:rsidRPr="00F151BA">
        <w:rPr>
          <w:rFonts w:ascii="Arial" w:hAnsi="Arial" w:cs="Arial"/>
        </w:rPr>
        <w:t xml:space="preserve">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 </w:t>
      </w:r>
    </w:p>
    <w:p w:rsidR="00CD6D28" w:rsidRPr="00F151BA" w:rsidRDefault="00CD6D28" w:rsidP="00CD6D28">
      <w:pPr>
        <w:pStyle w:val="Default"/>
        <w:numPr>
          <w:ilvl w:val="0"/>
          <w:numId w:val="19"/>
        </w:numPr>
        <w:ind w:left="426" w:hanging="294"/>
        <w:jc w:val="both"/>
        <w:rPr>
          <w:rFonts w:ascii="Arial" w:hAnsi="Arial" w:cs="Arial"/>
        </w:rPr>
      </w:pPr>
      <w:r w:rsidRPr="00F151BA">
        <w:rPr>
          <w:rFonts w:ascii="Arial" w:hAnsi="Arial" w:cs="Arial"/>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3. ili oni ne obuhvaćaju sva kaznena djela iz točke 1. i 3. </w:t>
      </w:r>
    </w:p>
    <w:p w:rsidR="00CD6D28" w:rsidRPr="00F151BA" w:rsidRDefault="00CD6D28" w:rsidP="00E44DDD">
      <w:pPr>
        <w:pStyle w:val="Default"/>
        <w:jc w:val="both"/>
        <w:rPr>
          <w:rFonts w:ascii="Arial" w:hAnsi="Arial" w:cs="Arial"/>
        </w:rPr>
      </w:pPr>
    </w:p>
    <w:p w:rsidR="00D06221" w:rsidRPr="00F151BA" w:rsidRDefault="00E44DDD" w:rsidP="00D06221">
      <w:pPr>
        <w:pStyle w:val="Bezproreda"/>
        <w:jc w:val="both"/>
        <w:rPr>
          <w:rFonts w:ascii="Arial" w:hAnsi="Arial" w:cs="Arial"/>
          <w:sz w:val="24"/>
          <w:szCs w:val="24"/>
          <w:lang w:val="hr-HR"/>
        </w:rPr>
      </w:pPr>
      <w:r w:rsidRPr="00F151BA">
        <w:rPr>
          <w:rFonts w:ascii="Arial" w:hAnsi="Arial" w:cs="Arial"/>
          <w:b/>
          <w:bCs/>
          <w:sz w:val="24"/>
          <w:szCs w:val="24"/>
          <w:lang w:val="hr-HR"/>
        </w:rPr>
        <w:t>Za potrebe utvrđivanja okolnosti iz toč</w:t>
      </w:r>
      <w:r w:rsidR="003400B3" w:rsidRPr="00F151BA">
        <w:rPr>
          <w:rFonts w:ascii="Arial" w:hAnsi="Arial" w:cs="Arial"/>
          <w:b/>
          <w:bCs/>
          <w:sz w:val="24"/>
          <w:szCs w:val="24"/>
          <w:lang w:val="hr-HR"/>
        </w:rPr>
        <w:t>a</w:t>
      </w:r>
      <w:r w:rsidRPr="00F151BA">
        <w:rPr>
          <w:rFonts w:ascii="Arial" w:hAnsi="Arial" w:cs="Arial"/>
          <w:b/>
          <w:bCs/>
          <w:sz w:val="24"/>
          <w:szCs w:val="24"/>
          <w:lang w:val="hr-HR"/>
        </w:rPr>
        <w:t>k</w:t>
      </w:r>
      <w:r w:rsidR="003400B3" w:rsidRPr="00F151BA">
        <w:rPr>
          <w:rFonts w:ascii="Arial" w:hAnsi="Arial" w:cs="Arial"/>
          <w:b/>
          <w:bCs/>
          <w:sz w:val="24"/>
          <w:szCs w:val="24"/>
          <w:lang w:val="hr-HR"/>
        </w:rPr>
        <w:t xml:space="preserve">a </w:t>
      </w:r>
      <w:r w:rsidR="00023322" w:rsidRPr="00F151BA">
        <w:rPr>
          <w:rFonts w:ascii="Arial" w:hAnsi="Arial" w:cs="Arial"/>
          <w:b/>
          <w:bCs/>
          <w:sz w:val="24"/>
          <w:szCs w:val="24"/>
          <w:lang w:val="hr-HR"/>
        </w:rPr>
        <w:t>5</w:t>
      </w:r>
      <w:r w:rsidR="003400B3" w:rsidRPr="00F151BA">
        <w:rPr>
          <w:rFonts w:ascii="Arial" w:hAnsi="Arial" w:cs="Arial"/>
          <w:b/>
          <w:bCs/>
          <w:sz w:val="24"/>
          <w:szCs w:val="24"/>
          <w:lang w:val="hr-HR"/>
        </w:rPr>
        <w:t xml:space="preserve">.1. i </w:t>
      </w:r>
      <w:r w:rsidR="00023322" w:rsidRPr="00F151BA">
        <w:rPr>
          <w:rFonts w:ascii="Arial" w:hAnsi="Arial" w:cs="Arial"/>
          <w:b/>
          <w:bCs/>
          <w:sz w:val="24"/>
          <w:szCs w:val="24"/>
          <w:lang w:val="hr-HR"/>
        </w:rPr>
        <w:t>5</w:t>
      </w:r>
      <w:r w:rsidR="003400B3" w:rsidRPr="00F151BA">
        <w:rPr>
          <w:rFonts w:ascii="Arial" w:hAnsi="Arial" w:cs="Arial"/>
          <w:b/>
          <w:bCs/>
          <w:sz w:val="24"/>
          <w:szCs w:val="24"/>
          <w:lang w:val="hr-HR"/>
        </w:rPr>
        <w:t>.2.</w:t>
      </w:r>
      <w:r w:rsidRPr="00F151BA">
        <w:rPr>
          <w:rFonts w:ascii="Arial" w:hAnsi="Arial" w:cs="Arial"/>
          <w:b/>
          <w:bCs/>
          <w:sz w:val="24"/>
          <w:szCs w:val="24"/>
          <w:lang w:val="hr-HR"/>
        </w:rPr>
        <w:t xml:space="preserve"> gospodarski subjekt dužan je</w:t>
      </w:r>
      <w:r w:rsidRPr="00F151BA">
        <w:rPr>
          <w:rFonts w:ascii="Arial" w:hAnsi="Arial" w:cs="Arial"/>
          <w:sz w:val="24"/>
          <w:szCs w:val="24"/>
          <w:lang w:val="hr-HR"/>
        </w:rPr>
        <w:t xml:space="preserve"> u ponudi </w:t>
      </w:r>
      <w:r w:rsidRPr="00F151BA">
        <w:rPr>
          <w:rFonts w:ascii="Arial" w:hAnsi="Arial" w:cs="Arial"/>
          <w:b/>
          <w:bCs/>
          <w:sz w:val="24"/>
          <w:szCs w:val="24"/>
          <w:lang w:val="hr-HR"/>
        </w:rPr>
        <w:t>dostaviti izjavu koju daje osoba po zakonu ovlaštena za zastupanje gospodarskog subjekta. Izjava ne smije biti starija od tri mjeseca</w:t>
      </w:r>
      <w:r w:rsidRPr="00F151BA">
        <w:rPr>
          <w:rFonts w:ascii="Arial" w:hAnsi="Arial" w:cs="Arial"/>
          <w:sz w:val="24"/>
          <w:szCs w:val="24"/>
          <w:lang w:val="hr-HR"/>
        </w:rPr>
        <w:t xml:space="preserve"> računajući od dana </w:t>
      </w:r>
      <w:r w:rsidR="001E384D" w:rsidRPr="00F151BA">
        <w:rPr>
          <w:rFonts w:ascii="Arial" w:hAnsi="Arial" w:cs="Arial"/>
          <w:sz w:val="24"/>
          <w:szCs w:val="24"/>
          <w:lang w:val="hr-HR"/>
        </w:rPr>
        <w:t>objave</w:t>
      </w:r>
      <w:r w:rsidR="00673047" w:rsidRPr="00F151BA">
        <w:rPr>
          <w:rFonts w:ascii="Arial" w:hAnsi="Arial" w:cs="Arial"/>
          <w:sz w:val="24"/>
          <w:szCs w:val="24"/>
          <w:lang w:val="hr-HR"/>
        </w:rPr>
        <w:t xml:space="preserve"> O</w:t>
      </w:r>
      <w:r w:rsidR="001E384D" w:rsidRPr="00F151BA">
        <w:rPr>
          <w:rFonts w:ascii="Arial" w:hAnsi="Arial" w:cs="Arial"/>
          <w:sz w:val="24"/>
          <w:szCs w:val="24"/>
          <w:lang w:val="hr-HR"/>
        </w:rPr>
        <w:t>bavijesti o namjeri davanja koncesije u Elektroničkom oglasniku javne nabave Narodnih novina</w:t>
      </w:r>
      <w:r w:rsidRPr="00F151BA">
        <w:rPr>
          <w:rFonts w:ascii="Arial" w:hAnsi="Arial" w:cs="Arial"/>
          <w:sz w:val="24"/>
          <w:szCs w:val="24"/>
          <w:lang w:val="hr-HR"/>
        </w:rPr>
        <w:t xml:space="preserve">. </w:t>
      </w:r>
      <w:r w:rsidR="00D06221" w:rsidRPr="00F151BA">
        <w:rPr>
          <w:rFonts w:ascii="Arial" w:hAnsi="Arial" w:cs="Arial"/>
          <w:b/>
          <w:bCs/>
          <w:sz w:val="24"/>
          <w:szCs w:val="24"/>
          <w:lang w:val="hr-HR"/>
        </w:rPr>
        <w:t xml:space="preserve">Izjava se dostavlja na obrascu koji čini prilog ove dokumentacije za nadmetanje </w:t>
      </w:r>
      <w:r w:rsidR="00D06221" w:rsidRPr="00F151BA">
        <w:rPr>
          <w:rFonts w:ascii="Arial" w:eastAsia="ArialNarrow" w:hAnsi="Arial" w:cs="Arial"/>
          <w:b/>
          <w:bCs/>
          <w:sz w:val="24"/>
          <w:szCs w:val="24"/>
          <w:lang w:val="hr-HR"/>
        </w:rPr>
        <w:t>(PRILOG III)</w:t>
      </w:r>
      <w:r w:rsidR="00AB2247" w:rsidRPr="00F151BA">
        <w:rPr>
          <w:rFonts w:ascii="Arial" w:eastAsia="ArialNarrow" w:hAnsi="Arial" w:cs="Arial"/>
          <w:b/>
          <w:bCs/>
          <w:sz w:val="24"/>
          <w:szCs w:val="24"/>
          <w:lang w:val="hr-HR"/>
        </w:rPr>
        <w:t xml:space="preserve"> i</w:t>
      </w:r>
      <w:r w:rsidR="001E384D" w:rsidRPr="00F151BA">
        <w:rPr>
          <w:rFonts w:ascii="Arial" w:eastAsia="ArialNarrow" w:hAnsi="Arial" w:cs="Arial"/>
          <w:b/>
          <w:sz w:val="24"/>
          <w:szCs w:val="24"/>
          <w:lang w:val="hr-HR"/>
        </w:rPr>
        <w:t xml:space="preserve"> mora biti ovjerena kod javnog bilježnika.</w:t>
      </w:r>
    </w:p>
    <w:p w:rsidR="00D671CC" w:rsidRPr="00F151BA" w:rsidRDefault="00D671CC" w:rsidP="00E44DDD">
      <w:pPr>
        <w:pStyle w:val="Default"/>
        <w:jc w:val="both"/>
        <w:rPr>
          <w:rFonts w:ascii="Arial" w:hAnsi="Arial" w:cs="Arial"/>
          <w:u w:val="single"/>
        </w:rPr>
      </w:pPr>
    </w:p>
    <w:p w:rsidR="003400B3" w:rsidRPr="00F151BA" w:rsidRDefault="00023322" w:rsidP="003400B3">
      <w:pPr>
        <w:pStyle w:val="Default"/>
        <w:jc w:val="both"/>
        <w:rPr>
          <w:rFonts w:ascii="Arial" w:hAnsi="Arial" w:cs="Arial"/>
        </w:rPr>
      </w:pPr>
      <w:r w:rsidRPr="00F151BA">
        <w:rPr>
          <w:rFonts w:ascii="Arial" w:hAnsi="Arial" w:cs="Arial"/>
          <w:b/>
          <w:bCs/>
        </w:rPr>
        <w:t>5</w:t>
      </w:r>
      <w:r w:rsidR="003400B3" w:rsidRPr="00F151BA">
        <w:rPr>
          <w:rFonts w:ascii="Arial" w:hAnsi="Arial" w:cs="Arial"/>
          <w:b/>
          <w:bCs/>
        </w:rPr>
        <w:t>.3.</w:t>
      </w:r>
      <w:r w:rsidR="003400B3" w:rsidRPr="00F151BA">
        <w:rPr>
          <w:rFonts w:ascii="Arial" w:hAnsi="Arial" w:cs="Arial"/>
        </w:rPr>
        <w:t xml:space="preserve"> ako je gospodarski subjekt u postupku likvidacije, odnosno ako je obustavio svoje poslovne aktivnosti. </w:t>
      </w:r>
    </w:p>
    <w:p w:rsidR="003400B3" w:rsidRPr="00F151BA" w:rsidRDefault="003400B3" w:rsidP="003400B3">
      <w:pPr>
        <w:jc w:val="both"/>
        <w:rPr>
          <w:rFonts w:ascii="Arial" w:hAnsi="Arial" w:cs="Arial"/>
          <w:color w:val="000000"/>
          <w:sz w:val="24"/>
          <w:szCs w:val="24"/>
          <w:lang w:val="hr-HR"/>
        </w:rPr>
      </w:pPr>
      <w:r w:rsidRPr="00F151BA">
        <w:rPr>
          <w:rFonts w:ascii="Arial" w:hAnsi="Arial" w:cs="Arial"/>
          <w:color w:val="000000"/>
          <w:sz w:val="24"/>
          <w:szCs w:val="24"/>
          <w:lang w:val="hr-HR"/>
        </w:rPr>
        <w:t xml:space="preserve">Za potrebe utvrđivanja okolnosti iz ove točke, gospodarski subjekt je dužan u ponudi dostaviti izvadak iz sudskog registra ili potvrdu trgovačkog suda ili drugog nadležnog tijela u državi poslovnog subjekta kojim se dokazuje da ne postoje osnove za isključenje iz čl. 24. stavka 1. točka 2. Zakona o koncesijama.  Izvod ne smije biti stariji od šest mjeseci računajući od dana </w:t>
      </w:r>
      <w:r w:rsidR="001E384D" w:rsidRPr="00F151BA">
        <w:rPr>
          <w:rFonts w:ascii="Arial" w:hAnsi="Arial" w:cs="Arial"/>
          <w:color w:val="000000"/>
          <w:sz w:val="24"/>
          <w:szCs w:val="24"/>
          <w:lang w:val="hr-HR"/>
        </w:rPr>
        <w:t>objave</w:t>
      </w:r>
      <w:r w:rsidR="001E384D" w:rsidRPr="00F151BA">
        <w:rPr>
          <w:rFonts w:ascii="Arial" w:hAnsi="Arial" w:cs="Arial"/>
          <w:sz w:val="24"/>
          <w:szCs w:val="24"/>
          <w:lang w:val="hr-HR"/>
        </w:rPr>
        <w:t xml:space="preserve"> </w:t>
      </w:r>
      <w:r w:rsidR="00673047" w:rsidRPr="00F151BA">
        <w:rPr>
          <w:rFonts w:ascii="Arial" w:hAnsi="Arial" w:cs="Arial"/>
          <w:sz w:val="24"/>
          <w:szCs w:val="24"/>
          <w:lang w:val="hr-HR"/>
        </w:rPr>
        <w:t>O</w:t>
      </w:r>
      <w:r w:rsidR="001E384D" w:rsidRPr="00F151BA">
        <w:rPr>
          <w:rFonts w:ascii="Arial" w:hAnsi="Arial" w:cs="Arial"/>
          <w:sz w:val="24"/>
          <w:szCs w:val="24"/>
          <w:lang w:val="hr-HR"/>
        </w:rPr>
        <w:t>bavijesti o namjeri davanja koncesije u Elektroničkom oglasniku javne nabave Narodnih novina</w:t>
      </w:r>
      <w:r w:rsidRPr="00F151BA">
        <w:rPr>
          <w:rFonts w:ascii="Arial" w:hAnsi="Arial" w:cs="Arial"/>
          <w:color w:val="000000"/>
          <w:sz w:val="24"/>
          <w:szCs w:val="24"/>
          <w:lang w:val="hr-HR"/>
        </w:rPr>
        <w:t>.</w:t>
      </w:r>
    </w:p>
    <w:p w:rsidR="003400B3" w:rsidRPr="00F151BA" w:rsidRDefault="003400B3" w:rsidP="00B0633C">
      <w:pPr>
        <w:pStyle w:val="Default"/>
        <w:jc w:val="both"/>
        <w:rPr>
          <w:rFonts w:ascii="Arial" w:hAnsi="Arial" w:cs="Arial"/>
        </w:rPr>
      </w:pPr>
    </w:p>
    <w:p w:rsidR="00E44DDD" w:rsidRPr="00F151BA" w:rsidRDefault="00023322" w:rsidP="00B0633C">
      <w:pPr>
        <w:pStyle w:val="Default"/>
        <w:jc w:val="both"/>
        <w:rPr>
          <w:rFonts w:ascii="Arial" w:hAnsi="Arial" w:cs="Arial"/>
        </w:rPr>
      </w:pPr>
      <w:r w:rsidRPr="00F151BA">
        <w:rPr>
          <w:rFonts w:ascii="Arial" w:hAnsi="Arial" w:cs="Arial"/>
          <w:b/>
          <w:bCs/>
        </w:rPr>
        <w:t>5</w:t>
      </w:r>
      <w:r w:rsidR="00B0633C" w:rsidRPr="00F151BA">
        <w:rPr>
          <w:rFonts w:ascii="Arial" w:hAnsi="Arial" w:cs="Arial"/>
          <w:b/>
          <w:bCs/>
        </w:rPr>
        <w:t>.4.</w:t>
      </w:r>
      <w:r w:rsidR="00B0633C" w:rsidRPr="00F151BA">
        <w:rPr>
          <w:rFonts w:ascii="Arial" w:hAnsi="Arial" w:cs="Arial"/>
        </w:rPr>
        <w:t xml:space="preserve"> </w:t>
      </w:r>
      <w:r w:rsidR="00E44DDD" w:rsidRPr="00F151BA">
        <w:rPr>
          <w:rFonts w:ascii="Arial" w:hAnsi="Arial" w:cs="Arial"/>
        </w:rPr>
        <w:t xml:space="preserve">ako utvrdi da gospodarski subjekt nije ispunio obveze plaćanja dospjelih poreznih obveza i/ili doprinosa za mirovinsko i zdravstveno osiguranje u Republici Hrvatskoj ili u državi poslovnog </w:t>
      </w:r>
      <w:proofErr w:type="spellStart"/>
      <w:r w:rsidR="00E44DDD" w:rsidRPr="00F151BA">
        <w:rPr>
          <w:rFonts w:ascii="Arial" w:hAnsi="Arial" w:cs="Arial"/>
        </w:rPr>
        <w:t>nastana</w:t>
      </w:r>
      <w:proofErr w:type="spellEnd"/>
      <w:r w:rsidR="00E44DDD" w:rsidRPr="00F151BA">
        <w:rPr>
          <w:rFonts w:ascii="Arial" w:hAnsi="Arial" w:cs="Arial"/>
        </w:rPr>
        <w:t xml:space="preserve"> gospodarskog subjekta. </w:t>
      </w:r>
    </w:p>
    <w:p w:rsidR="00DA703C" w:rsidRPr="00F151BA" w:rsidRDefault="00DA703C" w:rsidP="00DA703C">
      <w:pPr>
        <w:pStyle w:val="Default"/>
        <w:ind w:left="284"/>
        <w:jc w:val="both"/>
        <w:rPr>
          <w:rFonts w:ascii="Arial" w:hAnsi="Arial" w:cs="Arial"/>
          <w:sz w:val="20"/>
          <w:szCs w:val="20"/>
        </w:rPr>
      </w:pPr>
    </w:p>
    <w:p w:rsidR="00E44DDD" w:rsidRPr="00F151BA" w:rsidRDefault="00E44DDD" w:rsidP="00E44DDD">
      <w:pPr>
        <w:pStyle w:val="Default"/>
        <w:jc w:val="both"/>
        <w:rPr>
          <w:rFonts w:ascii="Arial" w:hAnsi="Arial" w:cs="Arial"/>
        </w:rPr>
      </w:pPr>
      <w:r w:rsidRPr="00F151BA">
        <w:rPr>
          <w:rFonts w:ascii="Arial" w:hAnsi="Arial" w:cs="Arial"/>
        </w:rPr>
        <w:t xml:space="preserve">Davatelj koncesije neće isključiti </w:t>
      </w:r>
      <w:r w:rsidR="00097BA0" w:rsidRPr="00F151BA">
        <w:rPr>
          <w:rFonts w:ascii="Arial" w:hAnsi="Arial" w:cs="Arial"/>
        </w:rPr>
        <w:t>ponuditelja</w:t>
      </w:r>
      <w:r w:rsidRPr="00F151BA">
        <w:rPr>
          <w:rFonts w:ascii="Arial" w:hAnsi="Arial" w:cs="Arial"/>
        </w:rPr>
        <w:t xml:space="preserve"> iz postupka davanja koncesije ako mu, sukladno posebnom propisu, plaćanje obveza nije dopušteno ili mu je odobrena odgoda plaćanja. </w:t>
      </w:r>
    </w:p>
    <w:p w:rsidR="00285B0A" w:rsidRPr="00F151BA" w:rsidRDefault="00285B0A" w:rsidP="00E44DDD">
      <w:pPr>
        <w:pStyle w:val="Default"/>
        <w:jc w:val="both"/>
        <w:rPr>
          <w:rFonts w:ascii="Arial" w:hAnsi="Arial" w:cs="Arial"/>
          <w:sz w:val="20"/>
          <w:szCs w:val="20"/>
        </w:rPr>
      </w:pPr>
    </w:p>
    <w:p w:rsidR="00E44DDD" w:rsidRPr="00F151BA" w:rsidRDefault="00E44DDD" w:rsidP="00E44DDD">
      <w:pPr>
        <w:pStyle w:val="Default"/>
        <w:jc w:val="both"/>
        <w:rPr>
          <w:rFonts w:ascii="Arial" w:hAnsi="Arial" w:cs="Arial"/>
        </w:rPr>
      </w:pPr>
      <w:r w:rsidRPr="00F151BA">
        <w:rPr>
          <w:rFonts w:ascii="Arial" w:hAnsi="Arial" w:cs="Arial"/>
        </w:rPr>
        <w:t xml:space="preserve">Za potrebe utvrđivanja okolnosti iz ove točke gospodarski subjekt dužan je u ponudi dostaviti </w:t>
      </w:r>
    </w:p>
    <w:p w:rsidR="00E44DDD" w:rsidRPr="00F151BA" w:rsidRDefault="00E44DDD" w:rsidP="001F05AB">
      <w:pPr>
        <w:pStyle w:val="Default"/>
        <w:numPr>
          <w:ilvl w:val="0"/>
          <w:numId w:val="20"/>
        </w:numPr>
        <w:ind w:left="567"/>
        <w:jc w:val="both"/>
        <w:rPr>
          <w:rFonts w:ascii="Arial" w:hAnsi="Arial" w:cs="Arial"/>
        </w:rPr>
      </w:pPr>
      <w:r w:rsidRPr="00F151BA">
        <w:rPr>
          <w:rFonts w:ascii="Arial" w:hAnsi="Arial" w:cs="Arial"/>
          <w:b/>
          <w:bCs/>
        </w:rPr>
        <w:t>potvrdu Porezne uprave</w:t>
      </w:r>
      <w:r w:rsidRPr="00F151BA">
        <w:rPr>
          <w:rFonts w:ascii="Arial" w:hAnsi="Arial" w:cs="Arial"/>
        </w:rPr>
        <w:t xml:space="preserve"> o stanju duga koja ne smije biti starija od 30 dana računajući od dana </w:t>
      </w:r>
      <w:r w:rsidR="00673047" w:rsidRPr="00F151BA">
        <w:rPr>
          <w:rFonts w:ascii="Arial" w:hAnsi="Arial" w:cs="Arial"/>
        </w:rPr>
        <w:t>objave O</w:t>
      </w:r>
      <w:r w:rsidR="001E384D" w:rsidRPr="00F151BA">
        <w:rPr>
          <w:rFonts w:ascii="Arial" w:hAnsi="Arial" w:cs="Arial"/>
        </w:rPr>
        <w:t>bavijesti o namjeri davanja koncesije u Elektroničkom oglasniku javne nabave Narodnih novina</w:t>
      </w:r>
      <w:r w:rsidRPr="00F151BA">
        <w:rPr>
          <w:rFonts w:ascii="Arial" w:hAnsi="Arial" w:cs="Arial"/>
        </w:rPr>
        <w:t xml:space="preserve">, ili </w:t>
      </w:r>
    </w:p>
    <w:p w:rsidR="00E44DDD" w:rsidRPr="00F151BA" w:rsidRDefault="00E44DDD" w:rsidP="001F05AB">
      <w:pPr>
        <w:pStyle w:val="Default"/>
        <w:numPr>
          <w:ilvl w:val="0"/>
          <w:numId w:val="20"/>
        </w:numPr>
        <w:ind w:left="567"/>
        <w:jc w:val="both"/>
        <w:rPr>
          <w:rFonts w:ascii="Arial" w:hAnsi="Arial" w:cs="Arial"/>
        </w:rPr>
      </w:pPr>
      <w:r w:rsidRPr="00F151BA">
        <w:rPr>
          <w:rFonts w:ascii="Arial" w:hAnsi="Arial" w:cs="Arial"/>
        </w:rPr>
        <w:t xml:space="preserve">važeći jednakovrijedni dokument nadležnog tijela države sjedišta gospodarskog subjekta, ako se ne izdaje potvrda Porezne uprave ili </w:t>
      </w:r>
    </w:p>
    <w:p w:rsidR="00E44DDD" w:rsidRPr="00F151BA" w:rsidRDefault="00E44DDD" w:rsidP="001F05AB">
      <w:pPr>
        <w:pStyle w:val="Default"/>
        <w:numPr>
          <w:ilvl w:val="0"/>
          <w:numId w:val="20"/>
        </w:numPr>
        <w:ind w:left="567"/>
        <w:jc w:val="both"/>
        <w:rPr>
          <w:rFonts w:ascii="Arial" w:hAnsi="Arial" w:cs="Arial"/>
        </w:rPr>
      </w:pPr>
      <w:r w:rsidRPr="00F151BA">
        <w:rPr>
          <w:rFonts w:ascii="Arial" w:hAnsi="Arial" w:cs="Arial"/>
        </w:rPr>
        <w:t xml:space="preserve">izjavu pod prisegom ili odgovarajuću izjavu osobe koja je po zakonu ovlaštena za zastupanje gospodarskog subjekta ispred nadležne sudske ili upravne vlasti ili bilježnika </w:t>
      </w:r>
      <w:r w:rsidRPr="00F151BA">
        <w:rPr>
          <w:rFonts w:ascii="Arial" w:hAnsi="Arial" w:cs="Arial"/>
        </w:rPr>
        <w:lastRenderedPageBreak/>
        <w:t xml:space="preserve">ili nadležnog strukovnog ili trgovinskog tijela u državi sjedišta gospodarskog subjekta ili izjavu s ovjerenim potpisom kod bilježnika, koje ne smiju biti starije od 30 dana računajući </w:t>
      </w:r>
      <w:r w:rsidR="00986296" w:rsidRPr="00F151BA">
        <w:rPr>
          <w:rFonts w:ascii="Arial" w:hAnsi="Arial" w:cs="Arial"/>
        </w:rPr>
        <w:t>od dana ob</w:t>
      </w:r>
      <w:r w:rsidR="00673047" w:rsidRPr="00F151BA">
        <w:rPr>
          <w:rFonts w:ascii="Arial" w:hAnsi="Arial" w:cs="Arial"/>
        </w:rPr>
        <w:t>jave O</w:t>
      </w:r>
      <w:r w:rsidR="00986296" w:rsidRPr="00F151BA">
        <w:rPr>
          <w:rFonts w:ascii="Arial" w:hAnsi="Arial" w:cs="Arial"/>
        </w:rPr>
        <w:t>bavijesti o namjeri davanja koncesije u Elektroničkom oglasniku javne nabave Narodnih novina</w:t>
      </w:r>
      <w:r w:rsidRPr="00F151BA">
        <w:rPr>
          <w:rFonts w:ascii="Arial" w:hAnsi="Arial" w:cs="Arial"/>
        </w:rPr>
        <w:t xml:space="preserve">, ako se u državi sjedišta gospodarskog subjekta ne izdaje potvrda Porezne uprave ili jednakovrijedni dokument nadležnog tijela države sjedišta gospodarskog subjekta. </w:t>
      </w:r>
    </w:p>
    <w:p w:rsidR="00112BD1" w:rsidRPr="00F151BA" w:rsidRDefault="00112BD1" w:rsidP="00112BD1">
      <w:pPr>
        <w:pStyle w:val="Default"/>
        <w:jc w:val="both"/>
        <w:rPr>
          <w:rFonts w:ascii="Arial" w:hAnsi="Arial" w:cs="Arial"/>
          <w:sz w:val="4"/>
          <w:szCs w:val="4"/>
        </w:rPr>
      </w:pPr>
    </w:p>
    <w:p w:rsidR="00112BD1" w:rsidRPr="00F151BA" w:rsidRDefault="00112BD1" w:rsidP="00CE4BF9">
      <w:pPr>
        <w:pStyle w:val="Default"/>
        <w:spacing w:before="60" w:after="60"/>
        <w:jc w:val="both"/>
        <w:rPr>
          <w:rFonts w:ascii="Arial" w:hAnsi="Arial" w:cs="Arial"/>
        </w:rPr>
      </w:pPr>
      <w:r w:rsidRPr="00F151BA">
        <w:rPr>
          <w:rFonts w:ascii="Arial" w:hAnsi="Arial" w:cs="Arial"/>
        </w:rPr>
        <w:t>--------------------------------------------------------------------------------------------------------------------------</w:t>
      </w:r>
    </w:p>
    <w:p w:rsidR="00E44DDD" w:rsidRPr="00F151BA" w:rsidRDefault="00E44DDD" w:rsidP="00CE4BF9">
      <w:pPr>
        <w:pStyle w:val="tekst"/>
        <w:spacing w:before="60" w:beforeAutospacing="0" w:after="60" w:afterAutospacing="0"/>
        <w:jc w:val="both"/>
        <w:rPr>
          <w:rFonts w:ascii="Arial" w:hAnsi="Arial" w:cs="Arial"/>
        </w:rPr>
      </w:pPr>
      <w:r w:rsidRPr="00F151BA">
        <w:rPr>
          <w:rFonts w:ascii="Arial" w:hAnsi="Arial" w:cs="Arial"/>
        </w:rPr>
        <w:t xml:space="preserve">U slučaju zajednice ponuditelja, postojanje razloga isključenja </w:t>
      </w:r>
      <w:r w:rsidR="0091422C" w:rsidRPr="00F151BA">
        <w:rPr>
          <w:rFonts w:ascii="Arial" w:hAnsi="Arial" w:cs="Arial"/>
        </w:rPr>
        <w:t xml:space="preserve">iz točaka </w:t>
      </w:r>
      <w:r w:rsidR="00023322" w:rsidRPr="00F151BA">
        <w:rPr>
          <w:rFonts w:ascii="Arial" w:hAnsi="Arial" w:cs="Arial"/>
        </w:rPr>
        <w:t>5</w:t>
      </w:r>
      <w:r w:rsidR="003400B3" w:rsidRPr="00F151BA">
        <w:rPr>
          <w:rFonts w:ascii="Arial" w:hAnsi="Arial" w:cs="Arial"/>
        </w:rPr>
        <w:t>.</w:t>
      </w:r>
      <w:r w:rsidR="0091422C" w:rsidRPr="00F151BA">
        <w:rPr>
          <w:rFonts w:ascii="Arial" w:hAnsi="Arial" w:cs="Arial"/>
        </w:rPr>
        <w:t xml:space="preserve">1., </w:t>
      </w:r>
      <w:r w:rsidR="00023322" w:rsidRPr="00F151BA">
        <w:rPr>
          <w:rFonts w:ascii="Arial" w:hAnsi="Arial" w:cs="Arial"/>
        </w:rPr>
        <w:t>5</w:t>
      </w:r>
      <w:r w:rsidR="003400B3" w:rsidRPr="00F151BA">
        <w:rPr>
          <w:rFonts w:ascii="Arial" w:hAnsi="Arial" w:cs="Arial"/>
        </w:rPr>
        <w:t>.</w:t>
      </w:r>
      <w:r w:rsidR="0091422C" w:rsidRPr="00F151BA">
        <w:rPr>
          <w:rFonts w:ascii="Arial" w:hAnsi="Arial" w:cs="Arial"/>
        </w:rPr>
        <w:t xml:space="preserve">2., </w:t>
      </w:r>
      <w:r w:rsidR="00023322" w:rsidRPr="00F151BA">
        <w:rPr>
          <w:rFonts w:ascii="Arial" w:hAnsi="Arial" w:cs="Arial"/>
        </w:rPr>
        <w:t>5</w:t>
      </w:r>
      <w:r w:rsidR="003400B3" w:rsidRPr="00F151BA">
        <w:rPr>
          <w:rFonts w:ascii="Arial" w:hAnsi="Arial" w:cs="Arial"/>
        </w:rPr>
        <w:t>.</w:t>
      </w:r>
      <w:r w:rsidR="0091422C" w:rsidRPr="00F151BA">
        <w:rPr>
          <w:rFonts w:ascii="Arial" w:hAnsi="Arial" w:cs="Arial"/>
        </w:rPr>
        <w:t xml:space="preserve">3. i </w:t>
      </w:r>
      <w:r w:rsidR="00023322" w:rsidRPr="00F151BA">
        <w:rPr>
          <w:rFonts w:ascii="Arial" w:hAnsi="Arial" w:cs="Arial"/>
        </w:rPr>
        <w:t>5</w:t>
      </w:r>
      <w:r w:rsidR="003400B3" w:rsidRPr="00F151BA">
        <w:rPr>
          <w:rFonts w:ascii="Arial" w:hAnsi="Arial" w:cs="Arial"/>
        </w:rPr>
        <w:t>.</w:t>
      </w:r>
      <w:r w:rsidR="0091422C" w:rsidRPr="00F151BA">
        <w:rPr>
          <w:rFonts w:ascii="Arial" w:hAnsi="Arial" w:cs="Arial"/>
        </w:rPr>
        <w:t xml:space="preserve">4. </w:t>
      </w:r>
      <w:r w:rsidRPr="00F151BA">
        <w:rPr>
          <w:rFonts w:ascii="Arial" w:hAnsi="Arial" w:cs="Arial"/>
        </w:rPr>
        <w:t>utvrđuje se za sve članove zajednice pojedinačno. Stoga ponudi zajednice ponuditelja moraju biti priloženi traženi dokumenti na temelju kojih se utvrđuje postoje li razlozi za isključenje za sve članove zajednice ponuditelja</w:t>
      </w:r>
      <w:r w:rsidR="00DA703C" w:rsidRPr="00F151BA">
        <w:rPr>
          <w:rFonts w:ascii="Arial" w:hAnsi="Arial" w:cs="Arial"/>
        </w:rPr>
        <w:t>.</w:t>
      </w:r>
    </w:p>
    <w:p w:rsidR="004324DD" w:rsidRPr="00F151BA" w:rsidRDefault="00986296" w:rsidP="004324DD">
      <w:pPr>
        <w:autoSpaceDE w:val="0"/>
        <w:autoSpaceDN w:val="0"/>
        <w:adjustRightInd w:val="0"/>
        <w:jc w:val="both"/>
        <w:rPr>
          <w:rFonts w:ascii="Arial" w:hAnsi="Arial" w:cs="Arial"/>
          <w:b/>
          <w:bCs/>
          <w:sz w:val="24"/>
          <w:szCs w:val="24"/>
          <w:lang w:val="hr-HR"/>
        </w:rPr>
      </w:pPr>
      <w:r w:rsidRPr="00F151BA">
        <w:rPr>
          <w:rFonts w:ascii="Arial" w:hAnsi="Arial" w:cs="Arial"/>
          <w:b/>
          <w:bCs/>
          <w:sz w:val="24"/>
          <w:szCs w:val="24"/>
          <w:lang w:val="hr-HR"/>
        </w:rPr>
        <w:t>D</w:t>
      </w:r>
      <w:r w:rsidR="004324DD" w:rsidRPr="00F151BA">
        <w:rPr>
          <w:rFonts w:ascii="Arial" w:hAnsi="Arial" w:cs="Arial"/>
          <w:b/>
          <w:bCs/>
          <w:sz w:val="24"/>
          <w:szCs w:val="24"/>
          <w:lang w:val="hr-HR"/>
        </w:rPr>
        <w:t xml:space="preserve">okumenti navedeni u točkama </w:t>
      </w:r>
      <w:r w:rsidR="00023322" w:rsidRPr="00F151BA">
        <w:rPr>
          <w:rFonts w:ascii="Arial" w:hAnsi="Arial" w:cs="Arial"/>
          <w:b/>
          <w:bCs/>
          <w:sz w:val="24"/>
          <w:szCs w:val="24"/>
          <w:lang w:val="hr-HR"/>
        </w:rPr>
        <w:t>5</w:t>
      </w:r>
      <w:r w:rsidR="00B0633C" w:rsidRPr="00F151BA">
        <w:rPr>
          <w:rFonts w:ascii="Arial" w:hAnsi="Arial" w:cs="Arial"/>
          <w:b/>
          <w:bCs/>
          <w:sz w:val="24"/>
          <w:szCs w:val="24"/>
          <w:lang w:val="hr-HR"/>
        </w:rPr>
        <w:t>.</w:t>
      </w:r>
      <w:r w:rsidR="004324DD" w:rsidRPr="00F151BA">
        <w:rPr>
          <w:rFonts w:ascii="Arial" w:hAnsi="Arial" w:cs="Arial"/>
          <w:b/>
          <w:bCs/>
          <w:sz w:val="24"/>
          <w:szCs w:val="24"/>
          <w:lang w:val="hr-HR"/>
        </w:rPr>
        <w:t xml:space="preserve">3. i </w:t>
      </w:r>
      <w:r w:rsidR="00023322" w:rsidRPr="00F151BA">
        <w:rPr>
          <w:rFonts w:ascii="Arial" w:hAnsi="Arial" w:cs="Arial"/>
          <w:b/>
          <w:bCs/>
          <w:sz w:val="24"/>
          <w:szCs w:val="24"/>
          <w:lang w:val="hr-HR"/>
        </w:rPr>
        <w:t>5</w:t>
      </w:r>
      <w:r w:rsidR="00B0633C" w:rsidRPr="00F151BA">
        <w:rPr>
          <w:rFonts w:ascii="Arial" w:hAnsi="Arial" w:cs="Arial"/>
          <w:b/>
          <w:bCs/>
          <w:sz w:val="24"/>
          <w:szCs w:val="24"/>
          <w:lang w:val="hr-HR"/>
        </w:rPr>
        <w:t>.</w:t>
      </w:r>
      <w:r w:rsidR="004324DD" w:rsidRPr="00F151BA">
        <w:rPr>
          <w:rFonts w:ascii="Arial" w:hAnsi="Arial" w:cs="Arial"/>
          <w:b/>
          <w:bCs/>
          <w:sz w:val="24"/>
          <w:szCs w:val="24"/>
          <w:lang w:val="hr-HR"/>
        </w:rPr>
        <w:t>4.  mogu se d</w:t>
      </w:r>
      <w:r w:rsidRPr="00F151BA">
        <w:rPr>
          <w:rFonts w:ascii="Arial" w:hAnsi="Arial" w:cs="Arial"/>
          <w:b/>
          <w:bCs/>
          <w:sz w:val="24"/>
          <w:szCs w:val="24"/>
          <w:lang w:val="hr-HR"/>
        </w:rPr>
        <w:t>ostaviti u neovjerenoj preslici, dok izjava o nekažnjavanju za utvrđivanje okolnosti iz točaka 5.1. i 5.2. ove Dokumentacije za nadmetanje mora biti ovjerena kod javnog bilježnika.</w:t>
      </w:r>
    </w:p>
    <w:p w:rsidR="004324DD" w:rsidRPr="00F151BA" w:rsidRDefault="004324DD" w:rsidP="004324DD">
      <w:pPr>
        <w:autoSpaceDE w:val="0"/>
        <w:autoSpaceDN w:val="0"/>
        <w:adjustRightInd w:val="0"/>
        <w:jc w:val="both"/>
        <w:rPr>
          <w:rFonts w:ascii="Arial" w:hAnsi="Arial" w:cs="Arial"/>
          <w:sz w:val="24"/>
          <w:szCs w:val="24"/>
          <w:lang w:val="hr-HR"/>
        </w:rPr>
      </w:pPr>
    </w:p>
    <w:p w:rsidR="004324DD" w:rsidRPr="00F151BA" w:rsidRDefault="004324DD" w:rsidP="004324DD">
      <w:pPr>
        <w:spacing w:after="7" w:line="264" w:lineRule="auto"/>
        <w:ind w:right="46"/>
        <w:jc w:val="both"/>
        <w:rPr>
          <w:rFonts w:ascii="Arial" w:hAnsi="Arial" w:cs="Arial"/>
          <w:sz w:val="24"/>
          <w:szCs w:val="24"/>
          <w:lang w:val="hr-HR"/>
        </w:rPr>
      </w:pPr>
      <w:r w:rsidRPr="00F151BA">
        <w:rPr>
          <w:rFonts w:ascii="Arial" w:hAnsi="Arial" w:cs="Arial"/>
          <w:sz w:val="24"/>
          <w:szCs w:val="24"/>
          <w:lang w:val="hr-HR"/>
        </w:rPr>
        <w:t xml:space="preserve">Gospodarski subjekt kod kojeg su ostvarene osnove za isključenje iz točke </w:t>
      </w:r>
      <w:r w:rsidR="00023322" w:rsidRPr="00F151BA">
        <w:rPr>
          <w:rFonts w:ascii="Arial" w:hAnsi="Arial" w:cs="Arial"/>
          <w:sz w:val="24"/>
          <w:szCs w:val="24"/>
          <w:lang w:val="hr-HR"/>
        </w:rPr>
        <w:t>5</w:t>
      </w:r>
      <w:r w:rsidR="00B0633C" w:rsidRPr="00F151BA">
        <w:rPr>
          <w:rFonts w:ascii="Arial" w:hAnsi="Arial" w:cs="Arial"/>
          <w:sz w:val="24"/>
          <w:szCs w:val="24"/>
          <w:lang w:val="hr-HR"/>
        </w:rPr>
        <w:t xml:space="preserve">.1., </w:t>
      </w:r>
      <w:r w:rsidR="00023322" w:rsidRPr="00F151BA">
        <w:rPr>
          <w:rFonts w:ascii="Arial" w:hAnsi="Arial" w:cs="Arial"/>
          <w:sz w:val="24"/>
          <w:szCs w:val="24"/>
          <w:lang w:val="hr-HR"/>
        </w:rPr>
        <w:t>5</w:t>
      </w:r>
      <w:r w:rsidR="00B0633C" w:rsidRPr="00F151BA">
        <w:rPr>
          <w:rFonts w:ascii="Arial" w:hAnsi="Arial" w:cs="Arial"/>
          <w:sz w:val="24"/>
          <w:szCs w:val="24"/>
          <w:lang w:val="hr-HR"/>
        </w:rPr>
        <w:t xml:space="preserve">.2., i </w:t>
      </w:r>
      <w:r w:rsidR="00023322" w:rsidRPr="00F151BA">
        <w:rPr>
          <w:rFonts w:ascii="Arial" w:hAnsi="Arial" w:cs="Arial"/>
          <w:sz w:val="24"/>
          <w:szCs w:val="24"/>
          <w:lang w:val="hr-HR"/>
        </w:rPr>
        <w:t>5</w:t>
      </w:r>
      <w:r w:rsidR="00B0633C" w:rsidRPr="00F151BA">
        <w:rPr>
          <w:rFonts w:ascii="Arial" w:hAnsi="Arial" w:cs="Arial"/>
          <w:sz w:val="24"/>
          <w:szCs w:val="24"/>
          <w:lang w:val="hr-HR"/>
        </w:rPr>
        <w:t xml:space="preserve">.3. </w:t>
      </w:r>
      <w:r w:rsidR="006C6862" w:rsidRPr="00F151BA">
        <w:rPr>
          <w:rFonts w:ascii="Arial" w:hAnsi="Arial" w:cs="Arial"/>
          <w:sz w:val="24"/>
          <w:szCs w:val="24"/>
          <w:lang w:val="hr-HR"/>
        </w:rPr>
        <w:t xml:space="preserve">ove </w:t>
      </w:r>
      <w:r w:rsidRPr="00F151BA">
        <w:rPr>
          <w:rFonts w:ascii="Arial" w:hAnsi="Arial" w:cs="Arial"/>
          <w:sz w:val="24"/>
          <w:szCs w:val="24"/>
          <w:lang w:val="hr-HR"/>
        </w:rPr>
        <w:t xml:space="preserve">Dokumentacije za nadmetanje, a sukladno članku 24. </w:t>
      </w:r>
      <w:r w:rsidR="00986296" w:rsidRPr="00F151BA">
        <w:rPr>
          <w:rFonts w:ascii="Arial" w:hAnsi="Arial" w:cs="Arial"/>
          <w:sz w:val="24"/>
          <w:szCs w:val="24"/>
          <w:lang w:val="hr-HR"/>
        </w:rPr>
        <w:t xml:space="preserve">stavak 6. i 7. </w:t>
      </w:r>
      <w:r w:rsidRPr="00F151BA">
        <w:rPr>
          <w:rFonts w:ascii="Arial" w:hAnsi="Arial" w:cs="Arial"/>
          <w:sz w:val="24"/>
          <w:szCs w:val="24"/>
          <w:lang w:val="hr-HR"/>
        </w:rPr>
        <w:t>Zakona o koncesijama, može pružiti dokaze kako bi dokazao da su mjere koje je poduzeo  dovoljne da pokažu njegovu pouzdanost bez obzira na postojanje nekog bitnog razloga za isključenje. Ako se takav dokaz smatra dovoljnim, gospodarski subjekt ne isključuje se iz postupka.</w:t>
      </w:r>
    </w:p>
    <w:p w:rsidR="004324DD" w:rsidRPr="00F151BA" w:rsidRDefault="004324DD" w:rsidP="004324DD">
      <w:pPr>
        <w:spacing w:after="42" w:line="264" w:lineRule="auto"/>
        <w:ind w:right="46"/>
        <w:jc w:val="both"/>
        <w:rPr>
          <w:rFonts w:ascii="Arial" w:hAnsi="Arial" w:cs="Arial"/>
          <w:sz w:val="24"/>
          <w:szCs w:val="24"/>
          <w:lang w:val="hr-HR"/>
        </w:rPr>
      </w:pPr>
      <w:r w:rsidRPr="00F151BA">
        <w:rPr>
          <w:rFonts w:ascii="Arial" w:hAnsi="Arial" w:cs="Arial"/>
          <w:sz w:val="24"/>
          <w:szCs w:val="24"/>
          <w:lang w:val="hr-HR"/>
        </w:rPr>
        <w:t xml:space="preserve">Poduzimanje mjera u smislu ove točke gospodarski subjekt dokazuje: </w:t>
      </w:r>
    </w:p>
    <w:p w:rsidR="004324DD" w:rsidRPr="00F151BA" w:rsidRDefault="004324DD" w:rsidP="00986296">
      <w:pPr>
        <w:numPr>
          <w:ilvl w:val="1"/>
          <w:numId w:val="23"/>
        </w:numPr>
        <w:suppressAutoHyphens/>
        <w:autoSpaceDN w:val="0"/>
        <w:spacing w:after="38" w:line="264" w:lineRule="auto"/>
        <w:ind w:left="567" w:right="46" w:hanging="141"/>
        <w:jc w:val="both"/>
        <w:textAlignment w:val="baseline"/>
        <w:rPr>
          <w:rFonts w:ascii="Arial" w:hAnsi="Arial" w:cs="Arial"/>
          <w:sz w:val="24"/>
          <w:szCs w:val="24"/>
          <w:lang w:val="hr-HR"/>
        </w:rPr>
      </w:pPr>
      <w:r w:rsidRPr="00F151BA">
        <w:rPr>
          <w:rFonts w:ascii="Arial" w:hAnsi="Arial" w:cs="Arial"/>
          <w:sz w:val="24"/>
          <w:szCs w:val="24"/>
          <w:lang w:val="hr-HR"/>
        </w:rPr>
        <w:t xml:space="preserve">plaćanjem naknade štete ili poduzimanjem drugih odgovarajućih mjera u cilju plaćanja naknade štete prouzročene kaznenim djelom ili propustom </w:t>
      </w:r>
    </w:p>
    <w:p w:rsidR="004324DD" w:rsidRPr="00F151BA" w:rsidRDefault="004324DD" w:rsidP="00986296">
      <w:pPr>
        <w:numPr>
          <w:ilvl w:val="1"/>
          <w:numId w:val="23"/>
        </w:numPr>
        <w:suppressAutoHyphens/>
        <w:autoSpaceDN w:val="0"/>
        <w:spacing w:after="39" w:line="264" w:lineRule="auto"/>
        <w:ind w:left="567" w:right="46" w:hanging="141"/>
        <w:jc w:val="both"/>
        <w:textAlignment w:val="baseline"/>
        <w:rPr>
          <w:rFonts w:ascii="Arial" w:hAnsi="Arial" w:cs="Arial"/>
          <w:sz w:val="24"/>
          <w:szCs w:val="24"/>
          <w:lang w:val="hr-HR"/>
        </w:rPr>
      </w:pPr>
      <w:r w:rsidRPr="00F151BA">
        <w:rPr>
          <w:rFonts w:ascii="Arial" w:hAnsi="Arial" w:cs="Arial"/>
          <w:sz w:val="24"/>
          <w:szCs w:val="24"/>
          <w:lang w:val="hr-HR"/>
        </w:rPr>
        <w:t xml:space="preserve">aktivnom suradnjom s nadležnim istražnim tijelima radi potpunog razjašnjenja činjenica i okolnosti u vezi s kaznenim djelom ili propustom </w:t>
      </w:r>
    </w:p>
    <w:p w:rsidR="004324DD" w:rsidRPr="00F151BA" w:rsidRDefault="004324DD" w:rsidP="00986296">
      <w:pPr>
        <w:numPr>
          <w:ilvl w:val="1"/>
          <w:numId w:val="23"/>
        </w:numPr>
        <w:suppressAutoHyphens/>
        <w:autoSpaceDN w:val="0"/>
        <w:spacing w:after="9" w:line="264" w:lineRule="auto"/>
        <w:ind w:left="567" w:right="46" w:hanging="141"/>
        <w:jc w:val="both"/>
        <w:textAlignment w:val="baseline"/>
        <w:rPr>
          <w:rFonts w:ascii="Arial" w:hAnsi="Arial" w:cs="Arial"/>
          <w:sz w:val="24"/>
          <w:szCs w:val="24"/>
          <w:lang w:val="hr-HR"/>
        </w:rPr>
      </w:pPr>
      <w:r w:rsidRPr="00F151BA">
        <w:rPr>
          <w:rFonts w:ascii="Arial" w:hAnsi="Arial" w:cs="Arial"/>
          <w:sz w:val="24"/>
          <w:szCs w:val="24"/>
          <w:lang w:val="hr-HR"/>
        </w:rPr>
        <w:t xml:space="preserve">odgovarajućim tehničkim, organizacijskim i kadrovskim mjerama radi sprječavanja daljnjih kaznenih djela ili propusta. </w:t>
      </w:r>
    </w:p>
    <w:p w:rsidR="004324DD" w:rsidRPr="00F151BA" w:rsidRDefault="004324DD" w:rsidP="004324DD">
      <w:pPr>
        <w:spacing w:after="10" w:line="264" w:lineRule="auto"/>
        <w:ind w:right="46"/>
        <w:jc w:val="both"/>
        <w:rPr>
          <w:rFonts w:ascii="Arial" w:hAnsi="Arial" w:cs="Arial"/>
          <w:sz w:val="24"/>
          <w:szCs w:val="24"/>
          <w:lang w:val="hr-HR"/>
        </w:rPr>
      </w:pPr>
      <w:r w:rsidRPr="00F151BA">
        <w:rPr>
          <w:rFonts w:ascii="Arial" w:hAnsi="Arial" w:cs="Arial"/>
          <w:sz w:val="24"/>
          <w:szCs w:val="24"/>
          <w:lang w:val="hr-HR"/>
        </w:rPr>
        <w:t xml:space="preserve">Mjere koje je poduzeo gospodarski subjekt ocjenjuju se uzimajući u obzir težinu i posebne okolnosti kaznenog djela ili propusta te je obvezan obrazložiti razloge prihvaćanja ili neprihvaćanja mjera. </w:t>
      </w:r>
    </w:p>
    <w:p w:rsidR="004324DD" w:rsidRPr="00F151BA" w:rsidRDefault="00430709" w:rsidP="004324DD">
      <w:pPr>
        <w:spacing w:after="10" w:line="264" w:lineRule="auto"/>
        <w:ind w:right="46"/>
        <w:jc w:val="both"/>
        <w:rPr>
          <w:rFonts w:ascii="Arial" w:hAnsi="Arial" w:cs="Arial"/>
          <w:sz w:val="24"/>
          <w:szCs w:val="24"/>
          <w:lang w:val="hr-HR"/>
        </w:rPr>
      </w:pPr>
      <w:r w:rsidRPr="00F151BA">
        <w:rPr>
          <w:rFonts w:ascii="Arial" w:hAnsi="Arial" w:cs="Arial"/>
          <w:sz w:val="24"/>
          <w:szCs w:val="24"/>
          <w:lang w:val="hr-HR"/>
        </w:rPr>
        <w:t>Davatelj koncesije</w:t>
      </w:r>
      <w:r w:rsidR="004324DD" w:rsidRPr="00F151BA">
        <w:rPr>
          <w:rFonts w:ascii="Arial" w:hAnsi="Arial" w:cs="Arial"/>
          <w:sz w:val="24"/>
          <w:szCs w:val="24"/>
          <w:lang w:val="hr-HR"/>
        </w:rPr>
        <w:t xml:space="preserve"> neće isključiti gospodarskog subjekta iz postupka davanja koncesije ako ocijeni da su poduzete mjere primjerene. </w:t>
      </w:r>
    </w:p>
    <w:p w:rsidR="004324DD" w:rsidRPr="00F151BA" w:rsidRDefault="004324DD" w:rsidP="004324DD">
      <w:pPr>
        <w:spacing w:after="90"/>
        <w:jc w:val="both"/>
        <w:rPr>
          <w:rFonts w:ascii="Arial" w:hAnsi="Arial" w:cs="Arial"/>
          <w:sz w:val="24"/>
          <w:szCs w:val="24"/>
          <w:lang w:val="hr-HR"/>
        </w:rPr>
      </w:pPr>
      <w:r w:rsidRPr="00F151BA">
        <w:rPr>
          <w:rFonts w:ascii="Arial" w:hAnsi="Arial" w:cs="Arial"/>
          <w:sz w:val="24"/>
          <w:szCs w:val="24"/>
          <w:lang w:val="hr-HR"/>
        </w:rPr>
        <w:t xml:space="preserve">Razdoblje isključenja gospodarskog subjekta kod kojeg su ostvarene osnove za isključenje iz članka 24. stavka 1. Zakona o koncesijama iz postupka davanja koncesije je pet godina od dana pravomoćnosti presude, osim ako pravomoćnom presudom nije određeno drukčije. </w:t>
      </w:r>
    </w:p>
    <w:p w:rsidR="004324DD" w:rsidRPr="00F151BA" w:rsidRDefault="004324DD" w:rsidP="004324DD">
      <w:pPr>
        <w:spacing w:after="90"/>
        <w:rPr>
          <w:rFonts w:ascii="Arial" w:hAnsi="Arial" w:cs="Arial"/>
          <w:sz w:val="24"/>
          <w:szCs w:val="24"/>
          <w:lang w:val="hr-HR"/>
        </w:rPr>
      </w:pPr>
      <w:r w:rsidRPr="00F151BA">
        <w:rPr>
          <w:rFonts w:ascii="Arial" w:hAnsi="Arial" w:cs="Arial"/>
          <w:sz w:val="24"/>
          <w:szCs w:val="24"/>
          <w:lang w:val="hr-HR"/>
        </w:rPr>
        <w:t>U slučaju zajednice ponuditelja okolnosti iz ove točke utvrđuju se za sve članove zajednice pojedinačno.</w:t>
      </w:r>
    </w:p>
    <w:p w:rsidR="00B0633C" w:rsidRPr="00F151BA" w:rsidRDefault="00B0633C" w:rsidP="001C187F">
      <w:pPr>
        <w:pStyle w:val="T-98-2"/>
        <w:ind w:firstLine="0"/>
        <w:rPr>
          <w:rFonts w:ascii="Arial" w:hAnsi="Arial" w:cs="Arial"/>
          <w:bCs/>
          <w:iCs/>
          <w:sz w:val="24"/>
          <w:szCs w:val="24"/>
          <w:lang w:val="hr-HR"/>
        </w:rPr>
      </w:pPr>
    </w:p>
    <w:p w:rsidR="001C187F" w:rsidRPr="00F151BA" w:rsidRDefault="00023322" w:rsidP="001C187F">
      <w:pPr>
        <w:pStyle w:val="T-98-2"/>
        <w:ind w:firstLine="0"/>
        <w:rPr>
          <w:rFonts w:ascii="Arial" w:hAnsi="Arial" w:cs="Arial"/>
          <w:b/>
          <w:iCs/>
          <w:sz w:val="24"/>
          <w:szCs w:val="24"/>
          <w:lang w:val="hr-HR"/>
        </w:rPr>
      </w:pPr>
      <w:r w:rsidRPr="00F151BA">
        <w:rPr>
          <w:rFonts w:ascii="Arial" w:hAnsi="Arial" w:cs="Arial"/>
          <w:b/>
          <w:iCs/>
          <w:sz w:val="24"/>
          <w:szCs w:val="24"/>
          <w:lang w:val="hr-HR"/>
        </w:rPr>
        <w:t>6</w:t>
      </w:r>
      <w:r w:rsidR="001C187F" w:rsidRPr="00F151BA">
        <w:rPr>
          <w:rFonts w:ascii="Arial" w:hAnsi="Arial" w:cs="Arial"/>
          <w:b/>
          <w:iCs/>
          <w:sz w:val="24"/>
          <w:szCs w:val="24"/>
          <w:lang w:val="hr-HR"/>
        </w:rPr>
        <w:t>. UVJETI I DOKAZI SPOSOBNOSTI PONUDITELJA</w:t>
      </w:r>
    </w:p>
    <w:p w:rsidR="008E01CC" w:rsidRPr="00F151BA" w:rsidRDefault="008E01CC" w:rsidP="001C187F">
      <w:pPr>
        <w:jc w:val="both"/>
        <w:rPr>
          <w:rFonts w:ascii="Arial" w:hAnsi="Arial" w:cs="Arial"/>
          <w:color w:val="000000"/>
          <w:sz w:val="24"/>
          <w:szCs w:val="24"/>
          <w:lang w:val="hr-HR"/>
        </w:rPr>
      </w:pPr>
    </w:p>
    <w:p w:rsidR="00521E5E" w:rsidRPr="00F151BA" w:rsidRDefault="00430709" w:rsidP="00521E5E">
      <w:pPr>
        <w:pStyle w:val="Bezproreda"/>
        <w:jc w:val="both"/>
        <w:rPr>
          <w:rFonts w:ascii="Arial" w:hAnsi="Arial" w:cs="Arial"/>
          <w:color w:val="000000"/>
          <w:sz w:val="24"/>
          <w:szCs w:val="24"/>
          <w:lang w:val="hr-HR"/>
        </w:rPr>
      </w:pPr>
      <w:r w:rsidRPr="00F151BA">
        <w:rPr>
          <w:rFonts w:ascii="Arial" w:hAnsi="Arial" w:cs="Arial"/>
          <w:color w:val="000000"/>
          <w:sz w:val="24"/>
          <w:szCs w:val="24"/>
          <w:lang w:val="hr-HR"/>
        </w:rPr>
        <w:t>Gospodarski subjekti</w:t>
      </w:r>
      <w:r w:rsidR="00521E5E" w:rsidRPr="00F151BA">
        <w:rPr>
          <w:rFonts w:ascii="Arial" w:hAnsi="Arial" w:cs="Arial"/>
          <w:color w:val="000000"/>
          <w:sz w:val="24"/>
          <w:szCs w:val="24"/>
          <w:lang w:val="hr-HR"/>
        </w:rPr>
        <w:t xml:space="preserve"> moraju dokazati svoju pravnu i poslovnu sposobnost, financijsku sposobnost i tehničku i stručnu sposobnost za obavljanje koncesije.</w:t>
      </w:r>
    </w:p>
    <w:p w:rsidR="00B0633C" w:rsidRPr="00F151BA" w:rsidRDefault="00B0633C" w:rsidP="00B0633C">
      <w:pPr>
        <w:autoSpaceDE w:val="0"/>
        <w:autoSpaceDN w:val="0"/>
        <w:adjustRightInd w:val="0"/>
        <w:jc w:val="both"/>
        <w:rPr>
          <w:rFonts w:ascii="Arial" w:hAnsi="Arial" w:cs="Arial"/>
          <w:color w:val="000000"/>
          <w:sz w:val="24"/>
          <w:szCs w:val="24"/>
          <w:lang w:val="hr-HR"/>
        </w:rPr>
      </w:pPr>
      <w:r w:rsidRPr="00F151BA">
        <w:rPr>
          <w:rFonts w:ascii="Arial" w:hAnsi="Arial" w:cs="Arial"/>
          <w:color w:val="000000"/>
          <w:sz w:val="24"/>
          <w:szCs w:val="24"/>
          <w:lang w:val="hr-HR"/>
        </w:rPr>
        <w:t>Dokumenti kojima se dokazuje sposobnost gospodarskog subjekta, dostavljaju se u neovjerenoj preslici, dok se prilozi ove Dokumentacije za nadmetanje dostavljaju u izvorniku i potrebno ih je vlastoručno potpisati i ovjeriti pečatom.</w:t>
      </w:r>
    </w:p>
    <w:p w:rsidR="00521E5E" w:rsidRPr="00F151BA" w:rsidRDefault="00521E5E" w:rsidP="00521E5E">
      <w:pPr>
        <w:pStyle w:val="Bezproreda"/>
        <w:jc w:val="both"/>
        <w:rPr>
          <w:rFonts w:ascii="Arial" w:hAnsi="Arial" w:cs="Arial"/>
          <w:color w:val="000000"/>
          <w:sz w:val="24"/>
          <w:szCs w:val="24"/>
          <w:lang w:val="hr-HR"/>
        </w:rPr>
      </w:pPr>
    </w:p>
    <w:p w:rsidR="00521E5E" w:rsidRPr="00F151BA" w:rsidRDefault="00023322" w:rsidP="00B0633C">
      <w:pPr>
        <w:pStyle w:val="Bezproreda"/>
        <w:jc w:val="both"/>
        <w:rPr>
          <w:rFonts w:ascii="Arial" w:hAnsi="Arial" w:cs="Arial"/>
          <w:b/>
          <w:bCs/>
          <w:color w:val="000000"/>
          <w:sz w:val="24"/>
          <w:szCs w:val="24"/>
          <w:lang w:val="hr-HR"/>
        </w:rPr>
      </w:pPr>
      <w:r w:rsidRPr="00F151BA">
        <w:rPr>
          <w:rFonts w:ascii="Arial" w:hAnsi="Arial" w:cs="Arial"/>
          <w:b/>
          <w:bCs/>
          <w:color w:val="000000"/>
          <w:sz w:val="24"/>
          <w:szCs w:val="24"/>
          <w:lang w:val="hr-HR"/>
        </w:rPr>
        <w:t>6</w:t>
      </w:r>
      <w:r w:rsidR="00B0633C" w:rsidRPr="00F151BA">
        <w:rPr>
          <w:rFonts w:ascii="Arial" w:hAnsi="Arial" w:cs="Arial"/>
          <w:b/>
          <w:bCs/>
          <w:color w:val="000000"/>
          <w:sz w:val="24"/>
          <w:szCs w:val="24"/>
          <w:lang w:val="hr-HR"/>
        </w:rPr>
        <w:t xml:space="preserve">.1. </w:t>
      </w:r>
      <w:r w:rsidR="00521E5E" w:rsidRPr="00F151BA">
        <w:rPr>
          <w:rFonts w:ascii="Arial" w:hAnsi="Arial" w:cs="Arial"/>
          <w:b/>
          <w:bCs/>
          <w:color w:val="000000"/>
          <w:sz w:val="24"/>
          <w:szCs w:val="24"/>
          <w:lang w:val="hr-HR"/>
        </w:rPr>
        <w:t>PRAVNA I POSLOVNA SPOSOBNOST</w:t>
      </w:r>
    </w:p>
    <w:p w:rsidR="00985C29" w:rsidRPr="00F151BA" w:rsidRDefault="00985C29" w:rsidP="00521E5E">
      <w:pPr>
        <w:jc w:val="both"/>
        <w:rPr>
          <w:rFonts w:ascii="Arial" w:hAnsi="Arial" w:cs="Arial"/>
          <w:bCs/>
          <w:sz w:val="24"/>
          <w:szCs w:val="24"/>
          <w:lang w:val="hr-HR"/>
        </w:rPr>
      </w:pPr>
    </w:p>
    <w:p w:rsidR="00521E5E" w:rsidRPr="00F151BA" w:rsidRDefault="00521E5E" w:rsidP="00521E5E">
      <w:pPr>
        <w:jc w:val="both"/>
        <w:rPr>
          <w:rFonts w:ascii="Arial" w:hAnsi="Arial" w:cs="Arial"/>
          <w:sz w:val="24"/>
          <w:szCs w:val="24"/>
          <w:lang w:val="hr-HR"/>
        </w:rPr>
      </w:pPr>
      <w:r w:rsidRPr="00F151BA">
        <w:rPr>
          <w:rFonts w:ascii="Arial" w:hAnsi="Arial" w:cs="Arial"/>
          <w:bCs/>
          <w:sz w:val="24"/>
          <w:szCs w:val="24"/>
          <w:lang w:val="hr-HR"/>
        </w:rPr>
        <w:lastRenderedPageBreak/>
        <w:t>Gospodarski subjekt</w:t>
      </w:r>
      <w:r w:rsidR="00B0633C" w:rsidRPr="00F151BA">
        <w:rPr>
          <w:rFonts w:ascii="Arial" w:hAnsi="Arial" w:cs="Arial"/>
          <w:bCs/>
          <w:sz w:val="24"/>
          <w:szCs w:val="24"/>
          <w:lang w:val="hr-HR"/>
        </w:rPr>
        <w:t xml:space="preserve"> </w:t>
      </w:r>
      <w:r w:rsidRPr="00F151BA">
        <w:rPr>
          <w:rFonts w:ascii="Arial" w:hAnsi="Arial" w:cs="Arial"/>
          <w:sz w:val="24"/>
          <w:szCs w:val="24"/>
          <w:lang w:val="hr-HR"/>
        </w:rPr>
        <w:t xml:space="preserve">dužan je u svojoj ponudi priložiti dokumente kojima dokazuje svoju </w:t>
      </w:r>
      <w:r w:rsidR="00985C29" w:rsidRPr="00F151BA">
        <w:rPr>
          <w:rFonts w:ascii="Arial" w:hAnsi="Arial" w:cs="Arial"/>
          <w:sz w:val="24"/>
          <w:szCs w:val="24"/>
          <w:lang w:val="hr-HR"/>
        </w:rPr>
        <w:t xml:space="preserve">pravnu i poslovnu </w:t>
      </w:r>
      <w:r w:rsidRPr="00F151BA">
        <w:rPr>
          <w:rFonts w:ascii="Arial" w:hAnsi="Arial" w:cs="Arial"/>
          <w:sz w:val="24"/>
          <w:szCs w:val="24"/>
          <w:lang w:val="hr-HR"/>
        </w:rPr>
        <w:t>sposobnost</w:t>
      </w:r>
      <w:r w:rsidR="00985C29" w:rsidRPr="00F151BA">
        <w:rPr>
          <w:rFonts w:ascii="Arial" w:hAnsi="Arial" w:cs="Arial"/>
          <w:sz w:val="24"/>
          <w:szCs w:val="24"/>
          <w:lang w:val="hr-HR"/>
        </w:rPr>
        <w:t>:</w:t>
      </w:r>
    </w:p>
    <w:p w:rsidR="00985C29" w:rsidRPr="00F151BA" w:rsidRDefault="00985C29" w:rsidP="00521E5E">
      <w:pPr>
        <w:jc w:val="both"/>
        <w:rPr>
          <w:rFonts w:ascii="Arial" w:hAnsi="Arial" w:cs="Arial"/>
          <w:sz w:val="24"/>
          <w:szCs w:val="24"/>
          <w:lang w:val="hr-HR"/>
        </w:rPr>
      </w:pPr>
    </w:p>
    <w:p w:rsidR="00521E5E" w:rsidRPr="00F151BA" w:rsidRDefault="00023322" w:rsidP="00521E5E">
      <w:pPr>
        <w:pStyle w:val="Odlomakpopisa"/>
        <w:ind w:left="0"/>
        <w:jc w:val="both"/>
        <w:rPr>
          <w:rFonts w:ascii="Arial" w:hAnsi="Arial" w:cs="Arial"/>
          <w:sz w:val="24"/>
          <w:szCs w:val="24"/>
          <w:lang w:val="hr-HR"/>
        </w:rPr>
      </w:pPr>
      <w:r w:rsidRPr="00F151BA">
        <w:rPr>
          <w:rFonts w:ascii="Arial" w:hAnsi="Arial" w:cs="Arial"/>
          <w:b/>
          <w:sz w:val="24"/>
          <w:szCs w:val="24"/>
          <w:lang w:val="hr-HR"/>
        </w:rPr>
        <w:t>6</w:t>
      </w:r>
      <w:r w:rsidR="00985C29" w:rsidRPr="00F151BA">
        <w:rPr>
          <w:rFonts w:ascii="Arial" w:hAnsi="Arial" w:cs="Arial"/>
          <w:b/>
          <w:sz w:val="24"/>
          <w:szCs w:val="24"/>
          <w:lang w:val="hr-HR"/>
        </w:rPr>
        <w:t>.1.1.</w:t>
      </w:r>
      <w:r w:rsidR="00985C29" w:rsidRPr="00F151BA">
        <w:rPr>
          <w:rFonts w:ascii="Arial" w:hAnsi="Arial" w:cs="Arial"/>
          <w:bCs/>
          <w:sz w:val="24"/>
          <w:szCs w:val="24"/>
          <w:lang w:val="hr-HR"/>
        </w:rPr>
        <w:t xml:space="preserve"> Ispravu o upisu </w:t>
      </w:r>
      <w:r w:rsidR="00521E5E" w:rsidRPr="00F151BA">
        <w:rPr>
          <w:rFonts w:ascii="Arial" w:hAnsi="Arial" w:cs="Arial"/>
          <w:sz w:val="24"/>
          <w:szCs w:val="24"/>
          <w:lang w:val="hr-HR"/>
        </w:rPr>
        <w:t>u</w:t>
      </w:r>
      <w:r w:rsidR="00985C29" w:rsidRPr="00F151BA">
        <w:rPr>
          <w:rFonts w:ascii="Arial" w:hAnsi="Arial" w:cs="Arial"/>
          <w:sz w:val="24"/>
          <w:szCs w:val="24"/>
          <w:lang w:val="hr-HR"/>
        </w:rPr>
        <w:t xml:space="preserve"> </w:t>
      </w:r>
      <w:r w:rsidR="00521E5E" w:rsidRPr="00F151BA">
        <w:rPr>
          <w:rFonts w:ascii="Arial" w:hAnsi="Arial" w:cs="Arial"/>
          <w:sz w:val="24"/>
          <w:szCs w:val="24"/>
          <w:lang w:val="hr-HR"/>
        </w:rPr>
        <w:t xml:space="preserve">sudski, obrtni, strukovni ili drugi odgovarajući registar države njegovog poslovnog </w:t>
      </w:r>
      <w:proofErr w:type="spellStart"/>
      <w:r w:rsidR="00521E5E" w:rsidRPr="00F151BA">
        <w:rPr>
          <w:rFonts w:ascii="Arial" w:hAnsi="Arial" w:cs="Arial"/>
          <w:sz w:val="24"/>
          <w:szCs w:val="24"/>
          <w:lang w:val="hr-HR"/>
        </w:rPr>
        <w:t>nastana</w:t>
      </w:r>
      <w:proofErr w:type="spellEnd"/>
      <w:r w:rsidR="00521E5E" w:rsidRPr="00F151BA">
        <w:rPr>
          <w:rFonts w:ascii="Arial" w:hAnsi="Arial" w:cs="Arial"/>
          <w:sz w:val="24"/>
          <w:szCs w:val="24"/>
          <w:lang w:val="hr-HR"/>
        </w:rPr>
        <w:t>.</w:t>
      </w:r>
    </w:p>
    <w:p w:rsidR="00521E5E" w:rsidRPr="00F151BA" w:rsidRDefault="00521E5E" w:rsidP="00521E5E">
      <w:pPr>
        <w:pStyle w:val="doc"/>
        <w:spacing w:before="0" w:beforeAutospacing="0" w:after="0" w:afterAutospacing="0"/>
        <w:jc w:val="both"/>
        <w:rPr>
          <w:rFonts w:ascii="Arial" w:hAnsi="Arial" w:cs="Arial"/>
        </w:rPr>
      </w:pPr>
      <w:r w:rsidRPr="00F151BA">
        <w:rPr>
          <w:rFonts w:ascii="Arial" w:hAnsi="Arial" w:cs="Arial"/>
        </w:rPr>
        <w:t>Upis u registar dokazuje se odgovarajućim izvodom</w:t>
      </w:r>
      <w:r w:rsidR="00985C29" w:rsidRPr="00F151BA">
        <w:rPr>
          <w:rFonts w:ascii="Arial" w:hAnsi="Arial" w:cs="Arial"/>
        </w:rPr>
        <w:t xml:space="preserve"> iz sudskog, obrtn</w:t>
      </w:r>
      <w:r w:rsidR="00430709" w:rsidRPr="00F151BA">
        <w:rPr>
          <w:rFonts w:ascii="Arial" w:hAnsi="Arial" w:cs="Arial"/>
        </w:rPr>
        <w:t>og, strukovnog ili drugog</w:t>
      </w:r>
      <w:r w:rsidR="00985C29" w:rsidRPr="00F151BA">
        <w:rPr>
          <w:rFonts w:ascii="Arial" w:hAnsi="Arial" w:cs="Arial"/>
        </w:rPr>
        <w:t xml:space="preserve"> odgovarajuć</w:t>
      </w:r>
      <w:r w:rsidR="00430709" w:rsidRPr="00F151BA">
        <w:rPr>
          <w:rFonts w:ascii="Arial" w:hAnsi="Arial" w:cs="Arial"/>
        </w:rPr>
        <w:t>eg</w:t>
      </w:r>
      <w:r w:rsidR="00985C29" w:rsidRPr="00F151BA">
        <w:rPr>
          <w:rFonts w:ascii="Arial" w:hAnsi="Arial" w:cs="Arial"/>
        </w:rPr>
        <w:t xml:space="preserve"> registr</w:t>
      </w:r>
      <w:r w:rsidR="00430709" w:rsidRPr="00F151BA">
        <w:rPr>
          <w:rFonts w:ascii="Arial" w:hAnsi="Arial" w:cs="Arial"/>
        </w:rPr>
        <w:t>a</w:t>
      </w:r>
      <w:r w:rsidRPr="00F151BA">
        <w:rPr>
          <w:rFonts w:ascii="Arial" w:hAnsi="Arial" w:cs="Arial"/>
        </w:rPr>
        <w:t xml:space="preserve">, a ako se oni ne izdaju u državi </w:t>
      </w:r>
      <w:r w:rsidR="00985C29" w:rsidRPr="00F151BA">
        <w:rPr>
          <w:rFonts w:ascii="Arial" w:hAnsi="Arial" w:cs="Arial"/>
        </w:rPr>
        <w:t>sjedišta</w:t>
      </w:r>
      <w:r w:rsidRPr="00F151BA">
        <w:rPr>
          <w:rFonts w:ascii="Arial" w:hAnsi="Arial" w:cs="Arial"/>
        </w:rPr>
        <w:t xml:space="preserve"> gospodarskog subjekta, gospodarski subjekt može dostaviti izjavu s ovjerom potpisa kod nadležnog tijela</w:t>
      </w:r>
      <w:r w:rsidR="00985C29" w:rsidRPr="00F151BA">
        <w:rPr>
          <w:rFonts w:ascii="Arial" w:hAnsi="Arial" w:cs="Arial"/>
        </w:rPr>
        <w:t xml:space="preserve"> (izjava ne smije biti starija od 3 mjeseca od dana objave </w:t>
      </w:r>
      <w:r w:rsidR="00673047" w:rsidRPr="00F151BA">
        <w:rPr>
          <w:rFonts w:ascii="Arial" w:hAnsi="Arial" w:cs="Arial"/>
        </w:rPr>
        <w:t>O</w:t>
      </w:r>
      <w:r w:rsidR="00985C29" w:rsidRPr="00F151BA">
        <w:rPr>
          <w:rFonts w:ascii="Arial" w:hAnsi="Arial" w:cs="Arial"/>
        </w:rPr>
        <w:t>bavijesti o namjeri davanja koncesije u Elektroničkom oglasniku javne nabave)</w:t>
      </w:r>
      <w:r w:rsidRPr="00F151BA">
        <w:rPr>
          <w:rFonts w:ascii="Arial" w:hAnsi="Arial" w:cs="Arial"/>
        </w:rPr>
        <w:t xml:space="preserve">. </w:t>
      </w:r>
    </w:p>
    <w:p w:rsidR="00521E5E" w:rsidRPr="00F151BA" w:rsidRDefault="00521E5E" w:rsidP="00521E5E">
      <w:pPr>
        <w:pStyle w:val="doc"/>
        <w:spacing w:before="0" w:beforeAutospacing="0" w:after="0" w:afterAutospacing="0"/>
        <w:jc w:val="both"/>
        <w:rPr>
          <w:rFonts w:ascii="Arial" w:hAnsi="Arial" w:cs="Arial"/>
        </w:rPr>
      </w:pPr>
      <w:r w:rsidRPr="00F151BA">
        <w:rPr>
          <w:rFonts w:ascii="Arial" w:hAnsi="Arial" w:cs="Arial"/>
        </w:rPr>
        <w:t>Izvod iz registra ne smije biti stari</w:t>
      </w:r>
      <w:r w:rsidR="00673047" w:rsidRPr="00F151BA">
        <w:rPr>
          <w:rFonts w:ascii="Arial" w:hAnsi="Arial" w:cs="Arial"/>
        </w:rPr>
        <w:t>ji od 3 mjeseca od dana objave O</w:t>
      </w:r>
      <w:r w:rsidRPr="00F151BA">
        <w:rPr>
          <w:rFonts w:ascii="Arial" w:hAnsi="Arial" w:cs="Arial"/>
        </w:rPr>
        <w:t>bavijesti o namjeri davanja koncesije u Elektroničkom oglasniku javne nabave.</w:t>
      </w:r>
    </w:p>
    <w:p w:rsidR="00985C29" w:rsidRPr="00F151BA" w:rsidRDefault="00985C29" w:rsidP="00521E5E">
      <w:pPr>
        <w:pStyle w:val="doc"/>
        <w:spacing w:before="0" w:beforeAutospacing="0" w:after="0" w:afterAutospacing="0"/>
        <w:jc w:val="both"/>
        <w:rPr>
          <w:rFonts w:ascii="Arial" w:hAnsi="Arial" w:cs="Arial"/>
        </w:rPr>
      </w:pPr>
    </w:p>
    <w:p w:rsidR="00521E5E" w:rsidRPr="00F151BA" w:rsidRDefault="00521E5E" w:rsidP="00521E5E">
      <w:pPr>
        <w:pStyle w:val="doc"/>
        <w:spacing w:before="0" w:beforeAutospacing="0" w:after="0" w:afterAutospacing="0"/>
        <w:jc w:val="both"/>
        <w:rPr>
          <w:rFonts w:ascii="Arial" w:hAnsi="Arial" w:cs="Arial"/>
        </w:rPr>
      </w:pPr>
      <w:r w:rsidRPr="00F151BA">
        <w:rPr>
          <w:rFonts w:ascii="Arial" w:hAnsi="Arial" w:cs="Arial"/>
        </w:rPr>
        <w:t>U slučaju zajednice ponuditelja, svi članovi zajednice obvezni su pojedinačno dokazati svoju sposobnost.</w:t>
      </w:r>
    </w:p>
    <w:p w:rsidR="00521E5E" w:rsidRPr="00F151BA" w:rsidRDefault="00521E5E" w:rsidP="00521E5E">
      <w:pPr>
        <w:pStyle w:val="doc"/>
        <w:spacing w:before="0" w:beforeAutospacing="0" w:after="0" w:afterAutospacing="0"/>
        <w:jc w:val="both"/>
        <w:rPr>
          <w:rFonts w:ascii="Arial" w:hAnsi="Arial" w:cs="Arial"/>
        </w:rPr>
      </w:pPr>
    </w:p>
    <w:p w:rsidR="00A16730" w:rsidRPr="00F151BA" w:rsidRDefault="00023322" w:rsidP="001A7F44">
      <w:pPr>
        <w:pStyle w:val="doc"/>
        <w:spacing w:before="0" w:beforeAutospacing="0" w:after="0" w:afterAutospacing="0"/>
        <w:jc w:val="both"/>
        <w:rPr>
          <w:rFonts w:ascii="Arial" w:hAnsi="Arial" w:cs="Arial"/>
          <w:b/>
          <w:bCs/>
        </w:rPr>
      </w:pPr>
      <w:r w:rsidRPr="00F151BA">
        <w:rPr>
          <w:rFonts w:ascii="Arial" w:hAnsi="Arial" w:cs="Arial"/>
          <w:b/>
          <w:bCs/>
        </w:rPr>
        <w:t>6</w:t>
      </w:r>
      <w:r w:rsidR="001B6E11" w:rsidRPr="00F151BA">
        <w:rPr>
          <w:rFonts w:ascii="Arial" w:hAnsi="Arial" w:cs="Arial"/>
          <w:b/>
          <w:bCs/>
        </w:rPr>
        <w:t>.1.2.</w:t>
      </w:r>
      <w:r w:rsidR="001B6E11" w:rsidRPr="00F151BA">
        <w:rPr>
          <w:rFonts w:ascii="Arial" w:hAnsi="Arial" w:cs="Arial"/>
        </w:rPr>
        <w:t xml:space="preserve"> </w:t>
      </w:r>
      <w:r w:rsidR="00A16730" w:rsidRPr="00F151BA">
        <w:rPr>
          <w:rFonts w:ascii="Arial" w:hAnsi="Arial" w:cs="Arial"/>
          <w:b/>
          <w:bCs/>
        </w:rPr>
        <w:t xml:space="preserve">Ponuditelj mora dokazati da ima zaposlena najmanje </w:t>
      </w:r>
      <w:r w:rsidR="001A7F44" w:rsidRPr="00F151BA">
        <w:rPr>
          <w:rFonts w:ascii="Arial" w:hAnsi="Arial" w:cs="Arial"/>
          <w:b/>
          <w:bCs/>
        </w:rPr>
        <w:t>četiri</w:t>
      </w:r>
      <w:r w:rsidR="00A16730" w:rsidRPr="00F151BA">
        <w:rPr>
          <w:rFonts w:ascii="Arial" w:hAnsi="Arial" w:cs="Arial"/>
          <w:b/>
          <w:bCs/>
        </w:rPr>
        <w:t xml:space="preserve"> dimnjačara</w:t>
      </w:r>
      <w:r w:rsidR="001A7F44" w:rsidRPr="00F151BA">
        <w:rPr>
          <w:rFonts w:ascii="Arial" w:hAnsi="Arial" w:cs="Arial"/>
          <w:b/>
          <w:bCs/>
        </w:rPr>
        <w:t xml:space="preserve"> u punom radnom vremenu na neodređeno vrijeme, od toga dva s </w:t>
      </w:r>
      <w:r w:rsidR="00A16730" w:rsidRPr="00F151BA">
        <w:rPr>
          <w:rFonts w:ascii="Arial" w:hAnsi="Arial" w:cs="Arial"/>
          <w:b/>
          <w:bCs/>
        </w:rPr>
        <w:t>položenim majstorskim ispitom.</w:t>
      </w:r>
    </w:p>
    <w:p w:rsidR="001F71C9" w:rsidRPr="00F151BA" w:rsidRDefault="001F71C9" w:rsidP="001F71C9">
      <w:pPr>
        <w:jc w:val="both"/>
        <w:rPr>
          <w:rFonts w:ascii="Arial" w:hAnsi="Arial" w:cs="Arial"/>
          <w:sz w:val="24"/>
          <w:szCs w:val="24"/>
          <w:lang w:val="hr-HR"/>
        </w:rPr>
      </w:pPr>
    </w:p>
    <w:p w:rsidR="001F71C9" w:rsidRPr="00F151BA" w:rsidRDefault="001F71C9" w:rsidP="001F71C9">
      <w:pPr>
        <w:jc w:val="both"/>
        <w:rPr>
          <w:rFonts w:ascii="Arial" w:hAnsi="Arial" w:cs="Arial"/>
          <w:sz w:val="24"/>
          <w:szCs w:val="24"/>
          <w:lang w:val="hr-HR"/>
        </w:rPr>
      </w:pPr>
      <w:r w:rsidRPr="00F151BA">
        <w:rPr>
          <w:rFonts w:ascii="Arial" w:hAnsi="Arial" w:cs="Arial"/>
          <w:sz w:val="24"/>
          <w:szCs w:val="24"/>
          <w:lang w:val="hr-HR"/>
        </w:rPr>
        <w:t>Gospodarski subjekt svoju sposobnost dokazuje popisom zaposlenika popraćenim dokumentacijom sukladno ovoj točki Dokumentacije za nadmetanje.</w:t>
      </w:r>
    </w:p>
    <w:p w:rsidR="001F71C9" w:rsidRPr="00F151BA" w:rsidRDefault="001F71C9" w:rsidP="001F71C9">
      <w:pPr>
        <w:jc w:val="both"/>
        <w:rPr>
          <w:rFonts w:ascii="Arial" w:hAnsi="Arial" w:cs="Arial"/>
          <w:sz w:val="24"/>
          <w:szCs w:val="24"/>
          <w:lang w:val="hr-HR"/>
        </w:rPr>
      </w:pPr>
    </w:p>
    <w:p w:rsidR="001F71C9" w:rsidRPr="00F151BA" w:rsidRDefault="001F71C9" w:rsidP="001F71C9">
      <w:pPr>
        <w:jc w:val="both"/>
        <w:rPr>
          <w:rFonts w:ascii="Arial" w:hAnsi="Arial" w:cs="Arial"/>
          <w:sz w:val="24"/>
          <w:szCs w:val="24"/>
          <w:lang w:val="hr-HR"/>
        </w:rPr>
      </w:pPr>
      <w:r w:rsidRPr="00F151BA">
        <w:rPr>
          <w:rFonts w:ascii="Arial" w:hAnsi="Arial" w:cs="Arial"/>
          <w:sz w:val="24"/>
          <w:szCs w:val="24"/>
          <w:lang w:val="hr-HR"/>
        </w:rPr>
        <w:t>Popis zaposlenika dostavlja se na obrascu izjave koja je sastavni dio Dokumentacije za nadmetanje (PRILOG IV).</w:t>
      </w:r>
    </w:p>
    <w:p w:rsidR="001F71C9" w:rsidRPr="00F151BA" w:rsidRDefault="001F71C9" w:rsidP="001A7F44">
      <w:pPr>
        <w:pStyle w:val="doc"/>
        <w:spacing w:before="0" w:beforeAutospacing="0" w:after="0" w:afterAutospacing="0"/>
        <w:jc w:val="both"/>
        <w:rPr>
          <w:rFonts w:ascii="Arial" w:hAnsi="Arial" w:cs="Arial"/>
          <w:b/>
          <w:bCs/>
        </w:rPr>
      </w:pPr>
    </w:p>
    <w:p w:rsidR="001B6E11" w:rsidRPr="00F151BA" w:rsidRDefault="001B6E11" w:rsidP="001B6E11">
      <w:pPr>
        <w:pStyle w:val="doc"/>
        <w:spacing w:before="0" w:beforeAutospacing="0" w:after="0" w:afterAutospacing="0"/>
        <w:jc w:val="both"/>
        <w:rPr>
          <w:rFonts w:ascii="Arial" w:hAnsi="Arial" w:cs="Arial"/>
        </w:rPr>
      </w:pPr>
    </w:p>
    <w:p w:rsidR="001A7F44" w:rsidRPr="00F151BA" w:rsidRDefault="001A7F44" w:rsidP="001B6E11">
      <w:pPr>
        <w:pStyle w:val="doc"/>
        <w:spacing w:before="0" w:beforeAutospacing="0" w:after="0" w:afterAutospacing="0"/>
        <w:jc w:val="both"/>
        <w:rPr>
          <w:rFonts w:ascii="Arial" w:hAnsi="Arial" w:cs="Arial"/>
        </w:rPr>
      </w:pPr>
      <w:r w:rsidRPr="00F151BA">
        <w:rPr>
          <w:rFonts w:ascii="Arial" w:hAnsi="Arial" w:cs="Arial"/>
        </w:rPr>
        <w:t>Sukladno Pravilniku o vezanim i povlaštenim obrtima i načinu izdavanja povlastica („Narodne novine“ br. 42/08</w:t>
      </w:r>
      <w:r w:rsidR="0003379A" w:rsidRPr="00F151BA">
        <w:rPr>
          <w:rFonts w:ascii="Arial" w:hAnsi="Arial" w:cs="Arial"/>
        </w:rPr>
        <w:t>.</w:t>
      </w:r>
      <w:r w:rsidRPr="00F151BA">
        <w:rPr>
          <w:rFonts w:ascii="Arial" w:hAnsi="Arial" w:cs="Arial"/>
        </w:rPr>
        <w:t>, 114/11</w:t>
      </w:r>
      <w:r w:rsidR="0003379A" w:rsidRPr="00F151BA">
        <w:rPr>
          <w:rFonts w:ascii="Arial" w:hAnsi="Arial" w:cs="Arial"/>
        </w:rPr>
        <w:t>.</w:t>
      </w:r>
      <w:r w:rsidRPr="00F151BA">
        <w:rPr>
          <w:rFonts w:ascii="Arial" w:hAnsi="Arial" w:cs="Arial"/>
        </w:rPr>
        <w:t xml:space="preserve"> i 143/13</w:t>
      </w:r>
      <w:r w:rsidR="0003379A" w:rsidRPr="00F151BA">
        <w:rPr>
          <w:rFonts w:ascii="Arial" w:hAnsi="Arial" w:cs="Arial"/>
        </w:rPr>
        <w:t>.</w:t>
      </w:r>
      <w:r w:rsidRPr="00F151BA">
        <w:rPr>
          <w:rFonts w:ascii="Arial" w:hAnsi="Arial" w:cs="Arial"/>
        </w:rPr>
        <w:t>) obavljanje dimnjačarskih usluga je vezan obrt za obavljanje kojeg se traži majstorski ispit.</w:t>
      </w:r>
    </w:p>
    <w:p w:rsidR="001A7F44" w:rsidRPr="00F151BA" w:rsidRDefault="001A7F44" w:rsidP="001B6E11">
      <w:pPr>
        <w:jc w:val="both"/>
        <w:rPr>
          <w:rFonts w:ascii="Arial" w:hAnsi="Arial" w:cs="Arial"/>
          <w:sz w:val="24"/>
          <w:szCs w:val="24"/>
          <w:lang w:val="hr-HR"/>
        </w:rPr>
      </w:pPr>
    </w:p>
    <w:p w:rsidR="001B6E11" w:rsidRPr="00F151BA" w:rsidRDefault="001B6E11" w:rsidP="001B6E11">
      <w:pPr>
        <w:jc w:val="both"/>
        <w:rPr>
          <w:rFonts w:ascii="Arial" w:hAnsi="Arial" w:cs="Arial"/>
          <w:sz w:val="24"/>
          <w:szCs w:val="24"/>
          <w:lang w:val="hr-HR"/>
        </w:rPr>
      </w:pPr>
      <w:r w:rsidRPr="00F151BA">
        <w:rPr>
          <w:rFonts w:ascii="Arial" w:hAnsi="Arial" w:cs="Arial"/>
          <w:sz w:val="24"/>
          <w:szCs w:val="24"/>
          <w:lang w:val="hr-HR"/>
        </w:rPr>
        <w:t>a) Ukoliko  je gospodarski subjekt fizička osoba – obrtnik dužan je u ponudi dostaviti dokaz o položenom majstorskom ispitu, a ukoliko ne ispunjava uvjet položenog majstorskog ispita dužan je dostaviti potvrdu Hrvatskog zavoda za mirovinsko osiguranje s podacima za radnik</w:t>
      </w:r>
      <w:r w:rsidR="00A16730" w:rsidRPr="00F151BA">
        <w:rPr>
          <w:rFonts w:ascii="Arial" w:hAnsi="Arial" w:cs="Arial"/>
          <w:sz w:val="24"/>
          <w:szCs w:val="24"/>
          <w:lang w:val="hr-HR"/>
        </w:rPr>
        <w:t>e</w:t>
      </w:r>
      <w:r w:rsidRPr="00F151BA">
        <w:rPr>
          <w:rFonts w:ascii="Arial" w:hAnsi="Arial" w:cs="Arial"/>
          <w:sz w:val="24"/>
          <w:szCs w:val="24"/>
          <w:lang w:val="hr-HR"/>
        </w:rPr>
        <w:t xml:space="preserve"> koji ispunjava</w:t>
      </w:r>
      <w:r w:rsidR="00A16730" w:rsidRPr="00F151BA">
        <w:rPr>
          <w:rFonts w:ascii="Arial" w:hAnsi="Arial" w:cs="Arial"/>
          <w:sz w:val="24"/>
          <w:szCs w:val="24"/>
          <w:lang w:val="hr-HR"/>
        </w:rPr>
        <w:t>ju</w:t>
      </w:r>
      <w:r w:rsidRPr="00F151BA">
        <w:rPr>
          <w:rFonts w:ascii="Arial" w:hAnsi="Arial" w:cs="Arial"/>
          <w:sz w:val="24"/>
          <w:szCs w:val="24"/>
          <w:lang w:val="hr-HR"/>
        </w:rPr>
        <w:t xml:space="preserve"> uvjete jer se na temelju članka 9. stavka 3. Zakona o obrtu</w:t>
      </w:r>
      <w:r w:rsidR="00430709" w:rsidRPr="00F151BA">
        <w:rPr>
          <w:rFonts w:ascii="Arial" w:hAnsi="Arial" w:cs="Arial"/>
          <w:sz w:val="24"/>
          <w:szCs w:val="24"/>
          <w:lang w:val="hr-HR"/>
        </w:rPr>
        <w:t xml:space="preserve"> („Narodne novine“ br. 143/13.,</w:t>
      </w:r>
      <w:r w:rsidRPr="00F151BA">
        <w:rPr>
          <w:rFonts w:ascii="Arial" w:hAnsi="Arial" w:cs="Arial"/>
          <w:sz w:val="24"/>
          <w:szCs w:val="24"/>
          <w:lang w:val="hr-HR"/>
        </w:rPr>
        <w:t xml:space="preserve"> 127/19.</w:t>
      </w:r>
      <w:r w:rsidR="00430709" w:rsidRPr="00F151BA">
        <w:rPr>
          <w:rFonts w:ascii="Arial" w:hAnsi="Arial" w:cs="Arial"/>
          <w:sz w:val="24"/>
          <w:szCs w:val="24"/>
          <w:lang w:val="hr-HR"/>
        </w:rPr>
        <w:t xml:space="preserve"> i 41/20.</w:t>
      </w:r>
      <w:r w:rsidRPr="00F151BA">
        <w:rPr>
          <w:rFonts w:ascii="Arial" w:hAnsi="Arial" w:cs="Arial"/>
          <w:sz w:val="24"/>
          <w:szCs w:val="24"/>
          <w:lang w:val="hr-HR"/>
        </w:rPr>
        <w:t>) može obavljati vezani obrt ako se na tim poslovima zaposli radnika, u punom radnom vremenu, koji udovoljava  uvjetima.</w:t>
      </w:r>
    </w:p>
    <w:p w:rsidR="001B6E11" w:rsidRPr="00F151BA" w:rsidRDefault="001B6E11" w:rsidP="001B6E11">
      <w:pPr>
        <w:jc w:val="both"/>
        <w:rPr>
          <w:rFonts w:ascii="Arial" w:hAnsi="Arial" w:cs="Arial"/>
          <w:b/>
          <w:bCs/>
          <w:sz w:val="24"/>
          <w:szCs w:val="24"/>
          <w:lang w:val="hr-HR"/>
        </w:rPr>
      </w:pPr>
      <w:r w:rsidRPr="00F151BA">
        <w:rPr>
          <w:rFonts w:ascii="Arial" w:hAnsi="Arial" w:cs="Arial"/>
          <w:b/>
          <w:bCs/>
          <w:sz w:val="24"/>
          <w:szCs w:val="24"/>
          <w:lang w:val="hr-HR"/>
        </w:rPr>
        <w:t>Gospodarski subjekt obrtnik svoju sposobnost dokazuje preslikom vlastitog majstorskog ispita ili potvrdom Hrvatskoga zavoda za mirovinsko osiguranje iz koje će biti vidljivo da je zaposlio radnik</w:t>
      </w:r>
      <w:r w:rsidR="00A16730" w:rsidRPr="00F151BA">
        <w:rPr>
          <w:rFonts w:ascii="Arial" w:hAnsi="Arial" w:cs="Arial"/>
          <w:b/>
          <w:bCs/>
          <w:sz w:val="24"/>
          <w:szCs w:val="24"/>
          <w:lang w:val="hr-HR"/>
        </w:rPr>
        <w:t>e</w:t>
      </w:r>
      <w:r w:rsidRPr="00F151BA">
        <w:rPr>
          <w:rFonts w:ascii="Arial" w:hAnsi="Arial" w:cs="Arial"/>
          <w:b/>
          <w:bCs/>
          <w:sz w:val="24"/>
          <w:szCs w:val="24"/>
          <w:lang w:val="hr-HR"/>
        </w:rPr>
        <w:t xml:space="preserve"> u punom radnom vremenu </w:t>
      </w:r>
      <w:r w:rsidR="000B7BBD" w:rsidRPr="00F151BA">
        <w:rPr>
          <w:rFonts w:ascii="Arial" w:hAnsi="Arial" w:cs="Arial"/>
          <w:b/>
          <w:bCs/>
          <w:sz w:val="24"/>
          <w:szCs w:val="24"/>
          <w:lang w:val="hr-HR"/>
        </w:rPr>
        <w:t xml:space="preserve">na neodređeno vrijeme </w:t>
      </w:r>
      <w:r w:rsidRPr="00F151BA">
        <w:rPr>
          <w:rFonts w:ascii="Arial" w:hAnsi="Arial" w:cs="Arial"/>
          <w:b/>
          <w:bCs/>
          <w:sz w:val="24"/>
          <w:szCs w:val="24"/>
          <w:lang w:val="hr-HR"/>
        </w:rPr>
        <w:t>koji ima</w:t>
      </w:r>
      <w:r w:rsidR="00A16730" w:rsidRPr="00F151BA">
        <w:rPr>
          <w:rFonts w:ascii="Arial" w:hAnsi="Arial" w:cs="Arial"/>
          <w:b/>
          <w:bCs/>
          <w:sz w:val="24"/>
          <w:szCs w:val="24"/>
          <w:lang w:val="hr-HR"/>
        </w:rPr>
        <w:t>ju</w:t>
      </w:r>
      <w:r w:rsidRPr="00F151BA">
        <w:rPr>
          <w:rFonts w:ascii="Arial" w:hAnsi="Arial" w:cs="Arial"/>
          <w:b/>
          <w:bCs/>
          <w:sz w:val="24"/>
          <w:szCs w:val="24"/>
          <w:lang w:val="hr-HR"/>
        </w:rPr>
        <w:t xml:space="preserve"> položen majstorski ispit i preslikom majstorskog ispita t</w:t>
      </w:r>
      <w:r w:rsidR="00A16730" w:rsidRPr="00F151BA">
        <w:rPr>
          <w:rFonts w:ascii="Arial" w:hAnsi="Arial" w:cs="Arial"/>
          <w:b/>
          <w:bCs/>
          <w:sz w:val="24"/>
          <w:szCs w:val="24"/>
          <w:lang w:val="hr-HR"/>
        </w:rPr>
        <w:t>ih</w:t>
      </w:r>
      <w:r w:rsidRPr="00F151BA">
        <w:rPr>
          <w:rFonts w:ascii="Arial" w:hAnsi="Arial" w:cs="Arial"/>
          <w:b/>
          <w:bCs/>
          <w:sz w:val="24"/>
          <w:szCs w:val="24"/>
          <w:lang w:val="hr-HR"/>
        </w:rPr>
        <w:t xml:space="preserve"> radnika.</w:t>
      </w:r>
    </w:p>
    <w:p w:rsidR="001B6E11" w:rsidRPr="00F151BA" w:rsidRDefault="001B6E11" w:rsidP="001B6E11">
      <w:pPr>
        <w:rPr>
          <w:rFonts w:ascii="Arial" w:hAnsi="Arial" w:cs="Arial"/>
          <w:sz w:val="24"/>
          <w:szCs w:val="24"/>
          <w:lang w:val="hr-HR"/>
        </w:rPr>
      </w:pPr>
      <w:r w:rsidRPr="00F151BA">
        <w:rPr>
          <w:rFonts w:ascii="Arial" w:hAnsi="Arial" w:cs="Arial"/>
          <w:sz w:val="24"/>
          <w:szCs w:val="24"/>
          <w:lang w:val="hr-HR"/>
        </w:rPr>
        <w:t>Navedeno se traži radi zadovoljavanja odredbi iz Zakona o obrtu.</w:t>
      </w:r>
    </w:p>
    <w:p w:rsidR="001B6E11" w:rsidRPr="00F151BA" w:rsidRDefault="001B6E11" w:rsidP="001B6E11">
      <w:pPr>
        <w:rPr>
          <w:rFonts w:ascii="Arial" w:hAnsi="Arial" w:cs="Arial"/>
          <w:sz w:val="24"/>
          <w:szCs w:val="24"/>
          <w:lang w:val="hr-HR"/>
        </w:rPr>
      </w:pPr>
    </w:p>
    <w:p w:rsidR="001B6E11" w:rsidRPr="00F151BA" w:rsidRDefault="001B6E11" w:rsidP="001B6E11">
      <w:pPr>
        <w:jc w:val="both"/>
        <w:rPr>
          <w:rFonts w:ascii="Arial" w:hAnsi="Arial" w:cs="Arial"/>
          <w:b/>
          <w:bCs/>
          <w:sz w:val="24"/>
          <w:szCs w:val="24"/>
          <w:lang w:val="hr-HR"/>
        </w:rPr>
      </w:pPr>
      <w:r w:rsidRPr="00F151BA">
        <w:rPr>
          <w:rFonts w:ascii="Arial" w:hAnsi="Arial" w:cs="Arial"/>
          <w:sz w:val="24"/>
          <w:szCs w:val="24"/>
          <w:lang w:val="hr-HR"/>
        </w:rPr>
        <w:t xml:space="preserve">b) Ukoliko je gospodarski subjekt pravna osoba, dužan je u ponudi dostaviti </w:t>
      </w:r>
      <w:r w:rsidRPr="00F151BA">
        <w:rPr>
          <w:rFonts w:ascii="Arial" w:hAnsi="Arial" w:cs="Arial"/>
          <w:b/>
          <w:bCs/>
          <w:sz w:val="24"/>
          <w:szCs w:val="24"/>
          <w:lang w:val="hr-HR"/>
        </w:rPr>
        <w:t>dokaz da ima zaposlen</w:t>
      </w:r>
      <w:r w:rsidR="00A16730" w:rsidRPr="00F151BA">
        <w:rPr>
          <w:rFonts w:ascii="Arial" w:hAnsi="Arial" w:cs="Arial"/>
          <w:b/>
          <w:bCs/>
          <w:sz w:val="24"/>
          <w:szCs w:val="24"/>
          <w:lang w:val="hr-HR"/>
        </w:rPr>
        <w:t>e</w:t>
      </w:r>
      <w:r w:rsidRPr="00F151BA">
        <w:rPr>
          <w:rFonts w:ascii="Arial" w:hAnsi="Arial" w:cs="Arial"/>
          <w:b/>
          <w:bCs/>
          <w:sz w:val="24"/>
          <w:szCs w:val="24"/>
          <w:lang w:val="hr-HR"/>
        </w:rPr>
        <w:t xml:space="preserve"> dimnjačar</w:t>
      </w:r>
      <w:r w:rsidR="00A16730" w:rsidRPr="00F151BA">
        <w:rPr>
          <w:rFonts w:ascii="Arial" w:hAnsi="Arial" w:cs="Arial"/>
          <w:b/>
          <w:bCs/>
          <w:sz w:val="24"/>
          <w:szCs w:val="24"/>
          <w:lang w:val="hr-HR"/>
        </w:rPr>
        <w:t>e</w:t>
      </w:r>
      <w:r w:rsidRPr="00F151BA">
        <w:rPr>
          <w:rFonts w:ascii="Arial" w:hAnsi="Arial" w:cs="Arial"/>
          <w:b/>
          <w:bCs/>
          <w:sz w:val="24"/>
          <w:szCs w:val="24"/>
          <w:lang w:val="hr-HR"/>
        </w:rPr>
        <w:t xml:space="preserve"> s položenim majstorskim ispitom u punom radnom vremenu na neodređeno vrijeme. </w:t>
      </w:r>
    </w:p>
    <w:p w:rsidR="001B6E11" w:rsidRPr="00F151BA" w:rsidRDefault="001B6E11" w:rsidP="001B6E11">
      <w:pPr>
        <w:jc w:val="both"/>
        <w:rPr>
          <w:rFonts w:ascii="Arial" w:hAnsi="Arial" w:cs="Arial"/>
          <w:sz w:val="24"/>
          <w:szCs w:val="24"/>
          <w:lang w:val="hr-HR"/>
        </w:rPr>
      </w:pPr>
      <w:r w:rsidRPr="00F151BA">
        <w:rPr>
          <w:rFonts w:ascii="Arial" w:hAnsi="Arial" w:cs="Arial"/>
          <w:b/>
          <w:bCs/>
          <w:sz w:val="24"/>
          <w:szCs w:val="24"/>
          <w:lang w:val="hr-HR"/>
        </w:rPr>
        <w:t>Gospodarski subjekt svoju sposobnost dokazuje potvrdom Hrvatskoga zavoda za mirovinsko osiguranje iz koje je vidljivo da ima zaposle</w:t>
      </w:r>
      <w:r w:rsidR="00A16730" w:rsidRPr="00F151BA">
        <w:rPr>
          <w:rFonts w:ascii="Arial" w:hAnsi="Arial" w:cs="Arial"/>
          <w:b/>
          <w:bCs/>
          <w:sz w:val="24"/>
          <w:szCs w:val="24"/>
          <w:lang w:val="hr-HR"/>
        </w:rPr>
        <w:t>ne</w:t>
      </w:r>
      <w:r w:rsidRPr="00F151BA">
        <w:rPr>
          <w:rFonts w:ascii="Arial" w:hAnsi="Arial" w:cs="Arial"/>
          <w:b/>
          <w:bCs/>
          <w:sz w:val="24"/>
          <w:szCs w:val="24"/>
          <w:lang w:val="hr-HR"/>
        </w:rPr>
        <w:t xml:space="preserve"> radnik</w:t>
      </w:r>
      <w:r w:rsidR="00A16730" w:rsidRPr="00F151BA">
        <w:rPr>
          <w:rFonts w:ascii="Arial" w:hAnsi="Arial" w:cs="Arial"/>
          <w:b/>
          <w:bCs/>
          <w:sz w:val="24"/>
          <w:szCs w:val="24"/>
          <w:lang w:val="hr-HR"/>
        </w:rPr>
        <w:t>e</w:t>
      </w:r>
      <w:r w:rsidRPr="00F151BA">
        <w:rPr>
          <w:rFonts w:ascii="Arial" w:hAnsi="Arial" w:cs="Arial"/>
          <w:b/>
          <w:bCs/>
          <w:sz w:val="24"/>
          <w:szCs w:val="24"/>
          <w:lang w:val="hr-HR"/>
        </w:rPr>
        <w:t xml:space="preserve"> u punom radnom vremenu koji ima</w:t>
      </w:r>
      <w:r w:rsidR="00A16730" w:rsidRPr="00F151BA">
        <w:rPr>
          <w:rFonts w:ascii="Arial" w:hAnsi="Arial" w:cs="Arial"/>
          <w:b/>
          <w:bCs/>
          <w:sz w:val="24"/>
          <w:szCs w:val="24"/>
          <w:lang w:val="hr-HR"/>
        </w:rPr>
        <w:t>ju</w:t>
      </w:r>
      <w:r w:rsidRPr="00F151BA">
        <w:rPr>
          <w:rFonts w:ascii="Arial" w:hAnsi="Arial" w:cs="Arial"/>
          <w:b/>
          <w:bCs/>
          <w:sz w:val="24"/>
          <w:szCs w:val="24"/>
          <w:lang w:val="hr-HR"/>
        </w:rPr>
        <w:t xml:space="preserve"> položen majstorski ispit i preslikom majstorskog ispita </w:t>
      </w:r>
      <w:r w:rsidR="00CD74DF" w:rsidRPr="00F151BA">
        <w:rPr>
          <w:rFonts w:ascii="Arial" w:hAnsi="Arial" w:cs="Arial"/>
          <w:b/>
          <w:bCs/>
          <w:sz w:val="24"/>
          <w:szCs w:val="24"/>
          <w:lang w:val="hr-HR"/>
        </w:rPr>
        <w:t>tih</w:t>
      </w:r>
      <w:r w:rsidRPr="00F151BA">
        <w:rPr>
          <w:rFonts w:ascii="Arial" w:hAnsi="Arial" w:cs="Arial"/>
          <w:b/>
          <w:bCs/>
          <w:sz w:val="24"/>
          <w:szCs w:val="24"/>
          <w:lang w:val="hr-HR"/>
        </w:rPr>
        <w:t xml:space="preserve"> radnik</w:t>
      </w:r>
      <w:r w:rsidR="00CD74DF" w:rsidRPr="00F151BA">
        <w:rPr>
          <w:rFonts w:ascii="Arial" w:hAnsi="Arial" w:cs="Arial"/>
          <w:b/>
          <w:bCs/>
          <w:sz w:val="24"/>
          <w:szCs w:val="24"/>
          <w:lang w:val="hr-HR"/>
        </w:rPr>
        <w:t>a</w:t>
      </w:r>
      <w:r w:rsidRPr="00F151BA">
        <w:rPr>
          <w:rFonts w:ascii="Arial" w:hAnsi="Arial" w:cs="Arial"/>
          <w:sz w:val="24"/>
          <w:szCs w:val="24"/>
          <w:lang w:val="hr-HR"/>
        </w:rPr>
        <w:t>.</w:t>
      </w:r>
    </w:p>
    <w:p w:rsidR="002900B1" w:rsidRPr="00F151BA" w:rsidRDefault="002900B1" w:rsidP="001B6E11">
      <w:pPr>
        <w:jc w:val="both"/>
        <w:rPr>
          <w:rFonts w:ascii="Arial" w:hAnsi="Arial" w:cs="Arial"/>
          <w:sz w:val="24"/>
          <w:szCs w:val="24"/>
          <w:lang w:val="hr-HR"/>
        </w:rPr>
      </w:pPr>
    </w:p>
    <w:p w:rsidR="005748C3" w:rsidRPr="00F151BA" w:rsidRDefault="00CD74DF" w:rsidP="001B6E11">
      <w:pPr>
        <w:jc w:val="both"/>
        <w:rPr>
          <w:rFonts w:ascii="Arial" w:hAnsi="Arial" w:cs="Arial"/>
          <w:sz w:val="24"/>
          <w:szCs w:val="24"/>
          <w:lang w:val="hr-HR"/>
        </w:rPr>
      </w:pPr>
      <w:r w:rsidRPr="00F151BA">
        <w:rPr>
          <w:rFonts w:ascii="Arial" w:hAnsi="Arial" w:cs="Arial"/>
          <w:b/>
          <w:bCs/>
          <w:sz w:val="24"/>
          <w:szCs w:val="24"/>
          <w:lang w:val="hr-HR"/>
        </w:rPr>
        <w:t xml:space="preserve">Za ostale zaposlene dimnjačare koji nemaju položeni majstorski ispit, gospodarski subjekt je dužan dostaviti dokaz o njihovom zaposlenju u punom radnom vremenu na </w:t>
      </w:r>
      <w:r w:rsidRPr="00F151BA">
        <w:rPr>
          <w:rFonts w:ascii="Arial" w:hAnsi="Arial" w:cs="Arial"/>
          <w:b/>
          <w:bCs/>
          <w:sz w:val="24"/>
          <w:szCs w:val="24"/>
          <w:lang w:val="hr-HR"/>
        </w:rPr>
        <w:lastRenderedPageBreak/>
        <w:t>neodređeno vrijeme</w:t>
      </w:r>
      <w:r w:rsidR="00EB47E4" w:rsidRPr="00F151BA">
        <w:rPr>
          <w:rFonts w:ascii="Arial" w:hAnsi="Arial" w:cs="Arial"/>
          <w:sz w:val="24"/>
          <w:szCs w:val="24"/>
          <w:lang w:val="hr-HR"/>
        </w:rPr>
        <w:t xml:space="preserve"> (preslike ugovora o radu, potvrda Hrvatskoga zavoda za mirovinsko osiguranje ili drugi odgovarajući dokument).</w:t>
      </w:r>
    </w:p>
    <w:p w:rsidR="00B617CA" w:rsidRPr="00F151BA" w:rsidRDefault="00B617CA" w:rsidP="001B6E11">
      <w:pPr>
        <w:jc w:val="both"/>
        <w:rPr>
          <w:rFonts w:ascii="Arial" w:hAnsi="Arial" w:cs="Arial"/>
          <w:sz w:val="24"/>
          <w:szCs w:val="24"/>
          <w:lang w:val="hr-HR"/>
        </w:rPr>
      </w:pPr>
    </w:p>
    <w:p w:rsidR="00CD74DF" w:rsidRPr="00F151BA" w:rsidRDefault="00CD74DF" w:rsidP="00CD74DF">
      <w:pPr>
        <w:jc w:val="both"/>
        <w:rPr>
          <w:rFonts w:ascii="Arial" w:hAnsi="Arial" w:cs="Arial"/>
          <w:sz w:val="24"/>
          <w:szCs w:val="24"/>
          <w:lang w:val="hr-HR"/>
        </w:rPr>
      </w:pPr>
      <w:r w:rsidRPr="00F151BA">
        <w:rPr>
          <w:rFonts w:ascii="Arial" w:hAnsi="Arial" w:cs="Arial"/>
          <w:sz w:val="24"/>
          <w:szCs w:val="24"/>
          <w:lang w:val="hr-HR"/>
        </w:rPr>
        <w:t xml:space="preserve">Ako gospodarski subjekt u državi poslovnog </w:t>
      </w:r>
      <w:proofErr w:type="spellStart"/>
      <w:r w:rsidRPr="00F151BA">
        <w:rPr>
          <w:rFonts w:ascii="Arial" w:hAnsi="Arial" w:cs="Arial"/>
          <w:sz w:val="24"/>
          <w:szCs w:val="24"/>
          <w:lang w:val="hr-HR"/>
        </w:rPr>
        <w:t>nastana</w:t>
      </w:r>
      <w:proofErr w:type="spellEnd"/>
      <w:r w:rsidRPr="00F151BA">
        <w:rPr>
          <w:rFonts w:ascii="Arial" w:hAnsi="Arial" w:cs="Arial"/>
          <w:sz w:val="24"/>
          <w:szCs w:val="24"/>
          <w:lang w:val="hr-HR"/>
        </w:rPr>
        <w:t xml:space="preserve"> ne mora posjedovati određeno ovlaštenje kako bi mogao izvršiti ugovor ili dio ugovora, dostavlja izjavu da za ispunjenje ugovora koji je predmet koncesije u državi njegova </w:t>
      </w:r>
      <w:proofErr w:type="spellStart"/>
      <w:r w:rsidRPr="00F151BA">
        <w:rPr>
          <w:rFonts w:ascii="Arial" w:hAnsi="Arial" w:cs="Arial"/>
          <w:sz w:val="24"/>
          <w:szCs w:val="24"/>
          <w:lang w:val="hr-HR"/>
        </w:rPr>
        <w:t>nastana</w:t>
      </w:r>
      <w:proofErr w:type="spellEnd"/>
      <w:r w:rsidRPr="00F151BA">
        <w:rPr>
          <w:rFonts w:ascii="Arial" w:hAnsi="Arial" w:cs="Arial"/>
          <w:sz w:val="24"/>
          <w:szCs w:val="24"/>
          <w:lang w:val="hr-HR"/>
        </w:rPr>
        <w:t xml:space="preserve"> ne mora posjedovati određeno ovlaštenje. </w:t>
      </w:r>
    </w:p>
    <w:p w:rsidR="002900B1" w:rsidRPr="00F151BA" w:rsidRDefault="002900B1" w:rsidP="001B6E11">
      <w:pPr>
        <w:jc w:val="both"/>
        <w:rPr>
          <w:rFonts w:ascii="Arial" w:hAnsi="Arial" w:cs="Arial"/>
          <w:sz w:val="24"/>
          <w:szCs w:val="24"/>
          <w:lang w:val="hr-HR"/>
        </w:rPr>
      </w:pPr>
    </w:p>
    <w:p w:rsidR="00EF07EF" w:rsidRPr="00F151BA" w:rsidRDefault="00023322" w:rsidP="00EF07EF">
      <w:pPr>
        <w:pStyle w:val="Bezproreda"/>
        <w:jc w:val="both"/>
        <w:rPr>
          <w:rFonts w:ascii="Arial" w:hAnsi="Arial" w:cs="Arial"/>
          <w:b/>
          <w:sz w:val="24"/>
          <w:szCs w:val="24"/>
          <w:lang w:val="hr-HR"/>
        </w:rPr>
      </w:pPr>
      <w:r w:rsidRPr="00F151BA">
        <w:rPr>
          <w:rFonts w:ascii="Arial" w:hAnsi="Arial" w:cs="Arial"/>
          <w:b/>
          <w:sz w:val="24"/>
          <w:szCs w:val="24"/>
          <w:lang w:val="hr-HR"/>
        </w:rPr>
        <w:t>6</w:t>
      </w:r>
      <w:r w:rsidR="00EF07EF" w:rsidRPr="00F151BA">
        <w:rPr>
          <w:rFonts w:ascii="Arial" w:hAnsi="Arial" w:cs="Arial"/>
          <w:b/>
          <w:sz w:val="24"/>
          <w:szCs w:val="24"/>
          <w:lang w:val="hr-HR"/>
        </w:rPr>
        <w:t>.2. FINANCIJSKA SPOSOBNOST</w:t>
      </w:r>
    </w:p>
    <w:p w:rsidR="00EF07EF" w:rsidRPr="00F151BA" w:rsidRDefault="00EF07EF" w:rsidP="001C187F">
      <w:pPr>
        <w:ind w:firstLine="708"/>
        <w:jc w:val="both"/>
        <w:rPr>
          <w:b/>
          <w:sz w:val="24"/>
          <w:szCs w:val="24"/>
          <w:lang w:val="hr-HR"/>
        </w:rPr>
      </w:pPr>
    </w:p>
    <w:p w:rsidR="00EF07EF" w:rsidRPr="00F151BA" w:rsidRDefault="00EF07EF" w:rsidP="00EF07EF">
      <w:pPr>
        <w:jc w:val="both"/>
        <w:rPr>
          <w:rFonts w:ascii="Arial" w:hAnsi="Arial" w:cs="Arial"/>
          <w:sz w:val="24"/>
          <w:szCs w:val="24"/>
          <w:lang w:val="hr-HR"/>
        </w:rPr>
      </w:pPr>
      <w:r w:rsidRPr="00F151BA">
        <w:rPr>
          <w:rFonts w:ascii="Arial" w:hAnsi="Arial" w:cs="Arial"/>
          <w:bCs/>
          <w:sz w:val="24"/>
          <w:szCs w:val="24"/>
          <w:lang w:val="hr-HR"/>
        </w:rPr>
        <w:t>Gospodarski subjekt</w:t>
      </w:r>
      <w:r w:rsidRPr="00F151BA">
        <w:rPr>
          <w:rFonts w:ascii="Arial" w:hAnsi="Arial" w:cs="Arial"/>
          <w:sz w:val="24"/>
          <w:szCs w:val="24"/>
          <w:lang w:val="hr-HR"/>
        </w:rPr>
        <w:t xml:space="preserve"> dužan je u svojoj ponudi priložiti dokumente kojima dokazuje svoju financijsku sposobnost:</w:t>
      </w:r>
    </w:p>
    <w:p w:rsidR="00292962" w:rsidRPr="00F151BA" w:rsidRDefault="00023322" w:rsidP="00EF07EF">
      <w:pPr>
        <w:pStyle w:val="StandardWeb"/>
        <w:shd w:val="clear" w:color="auto" w:fill="FFFFFF"/>
        <w:spacing w:before="240" w:beforeAutospacing="0" w:after="0" w:afterAutospacing="0"/>
        <w:jc w:val="both"/>
        <w:rPr>
          <w:rFonts w:ascii="Arial" w:hAnsi="Arial" w:cs="Arial"/>
          <w:bCs/>
        </w:rPr>
      </w:pPr>
      <w:r w:rsidRPr="00F151BA">
        <w:rPr>
          <w:rFonts w:ascii="Arial" w:hAnsi="Arial" w:cs="Arial"/>
          <w:b/>
        </w:rPr>
        <w:t>6</w:t>
      </w:r>
      <w:r w:rsidR="00EF07EF" w:rsidRPr="00F151BA">
        <w:rPr>
          <w:rFonts w:ascii="Arial" w:hAnsi="Arial" w:cs="Arial"/>
          <w:b/>
        </w:rPr>
        <w:t>.2.1.</w:t>
      </w:r>
      <w:r w:rsidR="00EF07EF" w:rsidRPr="00F151BA">
        <w:rPr>
          <w:rFonts w:ascii="Arial" w:hAnsi="Arial" w:cs="Arial"/>
          <w:bCs/>
        </w:rPr>
        <w:t xml:space="preserve"> </w:t>
      </w:r>
      <w:r w:rsidR="007E6A14" w:rsidRPr="00F151BA">
        <w:rPr>
          <w:rFonts w:ascii="Arial" w:hAnsi="Arial" w:cs="Arial"/>
          <w:bCs/>
        </w:rPr>
        <w:t xml:space="preserve">dokaz o solventnosti </w:t>
      </w:r>
      <w:r w:rsidR="00E66289" w:rsidRPr="00F151BA">
        <w:rPr>
          <w:rFonts w:ascii="Arial" w:hAnsi="Arial" w:cs="Arial"/>
          <w:bCs/>
        </w:rPr>
        <w:t>(</w:t>
      </w:r>
      <w:r w:rsidR="007E6A14" w:rsidRPr="00F151BA">
        <w:rPr>
          <w:rFonts w:ascii="Arial" w:hAnsi="Arial" w:cs="Arial"/>
          <w:bCs/>
        </w:rPr>
        <w:t>BON1,</w:t>
      </w:r>
      <w:r w:rsidR="00E66289" w:rsidRPr="00F151BA">
        <w:rPr>
          <w:rFonts w:ascii="Arial" w:hAnsi="Arial" w:cs="Arial"/>
          <w:bCs/>
        </w:rPr>
        <w:t xml:space="preserve"> </w:t>
      </w:r>
      <w:r w:rsidR="007E6A14" w:rsidRPr="00F151BA">
        <w:rPr>
          <w:rFonts w:ascii="Arial" w:hAnsi="Arial" w:cs="Arial"/>
          <w:bCs/>
        </w:rPr>
        <w:t>BON2 ili SOL2</w:t>
      </w:r>
      <w:r w:rsidR="00E66289" w:rsidRPr="00F151BA">
        <w:rPr>
          <w:rFonts w:ascii="Arial" w:hAnsi="Arial" w:cs="Arial"/>
          <w:bCs/>
        </w:rPr>
        <w:t>)</w:t>
      </w:r>
      <w:r w:rsidR="007E6A14" w:rsidRPr="00F151BA">
        <w:rPr>
          <w:rFonts w:ascii="Arial" w:hAnsi="Arial" w:cs="Arial"/>
          <w:bCs/>
        </w:rPr>
        <w:t xml:space="preserve"> ili drugi dokaz koji izdaje bankarska ili druga financijska institucija za račun ponuditelja, a kojim ponuditelj dokazuje svoju solventnost i to na način da ponuditelj ne smije biti u blokadi </w:t>
      </w:r>
      <w:r w:rsidR="003E6153" w:rsidRPr="00F151BA">
        <w:rPr>
          <w:rFonts w:ascii="Arial" w:hAnsi="Arial" w:cs="Arial"/>
          <w:bCs/>
        </w:rPr>
        <w:t>računa u proteklih šest mjeseci</w:t>
      </w:r>
      <w:r w:rsidR="00CE4BF9" w:rsidRPr="00F151BA">
        <w:rPr>
          <w:rFonts w:ascii="Arial" w:hAnsi="Arial" w:cs="Arial"/>
          <w:bCs/>
        </w:rPr>
        <w:t xml:space="preserve"> više od 5 (pet) dana neprekidno, a ne više od 15 (petnaest) dana ukupno</w:t>
      </w:r>
      <w:r w:rsidR="00EF07EF" w:rsidRPr="00F151BA">
        <w:rPr>
          <w:rFonts w:ascii="Arial" w:hAnsi="Arial" w:cs="Arial"/>
          <w:bCs/>
        </w:rPr>
        <w:t>.</w:t>
      </w:r>
    </w:p>
    <w:p w:rsidR="00EF07EF" w:rsidRPr="00F151BA" w:rsidRDefault="00EF07EF" w:rsidP="00EF07EF">
      <w:pPr>
        <w:autoSpaceDE w:val="0"/>
        <w:autoSpaceDN w:val="0"/>
        <w:adjustRightInd w:val="0"/>
        <w:jc w:val="both"/>
        <w:rPr>
          <w:rFonts w:ascii="Arial" w:hAnsi="Arial" w:cs="Arial"/>
          <w:bCs/>
          <w:sz w:val="24"/>
          <w:szCs w:val="24"/>
          <w:lang w:val="hr-HR"/>
        </w:rPr>
      </w:pPr>
      <w:r w:rsidRPr="00F151BA">
        <w:rPr>
          <w:rFonts w:ascii="Arial" w:hAnsi="Arial" w:cs="Arial"/>
          <w:bCs/>
          <w:sz w:val="24"/>
          <w:szCs w:val="24"/>
          <w:lang w:val="hr-HR"/>
        </w:rPr>
        <w:t xml:space="preserve">Kao datum od kojeg se računa ispunjenje  postavljenog uvjeta financijske sposobnosti može  biti bilo koji datum nakon </w:t>
      </w:r>
      <w:r w:rsidR="00CE4BF9" w:rsidRPr="00F151BA">
        <w:rPr>
          <w:rFonts w:ascii="Arial" w:hAnsi="Arial" w:cs="Arial"/>
          <w:bCs/>
          <w:sz w:val="24"/>
          <w:szCs w:val="24"/>
          <w:lang w:val="hr-HR"/>
        </w:rPr>
        <w:t>objave Obavijesti o namjeri davanja koncesije u Elektroničkom oglasniku javne nabave Narodnih novina</w:t>
      </w:r>
      <w:r w:rsidRPr="00F151BA">
        <w:rPr>
          <w:rFonts w:ascii="Arial" w:hAnsi="Arial" w:cs="Arial"/>
          <w:bCs/>
          <w:sz w:val="24"/>
          <w:szCs w:val="24"/>
          <w:lang w:val="hr-HR"/>
        </w:rPr>
        <w:t xml:space="preserve"> u proteklih 6 mjeseci.</w:t>
      </w:r>
    </w:p>
    <w:p w:rsidR="009B1804" w:rsidRPr="00F151BA" w:rsidRDefault="009B1804" w:rsidP="009B1804">
      <w:pPr>
        <w:jc w:val="both"/>
        <w:rPr>
          <w:rFonts w:ascii="Arial" w:hAnsi="Arial" w:cs="Arial"/>
          <w:bCs/>
          <w:sz w:val="24"/>
          <w:szCs w:val="24"/>
          <w:lang w:val="hr-HR"/>
        </w:rPr>
      </w:pPr>
      <w:r w:rsidRPr="00F151BA">
        <w:rPr>
          <w:rFonts w:ascii="Arial" w:hAnsi="Arial" w:cs="Arial"/>
          <w:bCs/>
          <w:sz w:val="24"/>
          <w:szCs w:val="24"/>
          <w:lang w:val="hr-HR"/>
        </w:rPr>
        <w:t xml:space="preserve">Obrazloženje uvjeta: </w:t>
      </w:r>
      <w:r w:rsidR="00B65007" w:rsidRPr="00F151BA">
        <w:rPr>
          <w:rFonts w:ascii="Arial" w:hAnsi="Arial" w:cs="Arial"/>
          <w:bCs/>
          <w:sz w:val="24"/>
          <w:szCs w:val="24"/>
          <w:lang w:val="hr-HR"/>
        </w:rPr>
        <w:t>Procjena je Davatelja koncesije</w:t>
      </w:r>
      <w:r w:rsidRPr="00F151BA">
        <w:rPr>
          <w:rFonts w:ascii="Arial" w:hAnsi="Arial" w:cs="Arial"/>
          <w:bCs/>
          <w:sz w:val="24"/>
          <w:szCs w:val="24"/>
          <w:lang w:val="hr-HR"/>
        </w:rPr>
        <w:t xml:space="preserve"> da blokada računa Ponuditelja može ugroziti njegovu sposobnost obavljanja predmeta koncesije.</w:t>
      </w:r>
    </w:p>
    <w:p w:rsidR="00F31EAB" w:rsidRPr="00F151BA" w:rsidRDefault="00F31EAB" w:rsidP="001C187F">
      <w:pPr>
        <w:ind w:firstLine="708"/>
        <w:jc w:val="both"/>
        <w:rPr>
          <w:b/>
          <w:sz w:val="24"/>
          <w:szCs w:val="24"/>
          <w:lang w:val="hr-HR"/>
        </w:rPr>
      </w:pPr>
    </w:p>
    <w:p w:rsidR="00720CEB" w:rsidRPr="00F151BA" w:rsidRDefault="00023322" w:rsidP="00720CEB">
      <w:pPr>
        <w:pStyle w:val="Bezproreda"/>
        <w:jc w:val="both"/>
        <w:rPr>
          <w:rFonts w:ascii="Arial" w:hAnsi="Arial" w:cs="Arial"/>
          <w:b/>
          <w:sz w:val="24"/>
          <w:szCs w:val="24"/>
          <w:lang w:val="hr-HR"/>
        </w:rPr>
      </w:pPr>
      <w:r w:rsidRPr="00F151BA">
        <w:rPr>
          <w:rFonts w:ascii="Arial" w:hAnsi="Arial" w:cs="Arial"/>
          <w:b/>
          <w:sz w:val="24"/>
          <w:szCs w:val="24"/>
          <w:lang w:val="hr-HR"/>
        </w:rPr>
        <w:t>6</w:t>
      </w:r>
      <w:r w:rsidR="00720CEB" w:rsidRPr="00F151BA">
        <w:rPr>
          <w:rFonts w:ascii="Arial" w:hAnsi="Arial" w:cs="Arial"/>
          <w:b/>
          <w:sz w:val="24"/>
          <w:szCs w:val="24"/>
          <w:lang w:val="hr-HR"/>
        </w:rPr>
        <w:t>.3</w:t>
      </w:r>
      <w:r w:rsidR="004C0306" w:rsidRPr="00F151BA">
        <w:rPr>
          <w:rFonts w:ascii="Arial" w:hAnsi="Arial" w:cs="Arial"/>
          <w:b/>
          <w:sz w:val="24"/>
          <w:szCs w:val="24"/>
          <w:lang w:val="hr-HR"/>
        </w:rPr>
        <w:t>.</w:t>
      </w:r>
      <w:r w:rsidR="00720CEB" w:rsidRPr="00F151BA">
        <w:rPr>
          <w:rFonts w:ascii="Arial" w:hAnsi="Arial" w:cs="Arial"/>
          <w:b/>
          <w:sz w:val="24"/>
          <w:szCs w:val="24"/>
          <w:lang w:val="hr-HR"/>
        </w:rPr>
        <w:t xml:space="preserve"> TEHNIČKA I STRUČNA SPOSOBNOST</w:t>
      </w:r>
    </w:p>
    <w:p w:rsidR="00720CEB" w:rsidRPr="00F151BA" w:rsidRDefault="00720CEB" w:rsidP="00720CEB">
      <w:pPr>
        <w:pStyle w:val="Bezproreda"/>
        <w:jc w:val="both"/>
        <w:rPr>
          <w:rFonts w:ascii="Arial" w:hAnsi="Arial" w:cs="Arial"/>
          <w:sz w:val="24"/>
          <w:szCs w:val="24"/>
          <w:lang w:val="hr-HR"/>
        </w:rPr>
      </w:pPr>
    </w:p>
    <w:p w:rsidR="00720CEB" w:rsidRPr="00F151BA" w:rsidRDefault="00023322" w:rsidP="00720CEB">
      <w:pPr>
        <w:jc w:val="both"/>
        <w:rPr>
          <w:rFonts w:ascii="Arial" w:hAnsi="Arial" w:cs="Arial"/>
          <w:sz w:val="24"/>
          <w:szCs w:val="24"/>
          <w:lang w:val="hr-HR"/>
        </w:rPr>
      </w:pPr>
      <w:r w:rsidRPr="00F151BA">
        <w:rPr>
          <w:rFonts w:ascii="Arial" w:hAnsi="Arial" w:cs="Arial"/>
          <w:b/>
          <w:bCs/>
          <w:sz w:val="24"/>
          <w:szCs w:val="24"/>
          <w:lang w:val="hr-HR"/>
        </w:rPr>
        <w:t>6</w:t>
      </w:r>
      <w:r w:rsidR="00720CEB" w:rsidRPr="00F151BA">
        <w:rPr>
          <w:rFonts w:ascii="Arial" w:hAnsi="Arial" w:cs="Arial"/>
          <w:b/>
          <w:bCs/>
          <w:sz w:val="24"/>
          <w:szCs w:val="24"/>
          <w:lang w:val="hr-HR"/>
        </w:rPr>
        <w:t>.3.1.</w:t>
      </w:r>
      <w:r w:rsidR="00720CEB" w:rsidRPr="00F151BA">
        <w:rPr>
          <w:rFonts w:ascii="Arial" w:hAnsi="Arial" w:cs="Arial"/>
          <w:sz w:val="24"/>
          <w:szCs w:val="24"/>
          <w:lang w:val="hr-HR"/>
        </w:rPr>
        <w:t xml:space="preserve"> Gospodarski subjekt svoju sposobnost dokazuje Popisom pruženih dimnjačarskih usluga popraćen potvrdama o uredno ispunjenim ugovorima </w:t>
      </w:r>
      <w:r w:rsidR="00D17CBE" w:rsidRPr="00F151BA">
        <w:rPr>
          <w:rFonts w:ascii="Arial" w:hAnsi="Arial" w:cs="Arial"/>
          <w:sz w:val="24"/>
          <w:szCs w:val="24"/>
          <w:lang w:val="hr-HR"/>
        </w:rPr>
        <w:t xml:space="preserve">izvršenih u </w:t>
      </w:r>
      <w:r w:rsidR="00132DF6" w:rsidRPr="00F151BA">
        <w:rPr>
          <w:rFonts w:ascii="Arial" w:hAnsi="Arial" w:cs="Arial"/>
          <w:sz w:val="24"/>
          <w:szCs w:val="24"/>
          <w:lang w:val="hr-HR"/>
        </w:rPr>
        <w:t>godini u kojoj je započet postupak davanja koncesije</w:t>
      </w:r>
      <w:r w:rsidR="00112BD1" w:rsidRPr="00F151BA">
        <w:rPr>
          <w:rFonts w:ascii="Arial" w:hAnsi="Arial" w:cs="Arial"/>
          <w:sz w:val="24"/>
          <w:szCs w:val="24"/>
          <w:lang w:val="hr-HR"/>
        </w:rPr>
        <w:t xml:space="preserve"> (2022.)</w:t>
      </w:r>
      <w:r w:rsidR="00132DF6" w:rsidRPr="00F151BA">
        <w:rPr>
          <w:rFonts w:ascii="Arial" w:hAnsi="Arial" w:cs="Arial"/>
          <w:sz w:val="24"/>
          <w:szCs w:val="24"/>
          <w:lang w:val="hr-HR"/>
        </w:rPr>
        <w:t xml:space="preserve"> </w:t>
      </w:r>
      <w:r w:rsidR="00720CEB" w:rsidRPr="00F151BA">
        <w:rPr>
          <w:rFonts w:ascii="Arial" w:hAnsi="Arial" w:cs="Arial"/>
          <w:sz w:val="24"/>
          <w:szCs w:val="24"/>
          <w:lang w:val="hr-HR"/>
        </w:rPr>
        <w:t xml:space="preserve">i </w:t>
      </w:r>
      <w:r w:rsidR="00132DF6" w:rsidRPr="00F151BA">
        <w:rPr>
          <w:rFonts w:ascii="Arial" w:hAnsi="Arial" w:cs="Arial"/>
          <w:sz w:val="24"/>
          <w:szCs w:val="24"/>
          <w:lang w:val="hr-HR"/>
        </w:rPr>
        <w:t xml:space="preserve">u </w:t>
      </w:r>
      <w:r w:rsidR="00720CEB" w:rsidRPr="00F151BA">
        <w:rPr>
          <w:rFonts w:ascii="Arial" w:hAnsi="Arial" w:cs="Arial"/>
          <w:sz w:val="24"/>
          <w:szCs w:val="24"/>
          <w:lang w:val="hr-HR"/>
        </w:rPr>
        <w:t>prethodn</w:t>
      </w:r>
      <w:r w:rsidR="005B61C0" w:rsidRPr="00F151BA">
        <w:rPr>
          <w:rFonts w:ascii="Arial" w:hAnsi="Arial" w:cs="Arial"/>
          <w:sz w:val="24"/>
          <w:szCs w:val="24"/>
          <w:lang w:val="hr-HR"/>
        </w:rPr>
        <w:t>ih</w:t>
      </w:r>
      <w:r w:rsidR="00720CEB" w:rsidRPr="00F151BA">
        <w:rPr>
          <w:rFonts w:ascii="Arial" w:hAnsi="Arial" w:cs="Arial"/>
          <w:sz w:val="24"/>
          <w:szCs w:val="24"/>
          <w:lang w:val="hr-HR"/>
        </w:rPr>
        <w:t xml:space="preserve"> </w:t>
      </w:r>
      <w:r w:rsidR="005B61C0" w:rsidRPr="00F151BA">
        <w:rPr>
          <w:rFonts w:ascii="Arial" w:hAnsi="Arial" w:cs="Arial"/>
          <w:sz w:val="24"/>
          <w:szCs w:val="24"/>
          <w:lang w:val="hr-HR"/>
        </w:rPr>
        <w:t>pet</w:t>
      </w:r>
      <w:r w:rsidR="00720CEB" w:rsidRPr="00F151BA">
        <w:rPr>
          <w:rFonts w:ascii="Arial" w:hAnsi="Arial" w:cs="Arial"/>
          <w:sz w:val="24"/>
          <w:szCs w:val="24"/>
          <w:lang w:val="hr-HR"/>
        </w:rPr>
        <w:t xml:space="preserve"> godin</w:t>
      </w:r>
      <w:r w:rsidR="005B61C0" w:rsidRPr="00F151BA">
        <w:rPr>
          <w:rFonts w:ascii="Arial" w:hAnsi="Arial" w:cs="Arial"/>
          <w:sz w:val="24"/>
          <w:szCs w:val="24"/>
          <w:lang w:val="hr-HR"/>
        </w:rPr>
        <w:t>a</w:t>
      </w:r>
      <w:r w:rsidR="00132DF6" w:rsidRPr="00F151BA">
        <w:rPr>
          <w:rFonts w:ascii="Arial" w:hAnsi="Arial" w:cs="Arial"/>
          <w:sz w:val="24"/>
          <w:szCs w:val="24"/>
          <w:lang w:val="hr-HR"/>
        </w:rPr>
        <w:t xml:space="preserve"> koje prethode toj godini</w:t>
      </w:r>
      <w:r w:rsidR="00112BD1" w:rsidRPr="00F151BA">
        <w:rPr>
          <w:rFonts w:ascii="Arial" w:hAnsi="Arial" w:cs="Arial"/>
          <w:sz w:val="24"/>
          <w:szCs w:val="24"/>
          <w:lang w:val="hr-HR"/>
        </w:rPr>
        <w:t xml:space="preserve"> (2017. – 2021.)</w:t>
      </w:r>
      <w:r w:rsidR="00720CEB" w:rsidRPr="00F151BA">
        <w:rPr>
          <w:rFonts w:ascii="Arial" w:hAnsi="Arial" w:cs="Arial"/>
          <w:sz w:val="24"/>
          <w:szCs w:val="24"/>
          <w:lang w:val="hr-HR"/>
        </w:rPr>
        <w:t xml:space="preserve">, </w:t>
      </w:r>
      <w:r w:rsidR="0074645D" w:rsidRPr="00F151BA">
        <w:rPr>
          <w:rFonts w:ascii="Arial" w:hAnsi="Arial" w:cs="Arial"/>
          <w:sz w:val="24"/>
          <w:szCs w:val="24"/>
          <w:lang w:val="hr-HR"/>
        </w:rPr>
        <w:t xml:space="preserve">ili urednom izvršavanju ugovora koji su u tijeku, </w:t>
      </w:r>
      <w:r w:rsidR="00720CEB" w:rsidRPr="00F151BA">
        <w:rPr>
          <w:rFonts w:ascii="Arial" w:hAnsi="Arial" w:cs="Arial"/>
          <w:sz w:val="24"/>
          <w:szCs w:val="24"/>
          <w:lang w:val="hr-HR"/>
        </w:rPr>
        <w:t>a koje izdaje druga ugovorna strana.</w:t>
      </w:r>
    </w:p>
    <w:p w:rsidR="003F3629" w:rsidRPr="00F151BA" w:rsidRDefault="003F3629" w:rsidP="00720CEB">
      <w:pPr>
        <w:jc w:val="both"/>
        <w:rPr>
          <w:rFonts w:ascii="Arial" w:hAnsi="Arial" w:cs="Arial"/>
          <w:sz w:val="24"/>
          <w:szCs w:val="24"/>
          <w:lang w:val="hr-HR"/>
        </w:rPr>
      </w:pPr>
      <w:r w:rsidRPr="00F151BA">
        <w:rPr>
          <w:rFonts w:ascii="Arial" w:hAnsi="Arial" w:cs="Arial"/>
          <w:sz w:val="24"/>
          <w:szCs w:val="24"/>
          <w:lang w:val="hr-HR"/>
        </w:rPr>
        <w:t>Popis pruženih dimnjačarskih usluga dostavlja se na obrascu izjave koja je sastavni dio Dokumentacije za nadmetanje (PRILOG V).</w:t>
      </w:r>
    </w:p>
    <w:p w:rsidR="00720CEB" w:rsidRPr="00F151BA" w:rsidRDefault="00720CEB" w:rsidP="00720CEB">
      <w:pPr>
        <w:jc w:val="both"/>
        <w:rPr>
          <w:rFonts w:ascii="Arial" w:hAnsi="Arial" w:cs="Arial"/>
          <w:sz w:val="24"/>
          <w:szCs w:val="24"/>
          <w:lang w:val="hr-HR"/>
        </w:rPr>
      </w:pPr>
    </w:p>
    <w:p w:rsidR="00720CEB" w:rsidRPr="00F151BA" w:rsidRDefault="00720CEB" w:rsidP="00720CEB">
      <w:pPr>
        <w:jc w:val="both"/>
        <w:rPr>
          <w:rFonts w:ascii="Arial" w:hAnsi="Arial" w:cs="Arial"/>
          <w:sz w:val="24"/>
          <w:szCs w:val="24"/>
          <w:lang w:val="hr-HR"/>
        </w:rPr>
      </w:pPr>
      <w:r w:rsidRPr="00F151BA">
        <w:rPr>
          <w:rFonts w:ascii="Arial" w:hAnsi="Arial" w:cs="Arial"/>
          <w:sz w:val="24"/>
          <w:szCs w:val="24"/>
          <w:lang w:val="hr-HR"/>
        </w:rPr>
        <w:t xml:space="preserve">Ponuditelj je dužan priložiti najmanje </w:t>
      </w:r>
      <w:r w:rsidR="0064125C" w:rsidRPr="00F151BA">
        <w:rPr>
          <w:rFonts w:ascii="Arial" w:hAnsi="Arial" w:cs="Arial"/>
          <w:sz w:val="24"/>
          <w:szCs w:val="24"/>
          <w:lang w:val="hr-HR"/>
        </w:rPr>
        <w:t>dvije</w:t>
      </w:r>
      <w:r w:rsidRPr="00F151BA">
        <w:rPr>
          <w:rFonts w:ascii="Arial" w:hAnsi="Arial" w:cs="Arial"/>
          <w:sz w:val="24"/>
          <w:szCs w:val="24"/>
          <w:lang w:val="hr-HR"/>
        </w:rPr>
        <w:t xml:space="preserve"> potvrde o uredno ispunjenim ugovorima ili o urednom izvršavanju ugovora o obavljanju komunalne djelatnosti dimnjačarskih poslova (minimalna razina sposobnosti) a koje izdaje druga jedinica lokalne samouprave i koje moraju sadržavati sljedeće podatke:</w:t>
      </w:r>
    </w:p>
    <w:p w:rsidR="00720CEB" w:rsidRPr="00F151BA" w:rsidRDefault="00720CEB" w:rsidP="001F05AB">
      <w:pPr>
        <w:numPr>
          <w:ilvl w:val="0"/>
          <w:numId w:val="21"/>
        </w:numPr>
        <w:spacing w:after="100" w:afterAutospacing="1"/>
        <w:rPr>
          <w:rFonts w:ascii="Arial" w:hAnsi="Arial" w:cs="Arial"/>
          <w:sz w:val="24"/>
          <w:szCs w:val="24"/>
          <w:lang w:val="hr-HR"/>
        </w:rPr>
      </w:pPr>
      <w:r w:rsidRPr="00F151BA">
        <w:rPr>
          <w:rFonts w:ascii="Arial" w:hAnsi="Arial" w:cs="Arial"/>
          <w:sz w:val="24"/>
          <w:szCs w:val="24"/>
          <w:lang w:val="hr-HR"/>
        </w:rPr>
        <w:t>naziv i sjedište ugovornih strana,</w:t>
      </w:r>
    </w:p>
    <w:p w:rsidR="00720CEB" w:rsidRPr="00F151BA" w:rsidRDefault="00720CEB" w:rsidP="001F05AB">
      <w:pPr>
        <w:numPr>
          <w:ilvl w:val="0"/>
          <w:numId w:val="21"/>
        </w:numPr>
        <w:spacing w:after="100" w:afterAutospacing="1"/>
        <w:rPr>
          <w:rFonts w:ascii="Arial" w:hAnsi="Arial" w:cs="Arial"/>
          <w:sz w:val="24"/>
          <w:szCs w:val="24"/>
          <w:lang w:val="hr-HR"/>
        </w:rPr>
      </w:pPr>
      <w:r w:rsidRPr="00F151BA">
        <w:rPr>
          <w:rFonts w:ascii="Arial" w:hAnsi="Arial" w:cs="Arial"/>
          <w:sz w:val="24"/>
          <w:szCs w:val="24"/>
          <w:lang w:val="hr-HR"/>
        </w:rPr>
        <w:t xml:space="preserve">predmet ugovora, datum zaključenja ugovora i vrijeme trajanja koncesije, </w:t>
      </w:r>
    </w:p>
    <w:p w:rsidR="00720CEB" w:rsidRPr="00F151BA" w:rsidRDefault="00720CEB" w:rsidP="001F05AB">
      <w:pPr>
        <w:numPr>
          <w:ilvl w:val="0"/>
          <w:numId w:val="21"/>
        </w:numPr>
        <w:spacing w:after="100" w:afterAutospacing="1"/>
        <w:rPr>
          <w:rFonts w:ascii="Arial" w:hAnsi="Arial" w:cs="Arial"/>
          <w:sz w:val="24"/>
          <w:szCs w:val="24"/>
          <w:lang w:val="hr-HR"/>
        </w:rPr>
      </w:pPr>
      <w:r w:rsidRPr="00F151BA">
        <w:rPr>
          <w:rFonts w:ascii="Arial" w:hAnsi="Arial" w:cs="Arial"/>
          <w:sz w:val="24"/>
          <w:szCs w:val="24"/>
          <w:lang w:val="hr-HR"/>
        </w:rPr>
        <w:t>iznos koncesije ako je primjenjivo,</w:t>
      </w:r>
    </w:p>
    <w:p w:rsidR="00720CEB" w:rsidRPr="00F151BA" w:rsidRDefault="00720CEB" w:rsidP="001F05AB">
      <w:pPr>
        <w:numPr>
          <w:ilvl w:val="0"/>
          <w:numId w:val="21"/>
        </w:numPr>
        <w:spacing w:after="100" w:afterAutospacing="1"/>
        <w:rPr>
          <w:rFonts w:ascii="Arial" w:hAnsi="Arial" w:cs="Arial"/>
          <w:sz w:val="24"/>
          <w:szCs w:val="24"/>
          <w:lang w:val="hr-HR"/>
        </w:rPr>
      </w:pPr>
      <w:r w:rsidRPr="00F151BA">
        <w:rPr>
          <w:rFonts w:ascii="Arial" w:hAnsi="Arial" w:cs="Arial"/>
          <w:sz w:val="24"/>
          <w:szCs w:val="24"/>
          <w:lang w:val="hr-HR"/>
        </w:rPr>
        <w:t>datum i mjesto izdavanja potvrde,</w:t>
      </w:r>
    </w:p>
    <w:p w:rsidR="00720CEB" w:rsidRPr="00F151BA" w:rsidRDefault="00720CEB" w:rsidP="001F05AB">
      <w:pPr>
        <w:numPr>
          <w:ilvl w:val="0"/>
          <w:numId w:val="21"/>
        </w:numPr>
        <w:spacing w:after="100" w:afterAutospacing="1"/>
        <w:jc w:val="both"/>
        <w:rPr>
          <w:rFonts w:ascii="Arial" w:hAnsi="Arial" w:cs="Arial"/>
          <w:sz w:val="24"/>
          <w:szCs w:val="24"/>
          <w:lang w:val="hr-HR"/>
        </w:rPr>
      </w:pPr>
      <w:r w:rsidRPr="00F151BA">
        <w:rPr>
          <w:rFonts w:ascii="Arial" w:hAnsi="Arial" w:cs="Arial"/>
          <w:sz w:val="24"/>
          <w:szCs w:val="24"/>
          <w:lang w:val="hr-HR"/>
        </w:rPr>
        <w:t xml:space="preserve">navod jesu li poslovi izvedeni  u skladu s pravilima struke i uredno izvršeni, odnosno da li se uredno izvršavaju u slučaju da se radi o ugovorima koji su zaključeni i koncesija za njih još traje. </w:t>
      </w:r>
    </w:p>
    <w:p w:rsidR="00720CEB" w:rsidRPr="00F151BA" w:rsidRDefault="00720CEB" w:rsidP="00720CEB">
      <w:pPr>
        <w:jc w:val="both"/>
        <w:rPr>
          <w:rFonts w:ascii="Arial" w:hAnsi="Arial" w:cs="Arial"/>
          <w:sz w:val="24"/>
          <w:szCs w:val="24"/>
          <w:lang w:val="hr-HR"/>
        </w:rPr>
      </w:pPr>
      <w:r w:rsidRPr="00F151BA">
        <w:rPr>
          <w:rFonts w:ascii="Arial" w:hAnsi="Arial" w:cs="Arial"/>
          <w:sz w:val="24"/>
          <w:szCs w:val="24"/>
          <w:lang w:val="hr-HR"/>
        </w:rPr>
        <w:t xml:space="preserve">Grad Varaždinske Toplice može od </w:t>
      </w:r>
      <w:r w:rsidR="0064125C" w:rsidRPr="00F151BA">
        <w:rPr>
          <w:rFonts w:ascii="Arial" w:hAnsi="Arial" w:cs="Arial"/>
          <w:sz w:val="24"/>
          <w:szCs w:val="24"/>
          <w:lang w:val="hr-HR"/>
        </w:rPr>
        <w:t>izdavatelja potvrde</w:t>
      </w:r>
      <w:r w:rsidRPr="00F151BA">
        <w:rPr>
          <w:rFonts w:ascii="Arial" w:hAnsi="Arial" w:cs="Arial"/>
          <w:sz w:val="24"/>
          <w:szCs w:val="24"/>
          <w:lang w:val="hr-HR"/>
        </w:rPr>
        <w:t xml:space="preserve"> zatražiti provjeru istinitosti potvrde.</w:t>
      </w:r>
    </w:p>
    <w:p w:rsidR="00720CEB" w:rsidRPr="00F151BA" w:rsidRDefault="00720CEB" w:rsidP="00720CEB">
      <w:pPr>
        <w:jc w:val="both"/>
        <w:rPr>
          <w:rFonts w:ascii="Arial" w:hAnsi="Arial" w:cs="Arial"/>
          <w:sz w:val="24"/>
          <w:szCs w:val="24"/>
          <w:lang w:val="hr-HR"/>
        </w:rPr>
      </w:pPr>
      <w:r w:rsidRPr="00F151BA">
        <w:rPr>
          <w:rFonts w:ascii="Arial" w:hAnsi="Arial" w:cs="Arial"/>
          <w:sz w:val="24"/>
          <w:szCs w:val="24"/>
          <w:lang w:val="hr-HR"/>
        </w:rPr>
        <w:t>Obrazloženje uvjeta: cilj je dokazati da ponuditelj posjeduje iskustvo u obavljanju poslova koji su predmet koncesije.</w:t>
      </w:r>
    </w:p>
    <w:p w:rsidR="00720CEB" w:rsidRPr="00F151BA" w:rsidRDefault="00720CEB" w:rsidP="00720CEB">
      <w:pPr>
        <w:pStyle w:val="Bezproreda"/>
        <w:jc w:val="both"/>
        <w:rPr>
          <w:rFonts w:ascii="Arial" w:hAnsi="Arial" w:cs="Arial"/>
          <w:color w:val="FF0000"/>
          <w:sz w:val="24"/>
          <w:szCs w:val="24"/>
          <w:lang w:val="hr-HR"/>
        </w:rPr>
      </w:pPr>
    </w:p>
    <w:p w:rsidR="00720CEB" w:rsidRPr="00F151BA" w:rsidRDefault="00023322" w:rsidP="00720CEB">
      <w:pPr>
        <w:pStyle w:val="Bezproreda"/>
        <w:jc w:val="both"/>
        <w:rPr>
          <w:rFonts w:ascii="Arial" w:hAnsi="Arial" w:cs="Arial"/>
          <w:sz w:val="24"/>
          <w:szCs w:val="24"/>
          <w:lang w:val="hr-HR"/>
        </w:rPr>
      </w:pPr>
      <w:r w:rsidRPr="00F151BA">
        <w:rPr>
          <w:rFonts w:ascii="Arial" w:hAnsi="Arial" w:cs="Arial"/>
          <w:b/>
          <w:bCs/>
          <w:sz w:val="24"/>
          <w:szCs w:val="24"/>
          <w:lang w:val="hr-HR"/>
        </w:rPr>
        <w:t>6</w:t>
      </w:r>
      <w:r w:rsidR="00720CEB" w:rsidRPr="00F151BA">
        <w:rPr>
          <w:rFonts w:ascii="Arial" w:hAnsi="Arial" w:cs="Arial"/>
          <w:b/>
          <w:bCs/>
          <w:sz w:val="24"/>
          <w:szCs w:val="24"/>
          <w:lang w:val="hr-HR"/>
        </w:rPr>
        <w:t>.3.2.</w:t>
      </w:r>
      <w:r w:rsidR="00720CEB" w:rsidRPr="00F151BA">
        <w:rPr>
          <w:rFonts w:ascii="Arial" w:hAnsi="Arial" w:cs="Arial"/>
          <w:sz w:val="24"/>
          <w:szCs w:val="24"/>
          <w:lang w:val="hr-HR"/>
        </w:rPr>
        <w:t xml:space="preserve"> Ponuditelj mora dokazati da ima na raspolaganju najmanje 1 vozilo, što dokazuje izjavom</w:t>
      </w:r>
      <w:r w:rsidR="003F3629" w:rsidRPr="00F151BA">
        <w:rPr>
          <w:rFonts w:ascii="Arial" w:hAnsi="Arial" w:cs="Arial"/>
          <w:sz w:val="24"/>
          <w:szCs w:val="24"/>
          <w:lang w:val="hr-HR"/>
        </w:rPr>
        <w:t xml:space="preserve"> kojoj je potrebno priložiti presliku</w:t>
      </w:r>
      <w:r w:rsidR="00720CEB" w:rsidRPr="00F151BA">
        <w:rPr>
          <w:rFonts w:ascii="Arial" w:hAnsi="Arial" w:cs="Arial"/>
          <w:sz w:val="24"/>
          <w:szCs w:val="24"/>
          <w:lang w:val="hr-HR"/>
        </w:rPr>
        <w:t xml:space="preserve"> prometn</w:t>
      </w:r>
      <w:r w:rsidR="003F3629" w:rsidRPr="00F151BA">
        <w:rPr>
          <w:rFonts w:ascii="Arial" w:hAnsi="Arial" w:cs="Arial"/>
          <w:sz w:val="24"/>
          <w:szCs w:val="24"/>
          <w:lang w:val="hr-HR"/>
        </w:rPr>
        <w:t>e</w:t>
      </w:r>
      <w:r w:rsidR="00720CEB" w:rsidRPr="00F151BA">
        <w:rPr>
          <w:rFonts w:ascii="Arial" w:hAnsi="Arial" w:cs="Arial"/>
          <w:sz w:val="24"/>
          <w:szCs w:val="24"/>
          <w:lang w:val="hr-HR"/>
        </w:rPr>
        <w:t xml:space="preserve"> dozvol</w:t>
      </w:r>
      <w:r w:rsidR="003F3629" w:rsidRPr="00F151BA">
        <w:rPr>
          <w:rFonts w:ascii="Arial" w:hAnsi="Arial" w:cs="Arial"/>
          <w:sz w:val="24"/>
          <w:szCs w:val="24"/>
          <w:lang w:val="hr-HR"/>
        </w:rPr>
        <w:t>e</w:t>
      </w:r>
      <w:r w:rsidR="00720CEB" w:rsidRPr="00F151BA">
        <w:rPr>
          <w:rFonts w:ascii="Arial" w:hAnsi="Arial" w:cs="Arial"/>
          <w:sz w:val="24"/>
          <w:szCs w:val="24"/>
          <w:lang w:val="hr-HR"/>
        </w:rPr>
        <w:t xml:space="preserve"> vozila ili drugi dokaz o raspolaganju vozilom i </w:t>
      </w:r>
      <w:r w:rsidR="003F3629" w:rsidRPr="00F151BA">
        <w:rPr>
          <w:rFonts w:ascii="Arial" w:hAnsi="Arial" w:cs="Arial"/>
          <w:sz w:val="24"/>
          <w:szCs w:val="24"/>
          <w:lang w:val="hr-HR"/>
        </w:rPr>
        <w:t xml:space="preserve">presliku </w:t>
      </w:r>
      <w:r w:rsidR="00720CEB" w:rsidRPr="00F151BA">
        <w:rPr>
          <w:rFonts w:ascii="Arial" w:hAnsi="Arial" w:cs="Arial"/>
          <w:sz w:val="24"/>
          <w:szCs w:val="24"/>
          <w:lang w:val="hr-HR"/>
        </w:rPr>
        <w:t>prometn</w:t>
      </w:r>
      <w:r w:rsidR="003F3629" w:rsidRPr="00F151BA">
        <w:rPr>
          <w:rFonts w:ascii="Arial" w:hAnsi="Arial" w:cs="Arial"/>
          <w:sz w:val="24"/>
          <w:szCs w:val="24"/>
          <w:lang w:val="hr-HR"/>
        </w:rPr>
        <w:t>e</w:t>
      </w:r>
      <w:r w:rsidR="00720CEB" w:rsidRPr="00F151BA">
        <w:rPr>
          <w:rFonts w:ascii="Arial" w:hAnsi="Arial" w:cs="Arial"/>
          <w:sz w:val="24"/>
          <w:szCs w:val="24"/>
          <w:lang w:val="hr-HR"/>
        </w:rPr>
        <w:t xml:space="preserve"> dozvol</w:t>
      </w:r>
      <w:r w:rsidR="003F3629" w:rsidRPr="00F151BA">
        <w:rPr>
          <w:rFonts w:ascii="Arial" w:hAnsi="Arial" w:cs="Arial"/>
          <w:sz w:val="24"/>
          <w:szCs w:val="24"/>
          <w:lang w:val="hr-HR"/>
        </w:rPr>
        <w:t>e</w:t>
      </w:r>
      <w:r w:rsidR="00720CEB" w:rsidRPr="00F151BA">
        <w:rPr>
          <w:rFonts w:ascii="Arial" w:hAnsi="Arial" w:cs="Arial"/>
          <w:sz w:val="24"/>
          <w:szCs w:val="24"/>
          <w:lang w:val="hr-HR"/>
        </w:rPr>
        <w:t xml:space="preserve"> vozila.</w:t>
      </w:r>
    </w:p>
    <w:p w:rsidR="003F3629" w:rsidRPr="00F151BA" w:rsidRDefault="003F3629" w:rsidP="00720CEB">
      <w:pPr>
        <w:pStyle w:val="Bezproreda"/>
        <w:jc w:val="both"/>
        <w:rPr>
          <w:rFonts w:ascii="Arial" w:hAnsi="Arial" w:cs="Arial"/>
          <w:sz w:val="24"/>
          <w:szCs w:val="24"/>
          <w:lang w:val="hr-HR"/>
        </w:rPr>
      </w:pPr>
      <w:r w:rsidRPr="00F151BA">
        <w:rPr>
          <w:rFonts w:ascii="Arial" w:hAnsi="Arial" w:cs="Arial"/>
          <w:sz w:val="24"/>
          <w:szCs w:val="24"/>
          <w:lang w:val="hr-HR"/>
        </w:rPr>
        <w:lastRenderedPageBreak/>
        <w:t>Izjava je sastavni dio Dokumentacije za nadmetanje (PRILOG V</w:t>
      </w:r>
      <w:r w:rsidR="00EB47E4" w:rsidRPr="00F151BA">
        <w:rPr>
          <w:rFonts w:ascii="Arial" w:hAnsi="Arial" w:cs="Arial"/>
          <w:sz w:val="24"/>
          <w:szCs w:val="24"/>
          <w:lang w:val="hr-HR"/>
        </w:rPr>
        <w:t>I</w:t>
      </w:r>
      <w:r w:rsidRPr="00F151BA">
        <w:rPr>
          <w:rFonts w:ascii="Arial" w:hAnsi="Arial" w:cs="Arial"/>
          <w:sz w:val="24"/>
          <w:szCs w:val="24"/>
          <w:lang w:val="hr-HR"/>
        </w:rPr>
        <w:t>).</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Obrazloženje uvjeta: cilj je dokazati da ponuditelj posjeduje sredstvo/vozilo s kojima će obavljati predmet koncesije.</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Zajednica ponuditelja može se osloniti na sposobnost članova zajednice ponuditelja ili drugih subjekata.</w:t>
      </w:r>
    </w:p>
    <w:p w:rsidR="00720CEB" w:rsidRPr="00F151BA" w:rsidRDefault="00720CEB" w:rsidP="00720CEB">
      <w:pPr>
        <w:pStyle w:val="Bezproreda"/>
        <w:jc w:val="both"/>
        <w:rPr>
          <w:rFonts w:ascii="Arial" w:hAnsi="Arial" w:cs="Arial"/>
          <w:sz w:val="24"/>
          <w:szCs w:val="24"/>
          <w:lang w:val="hr-HR"/>
        </w:rPr>
      </w:pPr>
    </w:p>
    <w:p w:rsidR="00720CEB" w:rsidRPr="00F151BA" w:rsidRDefault="00023322" w:rsidP="00720CEB">
      <w:pPr>
        <w:pStyle w:val="Bezproreda"/>
        <w:jc w:val="both"/>
        <w:rPr>
          <w:rFonts w:ascii="Arial" w:eastAsia="ArialNarrow" w:hAnsi="Arial" w:cs="Arial"/>
          <w:sz w:val="24"/>
          <w:szCs w:val="24"/>
          <w:lang w:val="hr-HR"/>
        </w:rPr>
      </w:pPr>
      <w:r w:rsidRPr="00F151BA">
        <w:rPr>
          <w:rFonts w:ascii="Arial" w:hAnsi="Arial" w:cs="Arial"/>
          <w:b/>
          <w:bCs/>
          <w:sz w:val="24"/>
          <w:szCs w:val="24"/>
          <w:lang w:val="hr-HR"/>
        </w:rPr>
        <w:t>6</w:t>
      </w:r>
      <w:r w:rsidR="00720CEB" w:rsidRPr="00F151BA">
        <w:rPr>
          <w:rFonts w:ascii="Arial" w:hAnsi="Arial" w:cs="Arial"/>
          <w:b/>
          <w:bCs/>
          <w:sz w:val="24"/>
          <w:szCs w:val="24"/>
          <w:lang w:val="hr-HR"/>
        </w:rPr>
        <w:t>.3.</w:t>
      </w:r>
      <w:r w:rsidR="00E53EED" w:rsidRPr="00F151BA">
        <w:rPr>
          <w:rFonts w:ascii="Arial" w:hAnsi="Arial" w:cs="Arial"/>
          <w:b/>
          <w:bCs/>
          <w:sz w:val="24"/>
          <w:szCs w:val="24"/>
          <w:lang w:val="hr-HR"/>
        </w:rPr>
        <w:t>3</w:t>
      </w:r>
      <w:r w:rsidR="00720CEB" w:rsidRPr="00F151BA">
        <w:rPr>
          <w:rFonts w:ascii="Arial" w:hAnsi="Arial" w:cs="Arial"/>
          <w:b/>
          <w:bCs/>
          <w:sz w:val="24"/>
          <w:szCs w:val="24"/>
          <w:lang w:val="hr-HR"/>
        </w:rPr>
        <w:t>.</w:t>
      </w:r>
      <w:r w:rsidR="00720CEB" w:rsidRPr="00F151BA">
        <w:rPr>
          <w:rFonts w:ascii="Arial" w:hAnsi="Arial" w:cs="Arial"/>
          <w:sz w:val="24"/>
          <w:szCs w:val="24"/>
          <w:lang w:val="hr-HR"/>
        </w:rPr>
        <w:t xml:space="preserve"> Ponuditelj je dužan dostaviti izjavu iz koje je razvidno kojim alatima i tehničkom opremom raspolaže u svrhu ispunjenja dimnjačarskih poslova. Izjavu potpisuje i ovjerava odgovorna osoba gospodarskog subjekta. </w:t>
      </w:r>
      <w:r w:rsidR="00430709" w:rsidRPr="00F151BA">
        <w:rPr>
          <w:rFonts w:ascii="Arial" w:hAnsi="Arial" w:cs="Arial"/>
          <w:sz w:val="24"/>
          <w:szCs w:val="24"/>
          <w:lang w:val="hr-HR"/>
        </w:rPr>
        <w:t>Gospodarski subjekt</w:t>
      </w:r>
      <w:r w:rsidR="00720CEB" w:rsidRPr="00F151BA">
        <w:rPr>
          <w:rFonts w:ascii="Arial" w:hAnsi="Arial" w:cs="Arial"/>
          <w:sz w:val="24"/>
          <w:szCs w:val="24"/>
          <w:lang w:val="hr-HR"/>
        </w:rPr>
        <w:t xml:space="preserve"> dokazuje uvjet da raspolaže potrebnim alatima i opremom u svrhu izvršavanja poslova koji su predmet koncesije. Davatelj </w:t>
      </w:r>
      <w:r w:rsidR="00430709" w:rsidRPr="00F151BA">
        <w:rPr>
          <w:rFonts w:ascii="Arial" w:hAnsi="Arial" w:cs="Arial"/>
          <w:sz w:val="24"/>
          <w:szCs w:val="24"/>
          <w:lang w:val="hr-HR"/>
        </w:rPr>
        <w:t xml:space="preserve">koncesije </w:t>
      </w:r>
      <w:r w:rsidR="00720CEB" w:rsidRPr="00F151BA">
        <w:rPr>
          <w:rFonts w:ascii="Arial" w:hAnsi="Arial" w:cs="Arial"/>
          <w:sz w:val="24"/>
          <w:szCs w:val="24"/>
          <w:lang w:val="hr-HR"/>
        </w:rPr>
        <w:t xml:space="preserve">postavlja navedeni uvjet u vezu sa predmetom koncesije uvažavajući činjenicu da gospodarski subjekt može uredno ispunjavati ugovor ukoliko raspolaže potrebnim alatima i opremom, neovisno o tome jesu li u njegovom vlasništvu ili u najmu ili slično. Izjava se dostavlja na obrascu koji čini prilog ove dokumentacije za nadmetanje </w:t>
      </w:r>
      <w:r w:rsidR="00720CEB" w:rsidRPr="00F151BA">
        <w:rPr>
          <w:rFonts w:ascii="Arial" w:eastAsia="ArialNarrow" w:hAnsi="Arial" w:cs="Arial"/>
          <w:sz w:val="24"/>
          <w:szCs w:val="24"/>
          <w:lang w:val="hr-HR"/>
        </w:rPr>
        <w:t>(PRILOG: V</w:t>
      </w:r>
      <w:r w:rsidR="00EB47E4" w:rsidRPr="00F151BA">
        <w:rPr>
          <w:rFonts w:ascii="Arial" w:eastAsia="ArialNarrow" w:hAnsi="Arial" w:cs="Arial"/>
          <w:sz w:val="24"/>
          <w:szCs w:val="24"/>
          <w:lang w:val="hr-HR"/>
        </w:rPr>
        <w:t>I</w:t>
      </w:r>
      <w:r w:rsidR="00720CEB" w:rsidRPr="00F151BA">
        <w:rPr>
          <w:rFonts w:ascii="Arial" w:eastAsia="ArialNarrow" w:hAnsi="Arial" w:cs="Arial"/>
          <w:sz w:val="24"/>
          <w:szCs w:val="24"/>
          <w:lang w:val="hr-HR"/>
        </w:rPr>
        <w:t>I).</w:t>
      </w:r>
    </w:p>
    <w:p w:rsidR="00720CEB" w:rsidRPr="00F151BA" w:rsidRDefault="00720CEB" w:rsidP="00720CEB">
      <w:pPr>
        <w:pStyle w:val="Default"/>
        <w:jc w:val="both"/>
        <w:rPr>
          <w:rFonts w:ascii="Arial" w:hAnsi="Arial" w:cs="Arial"/>
          <w:color w:val="auto"/>
        </w:rPr>
      </w:pPr>
      <w:r w:rsidRPr="00F151BA">
        <w:rPr>
          <w:rFonts w:ascii="Arial" w:hAnsi="Arial" w:cs="Arial"/>
          <w:color w:val="auto"/>
        </w:rPr>
        <w:t>Izjavom ponuditelj dokazuje da u vrijeme podnošenja ponude ima u vlasništvu ili na raspolaganju (najam ili dr.):</w:t>
      </w:r>
    </w:p>
    <w:p w:rsidR="00720CEB" w:rsidRPr="00F151BA" w:rsidRDefault="00720CEB" w:rsidP="001F05AB">
      <w:pPr>
        <w:pStyle w:val="Default"/>
        <w:numPr>
          <w:ilvl w:val="0"/>
          <w:numId w:val="24"/>
        </w:numPr>
        <w:rPr>
          <w:rFonts w:ascii="Arial" w:hAnsi="Arial" w:cs="Arial"/>
        </w:rPr>
      </w:pPr>
      <w:r w:rsidRPr="00F151BA">
        <w:rPr>
          <w:rFonts w:ascii="Arial" w:hAnsi="Arial" w:cs="Arial"/>
        </w:rPr>
        <w:t>kameru za snimanje unutarnjih stjenki dimnjaka s mogućnošću pohrane snimke,</w:t>
      </w:r>
    </w:p>
    <w:p w:rsidR="00720CEB" w:rsidRPr="00F151BA" w:rsidRDefault="00720CEB" w:rsidP="001F05AB">
      <w:pPr>
        <w:pStyle w:val="Default"/>
        <w:numPr>
          <w:ilvl w:val="0"/>
          <w:numId w:val="24"/>
        </w:numPr>
        <w:rPr>
          <w:rFonts w:ascii="Arial" w:hAnsi="Arial" w:cs="Arial"/>
        </w:rPr>
      </w:pPr>
      <w:r w:rsidRPr="00F151BA">
        <w:rPr>
          <w:rFonts w:ascii="Arial" w:hAnsi="Arial" w:cs="Arial"/>
        </w:rPr>
        <w:t>osobno računalo,</w:t>
      </w:r>
    </w:p>
    <w:p w:rsidR="00720CEB" w:rsidRPr="00F151BA" w:rsidRDefault="00720CEB" w:rsidP="001F05AB">
      <w:pPr>
        <w:pStyle w:val="Default"/>
        <w:numPr>
          <w:ilvl w:val="0"/>
          <w:numId w:val="24"/>
        </w:numPr>
        <w:rPr>
          <w:rFonts w:ascii="Arial" w:hAnsi="Arial" w:cs="Arial"/>
        </w:rPr>
      </w:pPr>
      <w:r w:rsidRPr="00F151BA">
        <w:rPr>
          <w:rFonts w:ascii="Arial" w:hAnsi="Arial" w:cs="Arial"/>
        </w:rPr>
        <w:t>garnitura osnovnog dimnjačarskog alata,</w:t>
      </w:r>
    </w:p>
    <w:p w:rsidR="00720CEB" w:rsidRPr="00F151BA" w:rsidRDefault="00720CEB" w:rsidP="001F05AB">
      <w:pPr>
        <w:pStyle w:val="Default"/>
        <w:numPr>
          <w:ilvl w:val="0"/>
          <w:numId w:val="24"/>
        </w:numPr>
        <w:rPr>
          <w:rFonts w:ascii="Arial" w:hAnsi="Arial" w:cs="Arial"/>
        </w:rPr>
      </w:pPr>
      <w:r w:rsidRPr="00F151BA">
        <w:rPr>
          <w:rFonts w:ascii="Arial" w:hAnsi="Arial" w:cs="Arial"/>
        </w:rPr>
        <w:t>analizator dimnih plinova,</w:t>
      </w:r>
    </w:p>
    <w:p w:rsidR="00720CEB" w:rsidRPr="00F151BA" w:rsidRDefault="00720CEB" w:rsidP="001F05AB">
      <w:pPr>
        <w:pStyle w:val="Default"/>
        <w:numPr>
          <w:ilvl w:val="0"/>
          <w:numId w:val="24"/>
        </w:numPr>
        <w:rPr>
          <w:rFonts w:ascii="Arial" w:hAnsi="Arial" w:cs="Arial"/>
        </w:rPr>
      </w:pPr>
      <w:r w:rsidRPr="00F151BA">
        <w:rPr>
          <w:rFonts w:ascii="Arial" w:hAnsi="Arial" w:cs="Arial"/>
        </w:rPr>
        <w:t>detektor povrata dimnih plinova,</w:t>
      </w:r>
    </w:p>
    <w:p w:rsidR="00720CEB" w:rsidRPr="00F151BA" w:rsidRDefault="00720CEB" w:rsidP="001F05AB">
      <w:pPr>
        <w:pStyle w:val="Default"/>
        <w:numPr>
          <w:ilvl w:val="0"/>
          <w:numId w:val="24"/>
        </w:numPr>
        <w:rPr>
          <w:rFonts w:ascii="Arial" w:hAnsi="Arial" w:cs="Arial"/>
        </w:rPr>
      </w:pPr>
      <w:r w:rsidRPr="00F151BA">
        <w:rPr>
          <w:rFonts w:ascii="Arial" w:hAnsi="Arial" w:cs="Arial"/>
        </w:rPr>
        <w:t>dimne patrone za kontrolu nepropusnosti dimnjak,</w:t>
      </w:r>
    </w:p>
    <w:p w:rsidR="00720CEB" w:rsidRPr="00F151BA" w:rsidRDefault="00720CEB" w:rsidP="001F05AB">
      <w:pPr>
        <w:pStyle w:val="Default"/>
        <w:numPr>
          <w:ilvl w:val="0"/>
          <w:numId w:val="24"/>
        </w:numPr>
        <w:rPr>
          <w:rFonts w:ascii="Arial" w:hAnsi="Arial" w:cs="Arial"/>
        </w:rPr>
      </w:pPr>
      <w:r w:rsidRPr="00F151BA">
        <w:rPr>
          <w:rFonts w:ascii="Arial" w:hAnsi="Arial" w:cs="Arial"/>
        </w:rPr>
        <w:t>mjerač vlage drveta,</w:t>
      </w:r>
    </w:p>
    <w:p w:rsidR="00720CEB" w:rsidRPr="00F151BA" w:rsidRDefault="00720CEB" w:rsidP="001F05AB">
      <w:pPr>
        <w:pStyle w:val="Default"/>
        <w:numPr>
          <w:ilvl w:val="0"/>
          <w:numId w:val="24"/>
        </w:numPr>
        <w:rPr>
          <w:rFonts w:ascii="Arial" w:hAnsi="Arial" w:cs="Arial"/>
        </w:rPr>
      </w:pPr>
      <w:r w:rsidRPr="00F151BA">
        <w:rPr>
          <w:rFonts w:ascii="Arial" w:hAnsi="Arial" w:cs="Arial"/>
        </w:rPr>
        <w:t>oprema za rad na visini (opasač s konopom),</w:t>
      </w:r>
    </w:p>
    <w:p w:rsidR="00720CEB" w:rsidRPr="00F151BA" w:rsidRDefault="00720CEB" w:rsidP="001F05AB">
      <w:pPr>
        <w:pStyle w:val="Default"/>
        <w:numPr>
          <w:ilvl w:val="0"/>
          <w:numId w:val="24"/>
        </w:numPr>
        <w:rPr>
          <w:rFonts w:ascii="Arial" w:hAnsi="Arial" w:cs="Arial"/>
        </w:rPr>
      </w:pPr>
      <w:r w:rsidRPr="00F151BA">
        <w:rPr>
          <w:rFonts w:ascii="Arial" w:hAnsi="Arial" w:cs="Arial"/>
        </w:rPr>
        <w:t>dimnjačarske ljestve,</w:t>
      </w:r>
    </w:p>
    <w:p w:rsidR="00720CEB" w:rsidRPr="00F151BA" w:rsidRDefault="00720CEB" w:rsidP="001F05AB">
      <w:pPr>
        <w:pStyle w:val="Default"/>
        <w:numPr>
          <w:ilvl w:val="0"/>
          <w:numId w:val="24"/>
        </w:numPr>
        <w:rPr>
          <w:rFonts w:ascii="Arial" w:hAnsi="Arial" w:cs="Arial"/>
        </w:rPr>
      </w:pPr>
      <w:r w:rsidRPr="00F151BA">
        <w:rPr>
          <w:rFonts w:ascii="Arial" w:hAnsi="Arial" w:cs="Arial"/>
        </w:rPr>
        <w:t>uređaj za mjerenje koncentracije ugljičnog monoksida u prostoru,</w:t>
      </w:r>
    </w:p>
    <w:p w:rsidR="00720CEB" w:rsidRPr="00F151BA" w:rsidRDefault="00720CEB" w:rsidP="001F05AB">
      <w:pPr>
        <w:pStyle w:val="Default"/>
        <w:numPr>
          <w:ilvl w:val="0"/>
          <w:numId w:val="24"/>
        </w:numPr>
        <w:rPr>
          <w:rFonts w:ascii="Arial" w:hAnsi="Arial" w:cs="Arial"/>
        </w:rPr>
      </w:pPr>
      <w:r w:rsidRPr="00F151BA">
        <w:rPr>
          <w:rFonts w:ascii="Arial" w:hAnsi="Arial" w:cs="Arial"/>
        </w:rPr>
        <w:t>uređaj za mjerenje nepropusnosti dimnjaka (uređaj za tlačenje),</w:t>
      </w:r>
    </w:p>
    <w:p w:rsidR="00720CEB" w:rsidRPr="00F151BA" w:rsidRDefault="00720CEB" w:rsidP="001F05AB">
      <w:pPr>
        <w:pStyle w:val="Default"/>
        <w:numPr>
          <w:ilvl w:val="0"/>
          <w:numId w:val="24"/>
        </w:numPr>
        <w:rPr>
          <w:rFonts w:ascii="Arial" w:hAnsi="Arial" w:cs="Arial"/>
        </w:rPr>
      </w:pPr>
      <w:r w:rsidRPr="00F151BA">
        <w:rPr>
          <w:rFonts w:ascii="Arial" w:hAnsi="Arial" w:cs="Arial"/>
        </w:rPr>
        <w:t xml:space="preserve">uređaj za mjerenje podtlaka i </w:t>
      </w:r>
      <w:proofErr w:type="spellStart"/>
      <w:r w:rsidRPr="00F151BA">
        <w:rPr>
          <w:rFonts w:ascii="Arial" w:hAnsi="Arial" w:cs="Arial"/>
        </w:rPr>
        <w:t>predtlaka</w:t>
      </w:r>
      <w:proofErr w:type="spellEnd"/>
      <w:r w:rsidRPr="00F151BA">
        <w:rPr>
          <w:rFonts w:ascii="Arial" w:hAnsi="Arial" w:cs="Arial"/>
        </w:rPr>
        <w:t xml:space="preserve"> u dimnjaku,</w:t>
      </w:r>
    </w:p>
    <w:p w:rsidR="00720CEB" w:rsidRPr="00F151BA" w:rsidRDefault="00720CEB" w:rsidP="001F05AB">
      <w:pPr>
        <w:pStyle w:val="Default"/>
        <w:numPr>
          <w:ilvl w:val="0"/>
          <w:numId w:val="24"/>
        </w:numPr>
        <w:rPr>
          <w:rFonts w:ascii="Arial" w:hAnsi="Arial" w:cs="Arial"/>
        </w:rPr>
      </w:pPr>
      <w:r w:rsidRPr="00F151BA">
        <w:rPr>
          <w:rFonts w:ascii="Arial" w:hAnsi="Arial" w:cs="Arial"/>
        </w:rPr>
        <w:t>uređaj za strojno mehaničko čišćenje plameno-dimne strane kotla,</w:t>
      </w:r>
    </w:p>
    <w:p w:rsidR="00720CEB" w:rsidRPr="00F151BA" w:rsidRDefault="00720CEB" w:rsidP="001F05AB">
      <w:pPr>
        <w:pStyle w:val="Default"/>
        <w:numPr>
          <w:ilvl w:val="0"/>
          <w:numId w:val="24"/>
        </w:numPr>
        <w:rPr>
          <w:rFonts w:ascii="Arial" w:hAnsi="Arial" w:cs="Arial"/>
        </w:rPr>
      </w:pPr>
      <w:r w:rsidRPr="00F151BA">
        <w:rPr>
          <w:rFonts w:ascii="Arial" w:hAnsi="Arial" w:cs="Arial"/>
        </w:rPr>
        <w:t>usisivač za vađenje čađe,</w:t>
      </w:r>
    </w:p>
    <w:p w:rsidR="00720CEB" w:rsidRPr="00F151BA" w:rsidRDefault="00720CEB" w:rsidP="001F05AB">
      <w:pPr>
        <w:pStyle w:val="Default"/>
        <w:numPr>
          <w:ilvl w:val="0"/>
          <w:numId w:val="24"/>
        </w:numPr>
        <w:rPr>
          <w:rFonts w:ascii="Arial" w:hAnsi="Arial" w:cs="Arial"/>
        </w:rPr>
      </w:pPr>
      <w:r w:rsidRPr="00F151BA">
        <w:rPr>
          <w:rFonts w:ascii="Arial" w:hAnsi="Arial" w:cs="Arial"/>
        </w:rPr>
        <w:t>visokotlačni perač za čišćenje plameno-dimne strane kotla,</w:t>
      </w:r>
    </w:p>
    <w:p w:rsidR="00720CEB" w:rsidRPr="00F151BA" w:rsidRDefault="00720CEB" w:rsidP="001F05AB">
      <w:pPr>
        <w:pStyle w:val="Default"/>
        <w:numPr>
          <w:ilvl w:val="0"/>
          <w:numId w:val="24"/>
        </w:numPr>
        <w:rPr>
          <w:rFonts w:ascii="Arial" w:hAnsi="Arial" w:cs="Arial"/>
        </w:rPr>
      </w:pPr>
      <w:r w:rsidRPr="00F151BA">
        <w:rPr>
          <w:rFonts w:ascii="Arial" w:hAnsi="Arial" w:cs="Arial"/>
        </w:rPr>
        <w:t>vitlo s elektromotorom za skidanje naslaga smole iz dimnjaka.</w:t>
      </w:r>
    </w:p>
    <w:p w:rsidR="00720CEB" w:rsidRPr="00F151BA" w:rsidRDefault="00720CEB" w:rsidP="00720CEB">
      <w:pPr>
        <w:pStyle w:val="Default"/>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b/>
          <w:sz w:val="24"/>
          <w:szCs w:val="24"/>
          <w:lang w:val="hr-HR"/>
        </w:rPr>
        <w:t>Napomena:</w:t>
      </w:r>
      <w:r w:rsidRPr="00F151BA">
        <w:rPr>
          <w:rFonts w:ascii="Arial" w:hAnsi="Arial" w:cs="Arial"/>
          <w:sz w:val="24"/>
          <w:szCs w:val="24"/>
          <w:lang w:val="hr-HR"/>
        </w:rPr>
        <w:t xml:space="preserve"> </w:t>
      </w:r>
      <w:r w:rsidR="001B6E11" w:rsidRPr="00F151BA">
        <w:rPr>
          <w:rFonts w:ascii="Arial" w:hAnsi="Arial" w:cs="Arial"/>
          <w:sz w:val="24"/>
          <w:szCs w:val="24"/>
          <w:lang w:val="hr-HR"/>
        </w:rPr>
        <w:t>Ponuditelj</w:t>
      </w:r>
      <w:r w:rsidRPr="00F151BA">
        <w:rPr>
          <w:rFonts w:ascii="Arial" w:hAnsi="Arial" w:cs="Arial"/>
          <w:sz w:val="24"/>
          <w:szCs w:val="24"/>
          <w:lang w:val="hr-HR"/>
        </w:rPr>
        <w:t xml:space="preserve"> može se, po potrebi, osloniti na sposobnost drugih </w:t>
      </w:r>
      <w:r w:rsidR="001B6E11" w:rsidRPr="00F151BA">
        <w:rPr>
          <w:rFonts w:ascii="Arial" w:hAnsi="Arial" w:cs="Arial"/>
          <w:sz w:val="24"/>
          <w:szCs w:val="24"/>
          <w:lang w:val="hr-HR"/>
        </w:rPr>
        <w:t xml:space="preserve">gospodarskih </w:t>
      </w:r>
      <w:r w:rsidRPr="00F151BA">
        <w:rPr>
          <w:rFonts w:ascii="Arial" w:hAnsi="Arial" w:cs="Arial"/>
          <w:sz w:val="24"/>
          <w:szCs w:val="24"/>
          <w:lang w:val="hr-HR"/>
        </w:rPr>
        <w:t xml:space="preserve">subjekata, bez obzira na pravnu prirodu njihova međusobna odnosa. U tom slučaju </w:t>
      </w:r>
      <w:r w:rsidR="001B6E11" w:rsidRPr="00F151BA">
        <w:rPr>
          <w:rFonts w:ascii="Arial" w:hAnsi="Arial" w:cs="Arial"/>
          <w:sz w:val="24"/>
          <w:szCs w:val="24"/>
          <w:lang w:val="hr-HR"/>
        </w:rPr>
        <w:t xml:space="preserve">ponuditelj, odnosno zajednica ponuditelja, </w:t>
      </w:r>
      <w:r w:rsidRPr="00F151BA">
        <w:rPr>
          <w:rFonts w:ascii="Arial" w:hAnsi="Arial" w:cs="Arial"/>
          <w:sz w:val="24"/>
          <w:szCs w:val="24"/>
          <w:lang w:val="hr-HR"/>
        </w:rPr>
        <w:t xml:space="preserve">mora dokazati davatelju koncesije da će imati na raspolaganju nužne resurse cijelo vrijeme trajanja postupka davanja koncesije i ugovora o koncesiji. </w:t>
      </w:r>
    </w:p>
    <w:p w:rsidR="001B6E11" w:rsidRPr="00F151BA" w:rsidRDefault="001B6E11" w:rsidP="00720CEB">
      <w:pPr>
        <w:pStyle w:val="Bezproreda"/>
        <w:jc w:val="both"/>
        <w:rPr>
          <w:rFonts w:ascii="Arial" w:hAnsi="Arial" w:cs="Arial"/>
          <w:sz w:val="24"/>
          <w:szCs w:val="24"/>
          <w:lang w:val="hr-HR"/>
        </w:rPr>
      </w:pPr>
    </w:p>
    <w:p w:rsidR="001B6E11" w:rsidRPr="00F151BA" w:rsidRDefault="001B6E11" w:rsidP="00720CEB">
      <w:pPr>
        <w:pStyle w:val="Bezproreda"/>
        <w:jc w:val="both"/>
        <w:rPr>
          <w:rFonts w:ascii="Arial" w:hAnsi="Arial" w:cs="Arial"/>
          <w:sz w:val="24"/>
          <w:szCs w:val="24"/>
          <w:lang w:val="hr-HR"/>
        </w:rPr>
      </w:pPr>
      <w:r w:rsidRPr="00F151BA">
        <w:rPr>
          <w:rFonts w:ascii="Arial" w:hAnsi="Arial" w:cs="Arial"/>
          <w:sz w:val="24"/>
          <w:szCs w:val="24"/>
          <w:lang w:val="hr-HR"/>
        </w:rPr>
        <w:t>Davatelj koncesije će provjeriti ispunjava li drugi subjekt na čiju se sposobnost gospo</w:t>
      </w:r>
      <w:r w:rsidR="004C43DD" w:rsidRPr="00F151BA">
        <w:rPr>
          <w:rFonts w:ascii="Arial" w:hAnsi="Arial" w:cs="Arial"/>
          <w:sz w:val="24"/>
          <w:szCs w:val="24"/>
          <w:lang w:val="hr-HR"/>
        </w:rPr>
        <w:t>darski subjekt oslanja</w:t>
      </w:r>
      <w:r w:rsidR="00F55A9C" w:rsidRPr="00F151BA">
        <w:rPr>
          <w:rFonts w:ascii="Arial" w:hAnsi="Arial" w:cs="Arial"/>
          <w:sz w:val="24"/>
          <w:szCs w:val="24"/>
          <w:lang w:val="hr-HR"/>
        </w:rPr>
        <w:t xml:space="preserve"> uvjete </w:t>
      </w:r>
      <w:r w:rsidR="008E1443" w:rsidRPr="00F151BA">
        <w:rPr>
          <w:rFonts w:ascii="Arial" w:hAnsi="Arial" w:cs="Arial"/>
          <w:sz w:val="24"/>
          <w:szCs w:val="24"/>
          <w:lang w:val="hr-HR"/>
        </w:rPr>
        <w:t xml:space="preserve">sposobnosti sukladni točki </w:t>
      </w:r>
      <w:r w:rsidR="00E44549" w:rsidRPr="00F151BA">
        <w:rPr>
          <w:rFonts w:ascii="Arial" w:hAnsi="Arial" w:cs="Arial"/>
          <w:sz w:val="24"/>
          <w:szCs w:val="24"/>
          <w:lang w:val="hr-HR"/>
        </w:rPr>
        <w:t>6</w:t>
      </w:r>
      <w:r w:rsidR="008E1443" w:rsidRPr="00F151BA">
        <w:rPr>
          <w:rFonts w:ascii="Arial" w:hAnsi="Arial" w:cs="Arial"/>
          <w:sz w:val="24"/>
          <w:szCs w:val="24"/>
          <w:lang w:val="hr-HR"/>
        </w:rPr>
        <w:t xml:space="preserve">. ove Dokumentacije za nadmetanje te postoje li osnove za isključenje sukladno točki </w:t>
      </w:r>
      <w:r w:rsidR="00E44549" w:rsidRPr="00F151BA">
        <w:rPr>
          <w:rFonts w:ascii="Arial" w:hAnsi="Arial" w:cs="Arial"/>
          <w:sz w:val="24"/>
          <w:szCs w:val="24"/>
          <w:lang w:val="hr-HR"/>
        </w:rPr>
        <w:t>5</w:t>
      </w:r>
      <w:r w:rsidR="008E1443" w:rsidRPr="00F151BA">
        <w:rPr>
          <w:rFonts w:ascii="Arial" w:hAnsi="Arial" w:cs="Arial"/>
          <w:sz w:val="24"/>
          <w:szCs w:val="24"/>
          <w:lang w:val="hr-HR"/>
        </w:rPr>
        <w:t>. ove Dokumentacije za nadmetanje.</w:t>
      </w:r>
    </w:p>
    <w:p w:rsidR="001B6E11" w:rsidRPr="00F151BA" w:rsidRDefault="001B6E11" w:rsidP="00720CEB">
      <w:pPr>
        <w:spacing w:before="100" w:beforeAutospacing="1"/>
        <w:jc w:val="both"/>
        <w:rPr>
          <w:rFonts w:ascii="Arial" w:hAnsi="Arial" w:cs="Arial"/>
          <w:bCs/>
          <w:sz w:val="24"/>
          <w:szCs w:val="24"/>
          <w:lang w:val="hr-HR"/>
        </w:rPr>
      </w:pPr>
      <w:r w:rsidRPr="00F151BA">
        <w:rPr>
          <w:rFonts w:ascii="Arial" w:hAnsi="Arial" w:cs="Arial"/>
          <w:bCs/>
          <w:sz w:val="24"/>
          <w:szCs w:val="24"/>
          <w:lang w:val="hr-HR"/>
        </w:rPr>
        <w:t>Svi dokazi moraju biti na hrvatskom jeziku ili prevedeni na hrvatski jezik od strane ovlaštenog prevoditelja i pisani latiničnim pismom.</w:t>
      </w:r>
    </w:p>
    <w:p w:rsidR="00720CEB" w:rsidRPr="00F151BA" w:rsidRDefault="00720CEB" w:rsidP="00720CEB">
      <w:pPr>
        <w:spacing w:before="100" w:beforeAutospacing="1"/>
        <w:jc w:val="both"/>
        <w:rPr>
          <w:rFonts w:ascii="Arial" w:hAnsi="Arial" w:cs="Arial"/>
          <w:b/>
          <w:sz w:val="24"/>
          <w:szCs w:val="24"/>
          <w:lang w:val="hr-HR"/>
        </w:rPr>
      </w:pPr>
      <w:r w:rsidRPr="00F151BA">
        <w:rPr>
          <w:rFonts w:ascii="Arial" w:hAnsi="Arial" w:cs="Arial"/>
          <w:b/>
          <w:sz w:val="24"/>
          <w:szCs w:val="24"/>
          <w:lang w:val="hr-HR"/>
        </w:rPr>
        <w:t>Prije donošenja odluke o davanju koncesije, davatelj koncesije može od gospodarskog subjekta s kojim planira sklopiti ugovor o koncesiji zatražiti dostavu izvornika ili ovjerenih preslika svih dokumenata koji su traženi te na druge načine provjeriti istinitost i vjerodostojnost dokumentacije i navedenih podataka.</w:t>
      </w:r>
    </w:p>
    <w:p w:rsidR="00CE4BF9" w:rsidRPr="00F151BA" w:rsidRDefault="00CE4BF9" w:rsidP="002E6D38">
      <w:pPr>
        <w:pStyle w:val="tekst"/>
        <w:spacing w:after="0" w:afterAutospacing="0"/>
        <w:jc w:val="both"/>
        <w:rPr>
          <w:rFonts w:ascii="Arial" w:hAnsi="Arial" w:cs="Arial"/>
          <w:b/>
          <w:iCs/>
        </w:rPr>
      </w:pPr>
    </w:p>
    <w:p w:rsidR="002E6D38" w:rsidRPr="00F151BA" w:rsidRDefault="00023322" w:rsidP="002E6D38">
      <w:pPr>
        <w:pStyle w:val="tekst"/>
        <w:spacing w:after="0" w:afterAutospacing="0"/>
        <w:jc w:val="both"/>
        <w:rPr>
          <w:rFonts w:ascii="Arial" w:hAnsi="Arial" w:cs="Arial"/>
          <w:b/>
          <w:iCs/>
        </w:rPr>
      </w:pPr>
      <w:r w:rsidRPr="00F151BA">
        <w:rPr>
          <w:rFonts w:ascii="Arial" w:hAnsi="Arial" w:cs="Arial"/>
          <w:b/>
          <w:iCs/>
        </w:rPr>
        <w:lastRenderedPageBreak/>
        <w:t>7</w:t>
      </w:r>
      <w:r w:rsidR="002E6D38" w:rsidRPr="00F151BA">
        <w:rPr>
          <w:rFonts w:ascii="Arial" w:hAnsi="Arial" w:cs="Arial"/>
          <w:b/>
          <w:iCs/>
        </w:rPr>
        <w:t>. ODREDBE KOJE SE ODNOSE NA ZAJEDNICU PONUDITELJA</w:t>
      </w:r>
    </w:p>
    <w:p w:rsidR="002E6D38" w:rsidRPr="00F151BA" w:rsidRDefault="002E6D38" w:rsidP="002E6D38">
      <w:pPr>
        <w:autoSpaceDE w:val="0"/>
        <w:autoSpaceDN w:val="0"/>
        <w:adjustRightInd w:val="0"/>
        <w:jc w:val="both"/>
        <w:rPr>
          <w:rFonts w:asciiTheme="minorHAnsi" w:eastAsia="Arial Unicode MS" w:hAnsiTheme="minorHAnsi" w:cstheme="minorHAnsi"/>
          <w:b/>
          <w:bCs/>
          <w:color w:val="000000"/>
          <w:lang w:val="hr-HR"/>
        </w:rPr>
      </w:pPr>
    </w:p>
    <w:p w:rsidR="002E6D38" w:rsidRPr="00F151BA" w:rsidRDefault="00430709" w:rsidP="002E6D38">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 xml:space="preserve">Zajednica ponuditelja </w:t>
      </w:r>
      <w:r w:rsidR="002E6D38" w:rsidRPr="00F151BA">
        <w:rPr>
          <w:rFonts w:ascii="Arial" w:hAnsi="Arial" w:cs="Arial"/>
          <w:sz w:val="24"/>
          <w:szCs w:val="24"/>
          <w:lang w:val="hr-HR"/>
        </w:rPr>
        <w:t xml:space="preserve">je udruženje više gospodarskih subjekata koje je pravodobno dostavilo zajedničku ponudu. Ako ponudu podnosi zajednica ponuditelja, ponuda mora sadržavati naziv i sjedište za svakog člana zajednice ponuditelja, naznaku koji od članova zajednice ponuditelja je nositelj ponude te podatak o potpisniku ili potpisnicima zajedničke ponude. U tu svrhu potrebno je ispuniti </w:t>
      </w:r>
      <w:r w:rsidR="00A451A6" w:rsidRPr="00F151BA">
        <w:rPr>
          <w:rFonts w:ascii="Arial" w:hAnsi="Arial" w:cs="Arial"/>
          <w:sz w:val="24"/>
          <w:szCs w:val="24"/>
          <w:lang w:val="hr-HR"/>
        </w:rPr>
        <w:t xml:space="preserve">Dodatak ponude Obrascu ponude za svakog člana zajednice </w:t>
      </w:r>
      <w:r w:rsidR="002E6D38" w:rsidRPr="00F151BA">
        <w:rPr>
          <w:rFonts w:ascii="Arial" w:hAnsi="Arial" w:cs="Arial"/>
          <w:sz w:val="24"/>
          <w:szCs w:val="24"/>
          <w:lang w:val="hr-HR"/>
        </w:rPr>
        <w:t xml:space="preserve">ponuditelja. </w:t>
      </w:r>
    </w:p>
    <w:p w:rsidR="002E6D38" w:rsidRPr="00F151BA" w:rsidRDefault="002E6D38" w:rsidP="002E6D38">
      <w:pPr>
        <w:autoSpaceDE w:val="0"/>
        <w:autoSpaceDN w:val="0"/>
        <w:adjustRightInd w:val="0"/>
        <w:jc w:val="both"/>
        <w:rPr>
          <w:rFonts w:ascii="Arial" w:hAnsi="Arial" w:cs="Arial"/>
          <w:sz w:val="24"/>
          <w:szCs w:val="24"/>
          <w:lang w:val="hr-HR"/>
        </w:rPr>
      </w:pPr>
    </w:p>
    <w:p w:rsidR="002E6D38" w:rsidRPr="00F151BA" w:rsidRDefault="002E6D38" w:rsidP="002E6D38">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Svaki član zajednice ponuditelja dužan je uz zajedničku ponudu dostaviti sve dokumente na temelju kojih se utvrđuje postoje li razlozi za isključenje (točka 3. ove dokumentacije za nadmetanje) te dokaz o upisu u sudski, obrtni, strukovni ili drugi odgovarajući registar države sjedišta gospodarskog subjekta (točka 4.1.ove dokumentacije za nadmetanje), a svi zajedno dužni su dokazati (kumulativno) zajedničku sposobnost ostalim navedenim dokazima sposobnosti.</w:t>
      </w:r>
    </w:p>
    <w:p w:rsidR="002E6D38" w:rsidRPr="00F151BA" w:rsidRDefault="002E6D38" w:rsidP="002E6D38">
      <w:pPr>
        <w:autoSpaceDE w:val="0"/>
        <w:autoSpaceDN w:val="0"/>
        <w:adjustRightInd w:val="0"/>
        <w:jc w:val="both"/>
        <w:rPr>
          <w:rFonts w:ascii="Arial" w:hAnsi="Arial" w:cs="Arial"/>
          <w:sz w:val="24"/>
          <w:szCs w:val="24"/>
          <w:lang w:val="hr-HR"/>
        </w:rPr>
      </w:pPr>
    </w:p>
    <w:p w:rsidR="002E6D38" w:rsidRPr="00F151BA" w:rsidRDefault="002E6D38" w:rsidP="002E6D38">
      <w:pPr>
        <w:pStyle w:val="Bezproreda"/>
        <w:jc w:val="both"/>
        <w:rPr>
          <w:rFonts w:ascii="Arial" w:hAnsi="Arial" w:cs="Arial"/>
          <w:sz w:val="24"/>
          <w:szCs w:val="24"/>
          <w:lang w:val="hr-HR"/>
        </w:rPr>
      </w:pPr>
      <w:r w:rsidRPr="00F151BA">
        <w:rPr>
          <w:rFonts w:ascii="Arial" w:hAnsi="Arial" w:cs="Arial"/>
          <w:sz w:val="24"/>
          <w:szCs w:val="24"/>
          <w:lang w:val="hr-HR"/>
        </w:rPr>
        <w:t>Zajednica ponuditelja može se, ako je to potrebno, osloniti na sposobnost drugih gospodarskih subjekata, bez obzira na pravnu prirodu njihovog međusobnog odnosa. U tom slučaju ponuditelj odnosno zajednica ponuditelja mora dokazati davatelju koncesije da će imati na raspolaganju nužne resurse cijelo vrijeme trajanja ugovora o koncesiji, primjerice dostavljanjem ugovora kojim se ti gospodarski subjekti obvezuju staviti na raspolaganje svoje resurse cijelo vrijeme trajanja ugovora o koncesiji.</w:t>
      </w:r>
    </w:p>
    <w:p w:rsidR="002E6D38" w:rsidRPr="00F151BA" w:rsidRDefault="002E6D38" w:rsidP="002E6D38">
      <w:pPr>
        <w:pStyle w:val="Bezproreda"/>
        <w:jc w:val="both"/>
        <w:rPr>
          <w:rFonts w:ascii="Arial" w:hAnsi="Arial" w:cs="Arial"/>
          <w:sz w:val="24"/>
          <w:szCs w:val="24"/>
          <w:lang w:val="hr-HR"/>
        </w:rPr>
      </w:pPr>
      <w:r w:rsidRPr="00F151BA">
        <w:rPr>
          <w:rFonts w:ascii="Arial" w:hAnsi="Arial" w:cs="Arial"/>
          <w:sz w:val="24"/>
          <w:szCs w:val="24"/>
          <w:lang w:val="hr-HR"/>
        </w:rPr>
        <w:t>Pod navedenim uvjetima zajednica ponuditelja može se osloniti na sposobnost članova zajednice ponuditelja.</w:t>
      </w:r>
    </w:p>
    <w:p w:rsidR="002E6D38" w:rsidRPr="00F151BA" w:rsidRDefault="002E6D38" w:rsidP="002E6D38">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Članovi zajednice ponuditelja su solidarno odgovorni za provedbu ugovora o koncesiji.</w:t>
      </w:r>
    </w:p>
    <w:p w:rsidR="002E6D38" w:rsidRPr="00F151BA" w:rsidRDefault="002E6D38" w:rsidP="002E6D38">
      <w:pPr>
        <w:pStyle w:val="Bezproreda"/>
        <w:jc w:val="both"/>
        <w:rPr>
          <w:rFonts w:ascii="Arial" w:hAnsi="Arial" w:cs="Arial"/>
          <w:sz w:val="24"/>
          <w:szCs w:val="24"/>
          <w:lang w:val="hr-HR"/>
        </w:rPr>
      </w:pPr>
    </w:p>
    <w:p w:rsidR="002E6D38" w:rsidRPr="00F151BA" w:rsidRDefault="006D340E" w:rsidP="002E6D38">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Zajednica ponuditelja dužna je davatelju koncesije dostavit akt kojim se uređuju međusobni odnosi ponuditelja unutar zajednice.</w:t>
      </w:r>
    </w:p>
    <w:p w:rsidR="00720CEB" w:rsidRPr="00F151BA" w:rsidRDefault="00023322" w:rsidP="00720CEB">
      <w:pPr>
        <w:pStyle w:val="tekst"/>
        <w:spacing w:after="0" w:afterAutospacing="0"/>
        <w:jc w:val="both"/>
        <w:rPr>
          <w:rFonts w:ascii="Arial" w:hAnsi="Arial" w:cs="Arial"/>
          <w:b/>
          <w:iCs/>
        </w:rPr>
      </w:pPr>
      <w:bookmarkStart w:id="3" w:name="_Hlk52187138"/>
      <w:r w:rsidRPr="00F151BA">
        <w:rPr>
          <w:rFonts w:ascii="Arial" w:hAnsi="Arial" w:cs="Arial"/>
          <w:b/>
          <w:iCs/>
        </w:rPr>
        <w:t>8</w:t>
      </w:r>
      <w:r w:rsidR="00720CEB" w:rsidRPr="00F151BA">
        <w:rPr>
          <w:rFonts w:ascii="Arial" w:hAnsi="Arial" w:cs="Arial"/>
          <w:b/>
          <w:iCs/>
        </w:rPr>
        <w:t>. JAMSTVO ZA OZBILJNOST PONUDE</w:t>
      </w:r>
    </w:p>
    <w:p w:rsidR="00720CEB" w:rsidRPr="00F151BA" w:rsidRDefault="00720CEB" w:rsidP="00720CEB">
      <w:pPr>
        <w:pStyle w:val="tekst"/>
        <w:spacing w:after="0" w:afterAutospacing="0"/>
        <w:jc w:val="both"/>
        <w:rPr>
          <w:rFonts w:ascii="Arial" w:hAnsi="Arial" w:cs="Arial"/>
        </w:rPr>
      </w:pPr>
      <w:r w:rsidRPr="00F151BA">
        <w:rPr>
          <w:rFonts w:ascii="Arial" w:hAnsi="Arial" w:cs="Arial"/>
        </w:rPr>
        <w:t xml:space="preserve">Ponuditelj je dužan </w:t>
      </w:r>
      <w:r w:rsidR="003F3629" w:rsidRPr="00F151BA">
        <w:rPr>
          <w:rFonts w:ascii="Arial" w:hAnsi="Arial" w:cs="Arial"/>
        </w:rPr>
        <w:t xml:space="preserve">u ponudi </w:t>
      </w:r>
      <w:r w:rsidRPr="00F151BA">
        <w:rPr>
          <w:rFonts w:ascii="Arial" w:hAnsi="Arial" w:cs="Arial"/>
        </w:rPr>
        <w:t>dostaviti jamstvo za ozbiljnost ponude u obliku</w:t>
      </w:r>
      <w:r w:rsidR="001164B4" w:rsidRPr="00F151BA">
        <w:rPr>
          <w:rFonts w:ascii="Arial" w:hAnsi="Arial" w:cs="Arial"/>
        </w:rPr>
        <w:t xml:space="preserve"> bjanko</w:t>
      </w:r>
      <w:r w:rsidRPr="00F151BA">
        <w:rPr>
          <w:rFonts w:ascii="Arial" w:hAnsi="Arial" w:cs="Arial"/>
        </w:rPr>
        <w:t xml:space="preserve"> zadužnice </w:t>
      </w:r>
      <w:proofErr w:type="spellStart"/>
      <w:r w:rsidRPr="00F151BA">
        <w:rPr>
          <w:rFonts w:ascii="Arial" w:hAnsi="Arial" w:cs="Arial"/>
        </w:rPr>
        <w:t>solemnizirane</w:t>
      </w:r>
      <w:proofErr w:type="spellEnd"/>
      <w:r w:rsidRPr="00F151BA">
        <w:rPr>
          <w:rFonts w:ascii="Arial" w:hAnsi="Arial" w:cs="Arial"/>
        </w:rPr>
        <w:t xml:space="preserve"> kod javnog bilježnika </w:t>
      </w:r>
      <w:r w:rsidRPr="00F151BA">
        <w:rPr>
          <w:rFonts w:ascii="Arial" w:hAnsi="Arial" w:cs="Arial"/>
          <w:bCs/>
          <w:color w:val="000000"/>
        </w:rPr>
        <w:t>sukladno Pravilniku o obliku i sadr</w:t>
      </w:r>
      <w:r w:rsidR="006D340E" w:rsidRPr="00F151BA">
        <w:rPr>
          <w:rFonts w:ascii="Arial" w:hAnsi="Arial" w:cs="Arial"/>
          <w:bCs/>
          <w:color w:val="000000"/>
        </w:rPr>
        <w:t>žaju bjanko zadužnice (Narodne n</w:t>
      </w:r>
      <w:r w:rsidRPr="00F151BA">
        <w:rPr>
          <w:rFonts w:ascii="Arial" w:hAnsi="Arial" w:cs="Arial"/>
          <w:bCs/>
          <w:color w:val="000000"/>
        </w:rPr>
        <w:t xml:space="preserve">ovine 115/12. i 82/17.) </w:t>
      </w:r>
      <w:r w:rsidRPr="00F151BA">
        <w:rPr>
          <w:rFonts w:ascii="Arial" w:hAnsi="Arial" w:cs="Arial"/>
        </w:rPr>
        <w:t xml:space="preserve">na iznos do 5.000,00 kuna za slučaj odustajanja ponuditelja od svoje ponude. </w:t>
      </w:r>
    </w:p>
    <w:p w:rsidR="00720CEB" w:rsidRPr="00F151BA" w:rsidRDefault="006D340E" w:rsidP="00720CEB">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Jamstvo za ozbiljnost ponude</w:t>
      </w:r>
      <w:r w:rsidR="00720CEB" w:rsidRPr="00F151BA">
        <w:rPr>
          <w:rFonts w:ascii="Arial" w:eastAsia="Calibri" w:hAnsi="Arial" w:cs="Arial"/>
          <w:sz w:val="24"/>
          <w:szCs w:val="24"/>
          <w:lang w:val="hr-HR" w:eastAsia="en-US"/>
        </w:rPr>
        <w:t xml:space="preserve"> aktivirat će se za slučaj odustajanja ponuditelja od ponude u roku njezine valjanosti, dostavljanja neistinitih podataka, nedostavljanja izvornika ili ovjerenih preslika po pozivu davatelja koncesije, odbijanja potpisivanja ugovora odnosno nedostavljanja jamstva za uredno ispunjenje ugovora.</w:t>
      </w:r>
    </w:p>
    <w:p w:rsidR="00720CEB" w:rsidRPr="00F151BA" w:rsidRDefault="00720CEB" w:rsidP="00720CEB">
      <w:pPr>
        <w:pStyle w:val="tekst"/>
        <w:jc w:val="both"/>
        <w:rPr>
          <w:rFonts w:ascii="Arial" w:hAnsi="Arial" w:cs="Arial"/>
          <w:color w:val="000000"/>
        </w:rPr>
      </w:pPr>
      <w:r w:rsidRPr="00F151BA">
        <w:rPr>
          <w:rFonts w:ascii="Arial" w:hAnsi="Arial" w:cs="Arial"/>
          <w:color w:val="000000"/>
        </w:rPr>
        <w:t>Bjanko zadužnica se ne smije bušiti radi uvezivanja nego se stavlja u posebnu omotnicu</w:t>
      </w:r>
      <w:r w:rsidR="00BF2EDE" w:rsidRPr="00F151BA">
        <w:rPr>
          <w:rFonts w:ascii="Arial" w:hAnsi="Arial" w:cs="Arial"/>
          <w:color w:val="000000"/>
        </w:rPr>
        <w:t xml:space="preserve"> (plastičnu foliju)</w:t>
      </w:r>
      <w:r w:rsidRPr="00F151BA">
        <w:rPr>
          <w:rFonts w:ascii="Arial" w:hAnsi="Arial" w:cs="Arial"/>
          <w:color w:val="000000"/>
        </w:rPr>
        <w:t xml:space="preserve"> koja se uvezuje i osigurava naljepnicom sa pečatom ili jamstvenikom</w:t>
      </w:r>
      <w:r w:rsidR="00BF2EDE" w:rsidRPr="00F151BA">
        <w:rPr>
          <w:rFonts w:ascii="Arial" w:hAnsi="Arial" w:cs="Arial"/>
          <w:color w:val="000000"/>
        </w:rPr>
        <w:t xml:space="preserve"> i čini sastavni dio ponude</w:t>
      </w:r>
      <w:r w:rsidRPr="00F151BA">
        <w:rPr>
          <w:rFonts w:ascii="Arial" w:hAnsi="Arial" w:cs="Arial"/>
          <w:color w:val="000000"/>
        </w:rPr>
        <w:t>. Broj stranice se piše na omotnicu u kojoj se nalazi bjanko zadužnica.</w:t>
      </w:r>
    </w:p>
    <w:p w:rsidR="00016A62" w:rsidRPr="00F151BA" w:rsidRDefault="00720CEB" w:rsidP="00720CEB">
      <w:pPr>
        <w:spacing w:before="120"/>
        <w:jc w:val="both"/>
        <w:rPr>
          <w:rFonts w:ascii="Arial" w:hAnsi="Arial" w:cs="Arial"/>
          <w:bCs/>
          <w:iCs/>
          <w:sz w:val="24"/>
          <w:szCs w:val="24"/>
          <w:lang w:val="hr-HR" w:eastAsia="en-US"/>
        </w:rPr>
      </w:pPr>
      <w:r w:rsidRPr="00F151BA">
        <w:rPr>
          <w:rFonts w:ascii="Arial" w:hAnsi="Arial" w:cs="Arial"/>
          <w:bCs/>
          <w:sz w:val="24"/>
          <w:szCs w:val="24"/>
          <w:lang w:val="hr-HR"/>
        </w:rPr>
        <w:t xml:space="preserve">Umjesto navedenog sredstva jamstva, ponuditelj može položiti novčani polog </w:t>
      </w:r>
      <w:r w:rsidRPr="00F151BA">
        <w:rPr>
          <w:rFonts w:ascii="Arial" w:hAnsi="Arial" w:cs="Arial"/>
          <w:bCs/>
          <w:iCs/>
          <w:sz w:val="24"/>
          <w:szCs w:val="24"/>
          <w:lang w:val="hr-HR" w:eastAsia="en-US"/>
        </w:rPr>
        <w:t xml:space="preserve">uplatom  novčanog pologa. U ponudi mora biti priložen dokaz o uplati na poslovni račun davatelja koncesije Grada Varaždinskih Toplica u korist IBAN-a broj HR2623600001847300009 </w:t>
      </w:r>
      <w:r w:rsidRPr="00F151BA">
        <w:rPr>
          <w:rFonts w:ascii="Arial" w:hAnsi="Arial" w:cs="Arial"/>
          <w:bCs/>
          <w:color w:val="000000"/>
          <w:sz w:val="24"/>
          <w:szCs w:val="24"/>
          <w:lang w:val="hr-HR"/>
        </w:rPr>
        <w:t>s pozivom</w:t>
      </w:r>
      <w:r w:rsidR="00C13CF6" w:rsidRPr="00F151BA">
        <w:rPr>
          <w:rFonts w:ascii="Arial" w:hAnsi="Arial" w:cs="Arial"/>
          <w:bCs/>
          <w:color w:val="000000"/>
          <w:sz w:val="24"/>
          <w:szCs w:val="24"/>
          <w:lang w:val="hr-HR"/>
        </w:rPr>
        <w:t xml:space="preserve"> </w:t>
      </w:r>
      <w:r w:rsidRPr="00F151BA">
        <w:rPr>
          <w:rFonts w:ascii="Arial" w:hAnsi="Arial" w:cs="Arial"/>
          <w:bCs/>
          <w:color w:val="000000"/>
          <w:sz w:val="24"/>
          <w:szCs w:val="24"/>
          <w:lang w:val="hr-HR"/>
        </w:rPr>
        <w:t xml:space="preserve"> na </w:t>
      </w:r>
      <w:r w:rsidR="00C13CF6" w:rsidRPr="00F151BA">
        <w:rPr>
          <w:rFonts w:ascii="Arial" w:hAnsi="Arial" w:cs="Arial"/>
          <w:bCs/>
          <w:color w:val="000000"/>
          <w:sz w:val="24"/>
          <w:szCs w:val="24"/>
          <w:lang w:val="hr-HR"/>
        </w:rPr>
        <w:t xml:space="preserve"> </w:t>
      </w:r>
      <w:r w:rsidRPr="00F151BA">
        <w:rPr>
          <w:rFonts w:ascii="Arial" w:hAnsi="Arial" w:cs="Arial"/>
          <w:bCs/>
          <w:color w:val="000000"/>
          <w:sz w:val="24"/>
          <w:szCs w:val="24"/>
          <w:lang w:val="hr-HR"/>
        </w:rPr>
        <w:t>broj</w:t>
      </w:r>
      <w:r w:rsidR="00C13CF6" w:rsidRPr="00F151BA">
        <w:rPr>
          <w:rFonts w:ascii="Arial" w:hAnsi="Arial" w:cs="Arial"/>
          <w:bCs/>
          <w:color w:val="000000"/>
          <w:sz w:val="24"/>
          <w:szCs w:val="24"/>
          <w:lang w:val="hr-HR"/>
        </w:rPr>
        <w:t xml:space="preserve"> </w:t>
      </w:r>
      <w:r w:rsidRPr="00F151BA">
        <w:rPr>
          <w:rFonts w:ascii="Arial" w:hAnsi="Arial" w:cs="Arial"/>
          <w:bCs/>
          <w:color w:val="000000"/>
          <w:sz w:val="24"/>
          <w:szCs w:val="24"/>
          <w:lang w:val="hr-HR"/>
        </w:rPr>
        <w:t xml:space="preserve"> 68 9016 – </w:t>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t xml:space="preserve">OIB </w:t>
      </w:r>
      <w:r w:rsidRPr="00F151BA">
        <w:rPr>
          <w:rFonts w:ascii="Arial" w:hAnsi="Arial" w:cs="Arial"/>
          <w:bCs/>
          <w:sz w:val="24"/>
          <w:szCs w:val="24"/>
          <w:lang w:val="hr-HR" w:eastAsia="en-US"/>
        </w:rPr>
        <w:t xml:space="preserve"> otvoren kod Zagrebačke banke d.d. </w:t>
      </w:r>
      <w:r w:rsidR="00C13CF6" w:rsidRPr="00F151BA">
        <w:rPr>
          <w:rFonts w:ascii="Arial" w:hAnsi="Arial" w:cs="Arial"/>
          <w:bCs/>
          <w:sz w:val="24"/>
          <w:szCs w:val="24"/>
          <w:lang w:val="hr-HR" w:eastAsia="en-US"/>
        </w:rPr>
        <w:t>P</w:t>
      </w:r>
      <w:r w:rsidRPr="00F151BA">
        <w:rPr>
          <w:rFonts w:ascii="Arial" w:hAnsi="Arial" w:cs="Arial"/>
          <w:bCs/>
          <w:sz w:val="24"/>
          <w:szCs w:val="24"/>
          <w:lang w:val="hr-HR" w:eastAsia="en-US"/>
        </w:rPr>
        <w:t>od svrhom plaćanja potrebno je navesti da se radi o jamstvu za ozbiljnost ponude za koncesiju za obavljanje komunalne djelatnosti dimnjačarskih poslova.</w:t>
      </w:r>
    </w:p>
    <w:p w:rsidR="00E47A61" w:rsidRPr="00F151BA" w:rsidRDefault="00D45EBE" w:rsidP="00E47A61">
      <w:pPr>
        <w:pStyle w:val="tekst-bold"/>
        <w:jc w:val="both"/>
        <w:rPr>
          <w:rFonts w:ascii="Arial" w:hAnsi="Arial" w:cs="Arial"/>
          <w:color w:val="000000"/>
        </w:rPr>
      </w:pPr>
      <w:r w:rsidRPr="00F151BA">
        <w:rPr>
          <w:rFonts w:ascii="Arial" w:hAnsi="Arial" w:cs="Arial"/>
          <w:b w:val="0"/>
          <w:color w:val="000000"/>
        </w:rPr>
        <w:t>Nedostavljanje jamstva je neotklonjiv nedostatak ponude koji ponudu čini neurednom</w:t>
      </w:r>
      <w:r w:rsidR="00E47A61" w:rsidRPr="00F151BA">
        <w:rPr>
          <w:rFonts w:ascii="Arial" w:hAnsi="Arial" w:cs="Arial"/>
          <w:color w:val="000000"/>
        </w:rPr>
        <w:t>.</w:t>
      </w:r>
    </w:p>
    <w:p w:rsidR="00E47A61" w:rsidRPr="00F151BA" w:rsidRDefault="00E47A61" w:rsidP="00E47A61">
      <w:pPr>
        <w:autoSpaceDE w:val="0"/>
        <w:autoSpaceDN w:val="0"/>
        <w:adjustRightInd w:val="0"/>
        <w:jc w:val="both"/>
        <w:rPr>
          <w:rFonts w:ascii="Arial" w:hAnsi="Arial" w:cs="Arial"/>
          <w:bCs/>
          <w:color w:val="000000"/>
          <w:sz w:val="24"/>
          <w:szCs w:val="24"/>
          <w:lang w:val="hr-HR"/>
        </w:rPr>
      </w:pPr>
      <w:r w:rsidRPr="00F151BA">
        <w:rPr>
          <w:rFonts w:ascii="Arial" w:hAnsi="Arial" w:cs="Arial"/>
          <w:bCs/>
          <w:color w:val="000000"/>
          <w:sz w:val="24"/>
          <w:szCs w:val="24"/>
          <w:lang w:val="hr-HR"/>
        </w:rPr>
        <w:lastRenderedPageBreak/>
        <w:t>Davatelj koncesije odabranom najpovoljnijem ponuditelju vraća jamstvo za ozbiljnost ponude neposredno nakon sklapanja ugovora o koncesiji, a ostalim ponuditeljima vraća jamstvo za ozbiljnost ponude neposredno nakon završetka postupka davanja koncesije, a presliku jamstava pohranjuje.</w:t>
      </w:r>
    </w:p>
    <w:p w:rsidR="00E47A61" w:rsidRPr="00F151BA" w:rsidRDefault="00E47A61" w:rsidP="00E47A61">
      <w:pPr>
        <w:autoSpaceDE w:val="0"/>
        <w:autoSpaceDN w:val="0"/>
        <w:adjustRightInd w:val="0"/>
        <w:jc w:val="both"/>
        <w:rPr>
          <w:rFonts w:ascii="Arial" w:hAnsi="Arial" w:cs="Arial"/>
          <w:bCs/>
          <w:color w:val="000000"/>
          <w:sz w:val="24"/>
          <w:szCs w:val="24"/>
          <w:lang w:val="hr-HR"/>
        </w:rPr>
      </w:pPr>
    </w:p>
    <w:p w:rsidR="00720CEB" w:rsidRPr="00F151BA" w:rsidRDefault="00023322" w:rsidP="00720CEB">
      <w:pPr>
        <w:pStyle w:val="StandardWeb"/>
        <w:shd w:val="clear" w:color="auto" w:fill="FFFFFF"/>
        <w:spacing w:before="0" w:beforeAutospacing="0" w:after="0" w:afterAutospacing="0"/>
        <w:jc w:val="both"/>
        <w:rPr>
          <w:rFonts w:ascii="Arial" w:hAnsi="Arial" w:cs="Arial"/>
          <w:b/>
          <w:iCs/>
          <w:color w:val="000000"/>
        </w:rPr>
      </w:pPr>
      <w:r w:rsidRPr="00F151BA">
        <w:rPr>
          <w:rFonts w:ascii="Arial" w:hAnsi="Arial" w:cs="Arial"/>
          <w:b/>
          <w:iCs/>
          <w:color w:val="000000"/>
        </w:rPr>
        <w:t>9</w:t>
      </w:r>
      <w:r w:rsidR="00720CEB" w:rsidRPr="00F151BA">
        <w:rPr>
          <w:rFonts w:ascii="Arial" w:hAnsi="Arial" w:cs="Arial"/>
          <w:b/>
          <w:iCs/>
          <w:color w:val="000000"/>
        </w:rPr>
        <w:t>. JAMSTVO ZA PROVEDBU  UGOVORA O KONCESIJI</w:t>
      </w:r>
    </w:p>
    <w:p w:rsidR="00720CEB" w:rsidRPr="00F151BA" w:rsidRDefault="00720CEB" w:rsidP="00720CEB">
      <w:pPr>
        <w:pStyle w:val="StandardWeb"/>
        <w:shd w:val="clear" w:color="auto" w:fill="FFFFFF"/>
        <w:spacing w:before="0" w:beforeAutospacing="0" w:after="0" w:afterAutospacing="0"/>
        <w:jc w:val="both"/>
        <w:rPr>
          <w:rFonts w:ascii="Arial" w:hAnsi="Arial" w:cs="Arial"/>
          <w:b/>
          <w:color w:val="000000"/>
        </w:rPr>
      </w:pPr>
    </w:p>
    <w:p w:rsidR="00720CEB" w:rsidRPr="00F151BA" w:rsidRDefault="00720CEB" w:rsidP="00720CEB">
      <w:pPr>
        <w:autoSpaceDE w:val="0"/>
        <w:autoSpaceDN w:val="0"/>
        <w:adjustRightInd w:val="0"/>
        <w:jc w:val="both"/>
        <w:rPr>
          <w:rFonts w:ascii="Arial" w:hAnsi="Arial" w:cs="Arial"/>
          <w:sz w:val="24"/>
          <w:szCs w:val="24"/>
          <w:u w:val="single"/>
          <w:lang w:val="hr-HR"/>
        </w:rPr>
      </w:pPr>
      <w:r w:rsidRPr="00F151BA">
        <w:rPr>
          <w:rFonts w:ascii="Arial" w:hAnsi="Arial" w:cs="Arial"/>
          <w:sz w:val="24"/>
          <w:szCs w:val="24"/>
          <w:lang w:val="hr-HR"/>
        </w:rPr>
        <w:t>Ponuditelj mora u ponudi dostaviti izjavu</w:t>
      </w:r>
      <w:r w:rsidR="000861D0" w:rsidRPr="00F151BA">
        <w:rPr>
          <w:rFonts w:ascii="Arial" w:hAnsi="Arial" w:cs="Arial"/>
          <w:sz w:val="24"/>
          <w:szCs w:val="24"/>
          <w:lang w:val="hr-HR"/>
        </w:rPr>
        <w:t xml:space="preserve"> </w:t>
      </w:r>
      <w:r w:rsidRPr="00F151BA">
        <w:rPr>
          <w:rFonts w:ascii="Arial" w:hAnsi="Arial" w:cs="Arial"/>
          <w:sz w:val="24"/>
          <w:szCs w:val="24"/>
          <w:lang w:val="hr-HR"/>
        </w:rPr>
        <w:t>da će, ako njegova ponuda bude odabrana kao najpovoljnija, prije sklapanja ugovora o koncesiji, odnosno prije stupanja na snagu ugovora o koncesiji, dostaviti jamstvo za provedbu ugovora o koncesiji u obliku</w:t>
      </w:r>
      <w:r w:rsidR="00F75171" w:rsidRPr="00F151BA">
        <w:rPr>
          <w:rFonts w:ascii="Arial" w:hAnsi="Arial" w:cs="Arial"/>
          <w:sz w:val="24"/>
          <w:szCs w:val="24"/>
          <w:lang w:val="hr-HR"/>
        </w:rPr>
        <w:t>:</w:t>
      </w:r>
    </w:p>
    <w:p w:rsidR="00720CEB" w:rsidRPr="00F151BA" w:rsidRDefault="00720CEB" w:rsidP="00720CEB">
      <w:pPr>
        <w:autoSpaceDE w:val="0"/>
        <w:autoSpaceDN w:val="0"/>
        <w:adjustRightInd w:val="0"/>
        <w:jc w:val="both"/>
        <w:rPr>
          <w:rFonts w:ascii="Arial" w:hAnsi="Arial" w:cs="Arial"/>
          <w:sz w:val="4"/>
          <w:szCs w:val="4"/>
          <w:u w:val="single"/>
          <w:lang w:val="hr-HR"/>
        </w:rPr>
      </w:pPr>
    </w:p>
    <w:p w:rsidR="00720CEB" w:rsidRPr="00F151BA" w:rsidRDefault="001164B4" w:rsidP="003F3629">
      <w:pPr>
        <w:pStyle w:val="Odlomakpopisa"/>
        <w:numPr>
          <w:ilvl w:val="0"/>
          <w:numId w:val="35"/>
        </w:numPr>
        <w:autoSpaceDE w:val="0"/>
        <w:autoSpaceDN w:val="0"/>
        <w:adjustRightInd w:val="0"/>
        <w:ind w:left="426"/>
        <w:jc w:val="both"/>
        <w:rPr>
          <w:rFonts w:ascii="Arial" w:hAnsi="Arial" w:cs="Arial"/>
          <w:color w:val="000000"/>
          <w:sz w:val="24"/>
          <w:szCs w:val="24"/>
          <w:lang w:val="hr-HR"/>
        </w:rPr>
      </w:pPr>
      <w:r w:rsidRPr="00F151BA">
        <w:rPr>
          <w:rFonts w:ascii="Arial" w:hAnsi="Arial" w:cs="Arial"/>
          <w:sz w:val="24"/>
          <w:szCs w:val="24"/>
          <w:lang w:val="hr-HR"/>
        </w:rPr>
        <w:t xml:space="preserve">bjanko </w:t>
      </w:r>
      <w:r w:rsidR="00720CEB" w:rsidRPr="00F151BA">
        <w:rPr>
          <w:rFonts w:ascii="Arial" w:hAnsi="Arial" w:cs="Arial"/>
          <w:sz w:val="24"/>
          <w:szCs w:val="24"/>
          <w:lang w:val="hr-HR"/>
        </w:rPr>
        <w:t xml:space="preserve">zadužnicu </w:t>
      </w:r>
      <w:proofErr w:type="spellStart"/>
      <w:r w:rsidR="00720CEB" w:rsidRPr="00F151BA">
        <w:rPr>
          <w:rFonts w:ascii="Arial" w:hAnsi="Arial" w:cs="Arial"/>
          <w:sz w:val="24"/>
          <w:szCs w:val="24"/>
          <w:lang w:val="hr-HR"/>
        </w:rPr>
        <w:t>solemniziranu</w:t>
      </w:r>
      <w:proofErr w:type="spellEnd"/>
      <w:r w:rsidR="00720CEB" w:rsidRPr="00F151BA">
        <w:rPr>
          <w:rFonts w:ascii="Arial" w:hAnsi="Arial" w:cs="Arial"/>
          <w:sz w:val="24"/>
          <w:szCs w:val="24"/>
          <w:lang w:val="hr-HR"/>
        </w:rPr>
        <w:t xml:space="preserve"> kod javnog bilježnika na iznos do </w:t>
      </w:r>
      <w:r w:rsidR="00F75171" w:rsidRPr="00F151BA">
        <w:rPr>
          <w:rFonts w:ascii="Arial" w:hAnsi="Arial" w:cs="Arial"/>
          <w:sz w:val="24"/>
          <w:szCs w:val="24"/>
          <w:lang w:val="hr-HR"/>
        </w:rPr>
        <w:t>10</w:t>
      </w:r>
      <w:r w:rsidR="00720CEB" w:rsidRPr="00F151BA">
        <w:rPr>
          <w:rFonts w:ascii="Arial" w:hAnsi="Arial" w:cs="Arial"/>
          <w:sz w:val="24"/>
          <w:szCs w:val="24"/>
          <w:lang w:val="hr-HR"/>
        </w:rPr>
        <w:t xml:space="preserve">0.000,00 kuna </w:t>
      </w:r>
      <w:r w:rsidR="00720CEB" w:rsidRPr="00F151BA">
        <w:rPr>
          <w:rFonts w:ascii="Arial" w:hAnsi="Arial" w:cs="Arial"/>
          <w:bCs/>
          <w:color w:val="000000"/>
          <w:sz w:val="24"/>
          <w:szCs w:val="24"/>
          <w:lang w:val="hr-HR"/>
        </w:rPr>
        <w:t xml:space="preserve">sukladno Pravilniku o obliku i sadržaju bjanko zadužnice (Narodne Novine 115/12. i 82/17.), </w:t>
      </w:r>
      <w:r w:rsidR="00720CEB" w:rsidRPr="00F151BA">
        <w:rPr>
          <w:rFonts w:ascii="Arial" w:hAnsi="Arial" w:cs="Arial"/>
          <w:color w:val="000000"/>
          <w:sz w:val="24"/>
          <w:szCs w:val="24"/>
          <w:lang w:val="hr-HR"/>
        </w:rPr>
        <w:t>kao jamstvo ispunjavanja ugovornih obveza posebno naplate naknade za koncesiju te naknade štete koja može nastati zbog neispunjenja obveza iz ovog ugovora.</w:t>
      </w:r>
    </w:p>
    <w:p w:rsidR="00720CEB" w:rsidRPr="00F151BA" w:rsidRDefault="00720CEB" w:rsidP="003F3629">
      <w:pPr>
        <w:pStyle w:val="Odlomakpopisa"/>
        <w:numPr>
          <w:ilvl w:val="0"/>
          <w:numId w:val="35"/>
        </w:numPr>
        <w:spacing w:before="100" w:beforeAutospacing="1"/>
        <w:ind w:left="426"/>
        <w:jc w:val="both"/>
        <w:rPr>
          <w:rFonts w:ascii="Arial" w:hAnsi="Arial" w:cs="Arial"/>
          <w:bCs/>
          <w:sz w:val="24"/>
          <w:szCs w:val="24"/>
          <w:lang w:val="hr-HR"/>
        </w:rPr>
      </w:pPr>
      <w:r w:rsidRPr="00F151BA">
        <w:rPr>
          <w:rFonts w:ascii="Arial" w:hAnsi="Arial" w:cs="Arial"/>
          <w:bCs/>
          <w:sz w:val="24"/>
          <w:szCs w:val="24"/>
          <w:lang w:val="hr-HR"/>
        </w:rPr>
        <w:t xml:space="preserve">novčanog pologa u traženom iznosu visine jamstva </w:t>
      </w:r>
      <w:r w:rsidRPr="00F151BA">
        <w:rPr>
          <w:rFonts w:ascii="Arial" w:hAnsi="Arial" w:cs="Arial"/>
          <w:bCs/>
          <w:iCs/>
          <w:sz w:val="24"/>
          <w:szCs w:val="24"/>
          <w:lang w:val="hr-HR" w:eastAsia="en-US"/>
        </w:rPr>
        <w:t xml:space="preserve">na poslovni račun davatelja koncesije Grada Varaždinskih Toplica u korist IBAN-a broj HR2623600001847300009 </w:t>
      </w:r>
      <w:r w:rsidRPr="00F151BA">
        <w:rPr>
          <w:rFonts w:ascii="Arial" w:hAnsi="Arial" w:cs="Arial"/>
          <w:bCs/>
          <w:color w:val="000000"/>
          <w:sz w:val="24"/>
          <w:szCs w:val="24"/>
          <w:lang w:val="hr-HR"/>
        </w:rPr>
        <w:t xml:space="preserve">s pozivom na broj 68 9016 – </w:t>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r>
      <w:r w:rsidRPr="00F151BA">
        <w:rPr>
          <w:rFonts w:ascii="Arial" w:hAnsi="Arial" w:cs="Arial"/>
          <w:bCs/>
          <w:color w:val="000000"/>
          <w:sz w:val="24"/>
          <w:szCs w:val="24"/>
          <w:lang w:val="hr-HR"/>
        </w:rPr>
        <w:softHyphen/>
        <w:t xml:space="preserve">OIB </w:t>
      </w:r>
      <w:r w:rsidRPr="00F151BA">
        <w:rPr>
          <w:rFonts w:ascii="Arial" w:hAnsi="Arial" w:cs="Arial"/>
          <w:bCs/>
          <w:sz w:val="24"/>
          <w:szCs w:val="24"/>
          <w:lang w:val="hr-HR" w:eastAsia="en-US"/>
        </w:rPr>
        <w:t xml:space="preserve"> otvoren kod Zagrebačke banke d.d.</w:t>
      </w:r>
      <w:r w:rsidRPr="00F151BA">
        <w:rPr>
          <w:rFonts w:ascii="Arial" w:hAnsi="Arial" w:cs="Arial"/>
          <w:bCs/>
          <w:sz w:val="24"/>
          <w:szCs w:val="24"/>
          <w:lang w:val="hr-HR"/>
        </w:rPr>
        <w:t xml:space="preserve">. Svrha plaćanja: novčani polog kao jamstvo  za provedbu ugovora </w:t>
      </w:r>
      <w:r w:rsidR="00C13CF6" w:rsidRPr="00F151BA">
        <w:rPr>
          <w:rFonts w:ascii="Arial" w:hAnsi="Arial" w:cs="Arial"/>
          <w:bCs/>
          <w:sz w:val="24"/>
          <w:szCs w:val="24"/>
          <w:lang w:val="hr-HR"/>
        </w:rPr>
        <w:t xml:space="preserve">o </w:t>
      </w:r>
      <w:r w:rsidRPr="00F151BA">
        <w:rPr>
          <w:rFonts w:ascii="Arial" w:hAnsi="Arial" w:cs="Arial"/>
          <w:bCs/>
          <w:sz w:val="24"/>
          <w:szCs w:val="24"/>
          <w:lang w:val="hr-HR"/>
        </w:rPr>
        <w:t>koncesij</w:t>
      </w:r>
      <w:r w:rsidR="00C13CF6" w:rsidRPr="00F151BA">
        <w:rPr>
          <w:rFonts w:ascii="Arial" w:hAnsi="Arial" w:cs="Arial"/>
          <w:bCs/>
          <w:sz w:val="24"/>
          <w:szCs w:val="24"/>
          <w:lang w:val="hr-HR"/>
        </w:rPr>
        <w:t>i</w:t>
      </w:r>
      <w:r w:rsidRPr="00F151BA">
        <w:rPr>
          <w:rFonts w:ascii="Arial" w:hAnsi="Arial" w:cs="Arial"/>
          <w:bCs/>
          <w:sz w:val="24"/>
          <w:szCs w:val="24"/>
          <w:lang w:val="hr-HR"/>
        </w:rPr>
        <w:t xml:space="preserve"> za obavljanje komunalne djelatnosti dimnjačarskih poslova.</w:t>
      </w:r>
    </w:p>
    <w:p w:rsidR="000861D0" w:rsidRPr="00F151BA" w:rsidRDefault="000861D0" w:rsidP="00720CEB">
      <w:pPr>
        <w:autoSpaceDE w:val="0"/>
        <w:autoSpaceDN w:val="0"/>
        <w:adjustRightInd w:val="0"/>
        <w:jc w:val="both"/>
        <w:rPr>
          <w:rFonts w:ascii="Arial" w:hAnsi="Arial" w:cs="Arial"/>
          <w:color w:val="000000"/>
          <w:sz w:val="24"/>
          <w:szCs w:val="24"/>
          <w:lang w:val="hr-HR"/>
        </w:rPr>
      </w:pPr>
    </w:p>
    <w:p w:rsidR="000861D0" w:rsidRPr="00F151BA" w:rsidRDefault="000861D0" w:rsidP="00720CEB">
      <w:pPr>
        <w:autoSpaceDE w:val="0"/>
        <w:autoSpaceDN w:val="0"/>
        <w:adjustRightInd w:val="0"/>
        <w:jc w:val="both"/>
        <w:rPr>
          <w:rFonts w:ascii="Arial" w:hAnsi="Arial" w:cs="Arial"/>
          <w:color w:val="000000"/>
          <w:sz w:val="24"/>
          <w:szCs w:val="24"/>
          <w:lang w:val="hr-HR"/>
        </w:rPr>
      </w:pPr>
      <w:r w:rsidRPr="00F151BA">
        <w:rPr>
          <w:rFonts w:ascii="Arial" w:hAnsi="Arial" w:cs="Arial"/>
          <w:sz w:val="24"/>
          <w:szCs w:val="24"/>
          <w:lang w:val="hr-HR"/>
        </w:rPr>
        <w:t xml:space="preserve">Izjava se dostavlja na obrascu koji čini prilog ove dokumentacije za nadmetanje </w:t>
      </w:r>
      <w:r w:rsidRPr="00F151BA">
        <w:rPr>
          <w:rFonts w:ascii="Arial" w:eastAsia="ArialNarrow" w:hAnsi="Arial" w:cs="Arial"/>
          <w:sz w:val="24"/>
          <w:szCs w:val="24"/>
          <w:lang w:val="hr-HR"/>
        </w:rPr>
        <w:t>(PRILOG V</w:t>
      </w:r>
      <w:r w:rsidR="003F3629" w:rsidRPr="00F151BA">
        <w:rPr>
          <w:rFonts w:ascii="Arial" w:eastAsia="ArialNarrow" w:hAnsi="Arial" w:cs="Arial"/>
          <w:sz w:val="24"/>
          <w:szCs w:val="24"/>
          <w:lang w:val="hr-HR"/>
        </w:rPr>
        <w:t>I</w:t>
      </w:r>
      <w:r w:rsidR="00331F8E" w:rsidRPr="00F151BA">
        <w:rPr>
          <w:rFonts w:ascii="Arial" w:eastAsia="ArialNarrow" w:hAnsi="Arial" w:cs="Arial"/>
          <w:sz w:val="24"/>
          <w:szCs w:val="24"/>
          <w:lang w:val="hr-HR"/>
        </w:rPr>
        <w:t>I</w:t>
      </w:r>
      <w:r w:rsidR="00EB47E4" w:rsidRPr="00F151BA">
        <w:rPr>
          <w:rFonts w:ascii="Arial" w:eastAsia="ArialNarrow" w:hAnsi="Arial" w:cs="Arial"/>
          <w:sz w:val="24"/>
          <w:szCs w:val="24"/>
          <w:lang w:val="hr-HR"/>
        </w:rPr>
        <w:t>I</w:t>
      </w:r>
      <w:r w:rsidRPr="00F151BA">
        <w:rPr>
          <w:rFonts w:ascii="Arial" w:eastAsia="ArialNarrow" w:hAnsi="Arial" w:cs="Arial"/>
          <w:sz w:val="24"/>
          <w:szCs w:val="24"/>
          <w:lang w:val="hr-HR"/>
        </w:rPr>
        <w:t>).</w:t>
      </w:r>
    </w:p>
    <w:p w:rsidR="000861D0" w:rsidRPr="00F151BA" w:rsidRDefault="000861D0" w:rsidP="00720CEB">
      <w:pPr>
        <w:autoSpaceDE w:val="0"/>
        <w:autoSpaceDN w:val="0"/>
        <w:adjustRightInd w:val="0"/>
        <w:jc w:val="both"/>
        <w:rPr>
          <w:rFonts w:ascii="Arial" w:hAnsi="Arial" w:cs="Arial"/>
          <w:color w:val="000000"/>
          <w:sz w:val="24"/>
          <w:szCs w:val="24"/>
          <w:lang w:val="hr-HR"/>
        </w:rPr>
      </w:pPr>
    </w:p>
    <w:p w:rsidR="00720CEB" w:rsidRPr="00F151BA" w:rsidRDefault="00720CEB" w:rsidP="00720CEB">
      <w:pPr>
        <w:autoSpaceDE w:val="0"/>
        <w:autoSpaceDN w:val="0"/>
        <w:adjustRightInd w:val="0"/>
        <w:jc w:val="both"/>
        <w:rPr>
          <w:rFonts w:ascii="Arial" w:hAnsi="Arial" w:cs="Arial"/>
          <w:bCs/>
          <w:color w:val="000000"/>
          <w:sz w:val="24"/>
          <w:szCs w:val="24"/>
          <w:lang w:val="hr-HR"/>
        </w:rPr>
      </w:pPr>
      <w:r w:rsidRPr="00F151BA">
        <w:rPr>
          <w:rFonts w:ascii="Arial" w:hAnsi="Arial" w:cs="Arial"/>
          <w:bCs/>
          <w:color w:val="000000"/>
          <w:sz w:val="24"/>
          <w:szCs w:val="24"/>
          <w:lang w:val="hr-HR"/>
        </w:rPr>
        <w:t>Jamstvo za provedbu ugovora o koncesiji dostavlja se u izvorniku.</w:t>
      </w:r>
    </w:p>
    <w:p w:rsidR="00720CEB" w:rsidRPr="00F151BA" w:rsidRDefault="00720CEB" w:rsidP="00720CEB">
      <w:pPr>
        <w:autoSpaceDE w:val="0"/>
        <w:autoSpaceDN w:val="0"/>
        <w:adjustRightInd w:val="0"/>
        <w:jc w:val="both"/>
        <w:rPr>
          <w:rFonts w:ascii="Arial" w:hAnsi="Arial" w:cs="Arial"/>
          <w:bCs/>
          <w:color w:val="000000"/>
          <w:sz w:val="24"/>
          <w:szCs w:val="24"/>
          <w:lang w:val="hr-HR"/>
        </w:rPr>
      </w:pPr>
    </w:p>
    <w:p w:rsidR="00720CEB" w:rsidRPr="00F151BA" w:rsidRDefault="00720CEB" w:rsidP="00720CEB">
      <w:pPr>
        <w:autoSpaceDE w:val="0"/>
        <w:autoSpaceDN w:val="0"/>
        <w:adjustRightInd w:val="0"/>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Naručitelj je ovlašten iz jamstva naplatiti sve štete nastale </w:t>
      </w:r>
      <w:r w:rsidR="00D45EBE" w:rsidRPr="00F151BA">
        <w:rPr>
          <w:rFonts w:ascii="Arial" w:hAnsi="Arial" w:cs="Arial"/>
          <w:bCs/>
          <w:color w:val="000000"/>
          <w:sz w:val="24"/>
          <w:szCs w:val="24"/>
          <w:lang w:val="hr-HR"/>
        </w:rPr>
        <w:t xml:space="preserve">neispunjenjem, </w:t>
      </w:r>
      <w:r w:rsidR="00A432D8" w:rsidRPr="00F151BA">
        <w:rPr>
          <w:rFonts w:ascii="Arial" w:hAnsi="Arial" w:cs="Arial"/>
          <w:bCs/>
          <w:color w:val="000000"/>
          <w:sz w:val="24"/>
          <w:szCs w:val="24"/>
          <w:lang w:val="hr-HR"/>
        </w:rPr>
        <w:t>n</w:t>
      </w:r>
      <w:r w:rsidR="00D45EBE" w:rsidRPr="00F151BA">
        <w:rPr>
          <w:rFonts w:ascii="Arial" w:hAnsi="Arial" w:cs="Arial"/>
          <w:bCs/>
          <w:color w:val="000000"/>
          <w:sz w:val="24"/>
          <w:szCs w:val="24"/>
          <w:lang w:val="hr-HR"/>
        </w:rPr>
        <w:t>eurednim ispunjenjem uli zakašnjenjem u ispunjenju o</w:t>
      </w:r>
      <w:r w:rsidRPr="00F151BA">
        <w:rPr>
          <w:rFonts w:ascii="Arial" w:hAnsi="Arial" w:cs="Arial"/>
          <w:bCs/>
          <w:color w:val="000000"/>
          <w:sz w:val="24"/>
          <w:szCs w:val="24"/>
          <w:lang w:val="hr-HR"/>
        </w:rPr>
        <w:t>bveza iz ugovora o koncesiji.</w:t>
      </w:r>
    </w:p>
    <w:p w:rsidR="00E47A61" w:rsidRPr="00F151BA" w:rsidRDefault="00E47A61" w:rsidP="00720CEB">
      <w:pPr>
        <w:autoSpaceDE w:val="0"/>
        <w:autoSpaceDN w:val="0"/>
        <w:adjustRightInd w:val="0"/>
        <w:jc w:val="both"/>
        <w:rPr>
          <w:rFonts w:ascii="Arial" w:hAnsi="Arial" w:cs="Arial"/>
          <w:bCs/>
          <w:color w:val="000000"/>
          <w:sz w:val="24"/>
          <w:szCs w:val="24"/>
          <w:lang w:val="hr-HR"/>
        </w:rPr>
      </w:pPr>
    </w:p>
    <w:p w:rsidR="00E47A61" w:rsidRDefault="00E47A61" w:rsidP="00720CEB">
      <w:pPr>
        <w:autoSpaceDE w:val="0"/>
        <w:autoSpaceDN w:val="0"/>
        <w:adjustRightInd w:val="0"/>
        <w:jc w:val="both"/>
        <w:rPr>
          <w:rFonts w:ascii="Arial" w:hAnsi="Arial" w:cs="Arial"/>
          <w:bCs/>
          <w:color w:val="000000"/>
          <w:sz w:val="24"/>
          <w:szCs w:val="24"/>
          <w:lang w:val="hr-HR"/>
        </w:rPr>
      </w:pPr>
      <w:r w:rsidRPr="00F151BA">
        <w:rPr>
          <w:rFonts w:ascii="Arial" w:hAnsi="Arial" w:cs="Arial"/>
          <w:bCs/>
          <w:color w:val="000000"/>
          <w:sz w:val="24"/>
          <w:szCs w:val="24"/>
          <w:lang w:val="hr-HR"/>
        </w:rPr>
        <w:t>Ugovor o koncesiji neće biti sklopljen, odnosno neće stupiti na snagu ako jamstvo za provedbu ugovora o koncesiji ne bude dostavljeno davatelju koncesije prije sklapanja ugovora, odnosno prije stupanja na snagu ugovora o koncesiji.</w:t>
      </w:r>
    </w:p>
    <w:p w:rsidR="00D651A2" w:rsidRPr="00F151BA" w:rsidRDefault="00D651A2" w:rsidP="00720CEB">
      <w:pPr>
        <w:autoSpaceDE w:val="0"/>
        <w:autoSpaceDN w:val="0"/>
        <w:adjustRightInd w:val="0"/>
        <w:jc w:val="both"/>
        <w:rPr>
          <w:rFonts w:ascii="Arial" w:hAnsi="Arial" w:cs="Arial"/>
          <w:bCs/>
          <w:color w:val="000000"/>
          <w:sz w:val="24"/>
          <w:szCs w:val="24"/>
          <w:lang w:val="hr-HR"/>
        </w:rPr>
      </w:pPr>
    </w:p>
    <w:bookmarkEnd w:id="3"/>
    <w:p w:rsidR="00D651A2" w:rsidRPr="00C37EE3" w:rsidRDefault="00D651A2" w:rsidP="00D651A2">
      <w:pPr>
        <w:ind w:left="567" w:hanging="567"/>
        <w:jc w:val="both"/>
        <w:rPr>
          <w:rFonts w:ascii="Arial" w:hAnsi="Arial" w:cs="Arial"/>
          <w:b/>
          <w:bCs/>
          <w:color w:val="C00000"/>
          <w:sz w:val="24"/>
          <w:szCs w:val="24"/>
          <w:lang w:val="hr-HR"/>
        </w:rPr>
      </w:pPr>
      <w:r w:rsidRPr="00C37EE3">
        <w:rPr>
          <w:rFonts w:ascii="Arial" w:hAnsi="Arial" w:cs="Arial"/>
          <w:b/>
          <w:bCs/>
          <w:color w:val="C00000"/>
          <w:sz w:val="24"/>
          <w:szCs w:val="24"/>
          <w:lang w:val="hr-HR"/>
        </w:rPr>
        <w:t>10. MJERE OGRANIČAVANJA S OBZIROM NA DJELOVANJE RUSIJE KOJIM SE DESTABILIZIRA STANJE U UKRAJINI</w:t>
      </w:r>
    </w:p>
    <w:p w:rsidR="00D651A2" w:rsidRPr="00C37EE3" w:rsidRDefault="00D651A2" w:rsidP="00D651A2">
      <w:pPr>
        <w:jc w:val="both"/>
        <w:rPr>
          <w:rFonts w:ascii="Arial" w:hAnsi="Arial" w:cs="Arial"/>
          <w:color w:val="C00000"/>
          <w:sz w:val="24"/>
          <w:szCs w:val="24"/>
          <w:lang w:val="hr-HR"/>
        </w:rPr>
      </w:pPr>
    </w:p>
    <w:p w:rsidR="00D651A2" w:rsidRPr="00C37EE3" w:rsidRDefault="00D651A2" w:rsidP="00D651A2">
      <w:pPr>
        <w:jc w:val="both"/>
        <w:rPr>
          <w:rFonts w:ascii="Arial" w:hAnsi="Arial" w:cs="Arial"/>
          <w:color w:val="C00000"/>
          <w:sz w:val="24"/>
          <w:szCs w:val="24"/>
          <w:lang w:val="hr-HR"/>
        </w:rPr>
      </w:pPr>
      <w:r w:rsidRPr="00C37EE3">
        <w:rPr>
          <w:rFonts w:ascii="Arial" w:hAnsi="Arial" w:cs="Arial"/>
          <w:color w:val="C00000"/>
          <w:sz w:val="24"/>
          <w:szCs w:val="24"/>
          <w:lang w:val="hr-HR"/>
        </w:rPr>
        <w:t>Temeljem članka 1. točke 23. Uredbe Vijeća (EU) 2022/576 od 8. travnja 2022. godine o izmjeni Uredbe (EU) br. 833/2014 o mjerama ograničavanja, s obzirom na djelovanja Rusije kojima se destabilizira stanje u Ukrajini i Odluke (ZVSP) 2022/578 od 8. travnja 2022. godine o izmjeni Odluke 2014/512/ZVSP o mjerama ograničavanja s obzirom na djelovanja Rusije kojima se destabilizira stanje u Ukrajini, zabranjena je dodjela bilo kojeg ugovora o koncesiji sljedećem osobama, subjektima ili tijelima:</w:t>
      </w:r>
    </w:p>
    <w:p w:rsidR="00D651A2" w:rsidRPr="00C37EE3" w:rsidRDefault="00D651A2" w:rsidP="00D651A2">
      <w:pPr>
        <w:jc w:val="both"/>
        <w:rPr>
          <w:rFonts w:ascii="Arial" w:hAnsi="Arial" w:cs="Arial"/>
          <w:color w:val="C00000"/>
          <w:sz w:val="24"/>
          <w:szCs w:val="24"/>
          <w:lang w:val="hr-HR"/>
        </w:rPr>
      </w:pPr>
    </w:p>
    <w:p w:rsidR="00D651A2" w:rsidRPr="00C37EE3" w:rsidRDefault="00D651A2" w:rsidP="00D651A2">
      <w:pPr>
        <w:pStyle w:val="Odlomakpopisa"/>
        <w:numPr>
          <w:ilvl w:val="0"/>
          <w:numId w:val="46"/>
        </w:numPr>
        <w:contextualSpacing/>
        <w:jc w:val="both"/>
        <w:rPr>
          <w:rFonts w:ascii="Arial" w:hAnsi="Arial" w:cs="Arial"/>
          <w:color w:val="C00000"/>
          <w:sz w:val="24"/>
          <w:szCs w:val="24"/>
          <w:lang w:val="hr-HR"/>
        </w:rPr>
      </w:pPr>
      <w:r w:rsidRPr="00C37EE3">
        <w:rPr>
          <w:rFonts w:ascii="Arial" w:hAnsi="Arial" w:cs="Arial"/>
          <w:color w:val="C00000"/>
          <w:sz w:val="24"/>
          <w:szCs w:val="24"/>
          <w:lang w:val="hr-HR"/>
        </w:rPr>
        <w:t xml:space="preserve">ruski državljanin ili fizička ili pravna osoba, subjekt ili tijelo s poslovnim </w:t>
      </w:r>
      <w:proofErr w:type="spellStart"/>
      <w:r w:rsidRPr="00C37EE3">
        <w:rPr>
          <w:rFonts w:ascii="Arial" w:hAnsi="Arial" w:cs="Arial"/>
          <w:color w:val="C00000"/>
          <w:sz w:val="24"/>
          <w:szCs w:val="24"/>
          <w:lang w:val="hr-HR"/>
        </w:rPr>
        <w:t>nastanom</w:t>
      </w:r>
      <w:proofErr w:type="spellEnd"/>
      <w:r w:rsidRPr="00C37EE3">
        <w:rPr>
          <w:rFonts w:ascii="Arial" w:hAnsi="Arial" w:cs="Arial"/>
          <w:color w:val="C00000"/>
          <w:sz w:val="24"/>
          <w:szCs w:val="24"/>
          <w:lang w:val="hr-HR"/>
        </w:rPr>
        <w:t xml:space="preserve"> u Rusiji;</w:t>
      </w:r>
    </w:p>
    <w:p w:rsidR="00D651A2" w:rsidRPr="00C37EE3" w:rsidRDefault="00D651A2" w:rsidP="00D651A2">
      <w:pPr>
        <w:pStyle w:val="Odlomakpopisa"/>
        <w:numPr>
          <w:ilvl w:val="0"/>
          <w:numId w:val="46"/>
        </w:numPr>
        <w:contextualSpacing/>
        <w:jc w:val="both"/>
        <w:rPr>
          <w:rFonts w:ascii="Arial" w:hAnsi="Arial" w:cs="Arial"/>
          <w:color w:val="C00000"/>
          <w:sz w:val="24"/>
          <w:szCs w:val="24"/>
          <w:lang w:val="hr-HR"/>
        </w:rPr>
      </w:pPr>
      <w:r w:rsidRPr="00C37EE3">
        <w:rPr>
          <w:rFonts w:ascii="Arial" w:hAnsi="Arial" w:cs="Arial"/>
          <w:color w:val="C00000"/>
          <w:sz w:val="24"/>
          <w:szCs w:val="24"/>
          <w:lang w:val="hr-HR"/>
        </w:rPr>
        <w:t>pravna osoba, subjekt ili tijelo u čijim vlasničkim pravima subjekt iz točke (a) ovog stavka ima izravno ili neizravno više od 50% udjela; ili</w:t>
      </w:r>
    </w:p>
    <w:p w:rsidR="00D651A2" w:rsidRPr="00C37EE3" w:rsidRDefault="00D651A2" w:rsidP="00D651A2">
      <w:pPr>
        <w:pStyle w:val="Odlomakpopisa"/>
        <w:numPr>
          <w:ilvl w:val="0"/>
          <w:numId w:val="46"/>
        </w:numPr>
        <w:contextualSpacing/>
        <w:jc w:val="both"/>
        <w:rPr>
          <w:rFonts w:ascii="Arial" w:hAnsi="Arial" w:cs="Arial"/>
          <w:color w:val="C00000"/>
          <w:sz w:val="24"/>
          <w:szCs w:val="24"/>
          <w:lang w:val="hr-HR"/>
        </w:rPr>
      </w:pPr>
      <w:r w:rsidRPr="00C37EE3">
        <w:rPr>
          <w:rFonts w:ascii="Arial" w:hAnsi="Arial" w:cs="Arial"/>
          <w:color w:val="C00000"/>
          <w:sz w:val="24"/>
          <w:szCs w:val="24"/>
          <w:lang w:val="hr-HR"/>
        </w:rPr>
        <w:t xml:space="preserve">fizička ili pravna osoba, subjekt ili tijelo koji djeluju za račun ili prema uputama subjekta iz točke (a) ili (b) ovog stavka uključujući, ako oni čine više od 10% vrijednosti ugovora, </w:t>
      </w:r>
      <w:proofErr w:type="spellStart"/>
      <w:r w:rsidRPr="00C37EE3">
        <w:rPr>
          <w:rFonts w:ascii="Arial" w:hAnsi="Arial" w:cs="Arial"/>
          <w:color w:val="C00000"/>
          <w:sz w:val="24"/>
          <w:szCs w:val="24"/>
          <w:lang w:val="hr-HR"/>
        </w:rPr>
        <w:t>podkoncesionara</w:t>
      </w:r>
      <w:proofErr w:type="spellEnd"/>
      <w:r w:rsidRPr="00C37EE3">
        <w:rPr>
          <w:rFonts w:ascii="Arial" w:hAnsi="Arial" w:cs="Arial"/>
          <w:color w:val="C00000"/>
          <w:sz w:val="24"/>
          <w:szCs w:val="24"/>
          <w:lang w:val="hr-HR"/>
        </w:rPr>
        <w:t>, dobavljače ili subjekte na čije se kapacitete oslanja u smislu direktiva u području koncesija.</w:t>
      </w:r>
    </w:p>
    <w:p w:rsidR="00D651A2" w:rsidRPr="00C37EE3" w:rsidRDefault="00D651A2" w:rsidP="00D651A2">
      <w:pPr>
        <w:jc w:val="both"/>
        <w:rPr>
          <w:rFonts w:ascii="Arial" w:hAnsi="Arial" w:cs="Arial"/>
          <w:color w:val="C00000"/>
          <w:sz w:val="24"/>
          <w:szCs w:val="24"/>
          <w:lang w:val="hr-HR"/>
        </w:rPr>
      </w:pPr>
      <w:r w:rsidRPr="00C37EE3">
        <w:rPr>
          <w:rFonts w:ascii="Arial" w:hAnsi="Arial" w:cs="Arial"/>
          <w:color w:val="C00000"/>
          <w:sz w:val="24"/>
          <w:szCs w:val="24"/>
          <w:lang w:val="hr-HR"/>
        </w:rPr>
        <w:t xml:space="preserve">Slijedom navedenog, ako naručitelj utvrdi da se na gospodarski subjekt odnosi zabrana iz članka 5.k stavka 1. Uredbe (EU) br. 833/2014 o mjerama ograničavanja s obzirom na </w:t>
      </w:r>
      <w:r w:rsidRPr="00C37EE3">
        <w:rPr>
          <w:rFonts w:ascii="Arial" w:hAnsi="Arial" w:cs="Arial"/>
          <w:color w:val="C00000"/>
          <w:sz w:val="24"/>
          <w:szCs w:val="24"/>
          <w:lang w:val="hr-HR"/>
        </w:rPr>
        <w:lastRenderedPageBreak/>
        <w:t>djelovanja Rusije kojima se destabilizira stanje u Ukrajini, davatelj koncesije će smatrati da ponuda tog gospodarskog subjekta (ponuditelja) nije sukladna Dokumentaciji za nadmetanje te će istu odbiti kao neurednu.</w:t>
      </w:r>
    </w:p>
    <w:p w:rsidR="00D651A2" w:rsidRPr="00C37EE3" w:rsidRDefault="00D651A2" w:rsidP="00D651A2">
      <w:pPr>
        <w:jc w:val="both"/>
        <w:rPr>
          <w:rFonts w:ascii="Arial" w:hAnsi="Arial" w:cs="Arial"/>
          <w:color w:val="C00000"/>
          <w:sz w:val="24"/>
          <w:szCs w:val="24"/>
          <w:lang w:val="hr-HR"/>
        </w:rPr>
      </w:pPr>
    </w:p>
    <w:p w:rsidR="00D651A2" w:rsidRPr="00C37EE3" w:rsidRDefault="00D651A2" w:rsidP="00D651A2">
      <w:pPr>
        <w:pStyle w:val="Bezproreda"/>
        <w:jc w:val="both"/>
        <w:rPr>
          <w:rFonts w:ascii="Arial" w:eastAsia="ArialNarrow" w:hAnsi="Arial" w:cs="Arial"/>
          <w:color w:val="C00000"/>
          <w:sz w:val="24"/>
          <w:szCs w:val="24"/>
          <w:lang w:val="hr-HR"/>
        </w:rPr>
      </w:pPr>
      <w:r w:rsidRPr="00C37EE3">
        <w:rPr>
          <w:rFonts w:ascii="Arial" w:hAnsi="Arial" w:cs="Arial"/>
          <w:color w:val="C00000"/>
          <w:sz w:val="24"/>
          <w:szCs w:val="24"/>
          <w:lang w:val="hr-HR"/>
        </w:rPr>
        <w:t xml:space="preserve">Za potrebe utvrđivanja navedenih okolnosti iz ove točke, gospodarski subjekt dužan je u ponudi dostaviti izjavu koju daje osoba po zakonu ovlaštena za zastupanje gospodarskog subjekta. Izjava ne smije biti starija od tri mjeseca računajući od dana objave Obavijesti o namjeri davanja koncesije u Elektroničkom oglasniku javne nabave Narodnih novina. Izjava se dostavlja na obrascu koji čini prilog ove dokumentacije za nadmetanje </w:t>
      </w:r>
      <w:r w:rsidRPr="00C37EE3">
        <w:rPr>
          <w:rFonts w:ascii="Arial" w:eastAsia="ArialNarrow" w:hAnsi="Arial" w:cs="Arial"/>
          <w:color w:val="C00000"/>
          <w:sz w:val="24"/>
          <w:szCs w:val="24"/>
          <w:lang w:val="hr-HR"/>
        </w:rPr>
        <w:t>(PRILOG XI).</w:t>
      </w:r>
    </w:p>
    <w:p w:rsidR="00DF19B0" w:rsidRPr="00F151BA" w:rsidRDefault="00DF19B0" w:rsidP="00720CEB">
      <w:pPr>
        <w:autoSpaceDE w:val="0"/>
        <w:autoSpaceDN w:val="0"/>
        <w:adjustRightInd w:val="0"/>
        <w:jc w:val="both"/>
        <w:rPr>
          <w:rFonts w:ascii="Arial" w:hAnsi="Arial" w:cs="Arial"/>
          <w:bCs/>
          <w:color w:val="000000"/>
          <w:sz w:val="24"/>
          <w:szCs w:val="24"/>
          <w:lang w:val="hr-HR"/>
        </w:rPr>
      </w:pPr>
    </w:p>
    <w:p w:rsidR="00720CEB" w:rsidRPr="00F151BA" w:rsidRDefault="00720CEB" w:rsidP="00720CEB">
      <w:pPr>
        <w:pStyle w:val="StandardWeb"/>
        <w:shd w:val="clear" w:color="auto" w:fill="FFFFFF"/>
        <w:spacing w:before="0" w:beforeAutospacing="0" w:after="0" w:afterAutospacing="0"/>
        <w:jc w:val="both"/>
        <w:rPr>
          <w:rFonts w:ascii="Arial" w:hAnsi="Arial" w:cs="Arial"/>
          <w:b/>
          <w:iCs/>
          <w:color w:val="000000"/>
        </w:rPr>
      </w:pPr>
      <w:r w:rsidRPr="00F151BA">
        <w:rPr>
          <w:rFonts w:ascii="Arial" w:hAnsi="Arial" w:cs="Arial"/>
          <w:b/>
          <w:iCs/>
          <w:color w:val="000000"/>
        </w:rPr>
        <w:t>1</w:t>
      </w:r>
      <w:r w:rsidR="00D651A2">
        <w:rPr>
          <w:rFonts w:ascii="Arial" w:hAnsi="Arial" w:cs="Arial"/>
          <w:b/>
          <w:iCs/>
          <w:color w:val="000000"/>
        </w:rPr>
        <w:t>1</w:t>
      </w:r>
      <w:r w:rsidRPr="00F151BA">
        <w:rPr>
          <w:rFonts w:ascii="Arial" w:hAnsi="Arial" w:cs="Arial"/>
          <w:b/>
          <w:iCs/>
          <w:color w:val="000000"/>
        </w:rPr>
        <w:t>. NAKNADA ZA KONCESIJU</w:t>
      </w:r>
    </w:p>
    <w:p w:rsidR="00720CEB" w:rsidRPr="00F151BA" w:rsidRDefault="00720CEB" w:rsidP="00720CEB">
      <w:pPr>
        <w:pStyle w:val="T-98-2"/>
        <w:ind w:firstLine="0"/>
        <w:rPr>
          <w:rFonts w:ascii="Arial" w:hAnsi="Arial" w:cs="Arial"/>
          <w:color w:val="000000"/>
          <w:sz w:val="24"/>
          <w:szCs w:val="24"/>
          <w:lang w:val="hr-HR"/>
        </w:rPr>
      </w:pPr>
      <w:r w:rsidRPr="00F151BA">
        <w:rPr>
          <w:rFonts w:ascii="Arial" w:hAnsi="Arial" w:cs="Arial"/>
          <w:color w:val="000000"/>
          <w:sz w:val="24"/>
          <w:szCs w:val="24"/>
          <w:lang w:val="hr-HR"/>
        </w:rPr>
        <w:t xml:space="preserve"> </w:t>
      </w:r>
    </w:p>
    <w:p w:rsidR="00720CEB" w:rsidRPr="00F151BA" w:rsidRDefault="00720CEB" w:rsidP="00720CEB">
      <w:pPr>
        <w:pStyle w:val="Odlomakpopisa"/>
        <w:ind w:left="0"/>
        <w:jc w:val="both"/>
        <w:rPr>
          <w:rFonts w:ascii="Arial" w:hAnsi="Arial" w:cs="Arial"/>
          <w:iCs/>
          <w:sz w:val="24"/>
          <w:szCs w:val="24"/>
          <w:lang w:val="hr-HR"/>
        </w:rPr>
      </w:pPr>
      <w:r w:rsidRPr="00F151BA">
        <w:rPr>
          <w:rFonts w:ascii="Arial" w:hAnsi="Arial" w:cs="Arial"/>
          <w:iCs/>
          <w:sz w:val="24"/>
          <w:szCs w:val="24"/>
          <w:lang w:val="hr-HR"/>
        </w:rPr>
        <w:t xml:space="preserve">Godišnja naknada za koncesiju iznosi najmanje 10.000,00 kuna. Kako se koncesija daje na rok od </w:t>
      </w:r>
      <w:r w:rsidR="00E8326A" w:rsidRPr="00F151BA">
        <w:rPr>
          <w:rFonts w:ascii="Arial" w:hAnsi="Arial" w:cs="Arial"/>
          <w:iCs/>
          <w:sz w:val="24"/>
          <w:szCs w:val="24"/>
          <w:lang w:val="hr-HR"/>
        </w:rPr>
        <w:t>10</w:t>
      </w:r>
      <w:r w:rsidRPr="00F151BA">
        <w:rPr>
          <w:rFonts w:ascii="Arial" w:hAnsi="Arial" w:cs="Arial"/>
          <w:iCs/>
          <w:sz w:val="24"/>
          <w:szCs w:val="24"/>
          <w:lang w:val="hr-HR"/>
        </w:rPr>
        <w:t xml:space="preserve"> godina</w:t>
      </w:r>
      <w:r w:rsidR="00D45EBE" w:rsidRPr="00F151BA">
        <w:rPr>
          <w:rFonts w:ascii="Arial" w:hAnsi="Arial" w:cs="Arial"/>
          <w:iCs/>
          <w:sz w:val="24"/>
          <w:szCs w:val="24"/>
          <w:lang w:val="hr-HR"/>
        </w:rPr>
        <w:t>, ukupna</w:t>
      </w:r>
      <w:r w:rsidRPr="00F151BA">
        <w:rPr>
          <w:rFonts w:ascii="Arial" w:hAnsi="Arial" w:cs="Arial"/>
          <w:iCs/>
          <w:sz w:val="24"/>
          <w:szCs w:val="24"/>
          <w:lang w:val="hr-HR"/>
        </w:rPr>
        <w:t xml:space="preserve"> naknada za koncesiju za vrijeme trajanja koncesije iznosi najmanje </w:t>
      </w:r>
      <w:r w:rsidR="00E8326A" w:rsidRPr="00F151BA">
        <w:rPr>
          <w:rFonts w:ascii="Arial" w:hAnsi="Arial" w:cs="Arial"/>
          <w:iCs/>
          <w:sz w:val="24"/>
          <w:szCs w:val="24"/>
          <w:lang w:val="hr-HR"/>
        </w:rPr>
        <w:t>100</w:t>
      </w:r>
      <w:r w:rsidRPr="00F151BA">
        <w:rPr>
          <w:rFonts w:ascii="Arial" w:hAnsi="Arial" w:cs="Arial"/>
          <w:iCs/>
          <w:sz w:val="24"/>
          <w:szCs w:val="24"/>
          <w:lang w:val="hr-HR"/>
        </w:rPr>
        <w:t xml:space="preserve">.000,00 kuna. </w:t>
      </w:r>
    </w:p>
    <w:p w:rsidR="00720CEB" w:rsidRPr="00F151BA" w:rsidRDefault="00720CEB" w:rsidP="00720CEB">
      <w:pPr>
        <w:pStyle w:val="Odlomakpopisa"/>
        <w:ind w:left="0"/>
        <w:jc w:val="both"/>
        <w:rPr>
          <w:rFonts w:ascii="Arial" w:hAnsi="Arial" w:cs="Arial"/>
          <w:iCs/>
          <w:sz w:val="24"/>
          <w:szCs w:val="24"/>
          <w:lang w:val="hr-HR"/>
        </w:rPr>
      </w:pPr>
      <w:r w:rsidRPr="00F151BA">
        <w:rPr>
          <w:rFonts w:ascii="Arial" w:hAnsi="Arial" w:cs="Arial"/>
          <w:iCs/>
          <w:sz w:val="24"/>
          <w:szCs w:val="24"/>
          <w:lang w:val="hr-HR"/>
        </w:rPr>
        <w:t xml:space="preserve">Ponuditelj u svojoj ponudi nudi godišnji iznos naknade. </w:t>
      </w:r>
    </w:p>
    <w:p w:rsidR="00720CEB" w:rsidRPr="00F151BA" w:rsidRDefault="00720CEB" w:rsidP="00720CEB">
      <w:pPr>
        <w:pStyle w:val="Odlomakpopisa"/>
        <w:ind w:left="0"/>
        <w:jc w:val="both"/>
        <w:rPr>
          <w:rFonts w:ascii="Arial" w:hAnsi="Arial" w:cs="Arial"/>
          <w:iCs/>
          <w:sz w:val="24"/>
          <w:szCs w:val="24"/>
          <w:lang w:val="hr-HR"/>
        </w:rPr>
      </w:pPr>
      <w:r w:rsidRPr="00F151BA">
        <w:rPr>
          <w:rFonts w:ascii="Arial" w:hAnsi="Arial" w:cs="Arial"/>
          <w:iCs/>
          <w:sz w:val="24"/>
          <w:szCs w:val="24"/>
          <w:lang w:val="hr-HR"/>
        </w:rPr>
        <w:t>Kako je jedan o kriterija za odabir najviše ponuđeni iznos godišnje naknade za koncesiju</w:t>
      </w:r>
      <w:r w:rsidR="00D45EBE" w:rsidRPr="00F151BA">
        <w:rPr>
          <w:rFonts w:ascii="Arial" w:hAnsi="Arial" w:cs="Arial"/>
          <w:iCs/>
          <w:sz w:val="24"/>
          <w:szCs w:val="24"/>
          <w:lang w:val="hr-HR"/>
        </w:rPr>
        <w:t xml:space="preserve">, </w:t>
      </w:r>
      <w:r w:rsidRPr="00F151BA">
        <w:rPr>
          <w:rFonts w:ascii="Arial" w:hAnsi="Arial" w:cs="Arial"/>
          <w:iCs/>
          <w:sz w:val="24"/>
          <w:szCs w:val="24"/>
          <w:lang w:val="hr-HR"/>
        </w:rPr>
        <w:t xml:space="preserve">u ponudi je potrebno napisati iznos godišnje naknade za koncesiju koji ne može biti manji od 10.000,00 kuna. </w:t>
      </w:r>
    </w:p>
    <w:p w:rsidR="00720CEB" w:rsidRPr="00F151BA" w:rsidRDefault="00720CEB" w:rsidP="00720CEB">
      <w:pPr>
        <w:pStyle w:val="Odlomakpopisa"/>
        <w:ind w:left="0"/>
        <w:jc w:val="both"/>
        <w:rPr>
          <w:rFonts w:ascii="Arial" w:hAnsi="Arial" w:cs="Arial"/>
          <w:iCs/>
          <w:sz w:val="24"/>
          <w:szCs w:val="24"/>
          <w:lang w:val="hr-HR"/>
        </w:rPr>
      </w:pPr>
      <w:r w:rsidRPr="00F151BA">
        <w:rPr>
          <w:rFonts w:ascii="Arial" w:hAnsi="Arial" w:cs="Arial"/>
          <w:iCs/>
          <w:sz w:val="24"/>
          <w:szCs w:val="24"/>
          <w:lang w:val="hr-HR"/>
        </w:rPr>
        <w:t>Ponuđeni iznos će se bodovati.</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Odabrani Koncesionar bit će dužan koncesijsku naknadu plaćati u dva jednaka obroka dva puta godišnje  i to tako da 1. obrok dospijeva na naplatu u roku od 10 dana po isteku prvih šest mjeseci od dana sklapanja Ugovora o koncesiji, a drugi obrok u roku od 10</w:t>
      </w:r>
      <w:r w:rsidR="00E8326A" w:rsidRPr="00F151BA">
        <w:rPr>
          <w:rFonts w:ascii="Arial" w:hAnsi="Arial" w:cs="Arial"/>
          <w:sz w:val="24"/>
          <w:szCs w:val="24"/>
          <w:lang w:val="hr-HR"/>
        </w:rPr>
        <w:t xml:space="preserve"> </w:t>
      </w:r>
      <w:r w:rsidRPr="00F151BA">
        <w:rPr>
          <w:rFonts w:ascii="Arial" w:hAnsi="Arial" w:cs="Arial"/>
          <w:sz w:val="24"/>
          <w:szCs w:val="24"/>
          <w:lang w:val="hr-HR"/>
        </w:rPr>
        <w:t>dana po isteku drugih šest mjeseci od sklapanja Ugovora o koncesiji i tako do isteka Ugovora o koncesiji.</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Rok na koji je koncesija dana računa se od dana sklapanja ugovora o koncesiji, odnosno od dana stupanja na snagu ugovora, ako se taj dan razlikuje od dana sklapanja ugovora o koncesiji.</w:t>
      </w:r>
    </w:p>
    <w:p w:rsidR="00720CEB" w:rsidRPr="00F151BA" w:rsidRDefault="00720CEB" w:rsidP="00720CEB">
      <w:pPr>
        <w:pStyle w:val="Bezproreda"/>
        <w:jc w:val="both"/>
        <w:rPr>
          <w:rFonts w:ascii="Arial" w:hAnsi="Arial" w:cs="Arial"/>
          <w:sz w:val="24"/>
          <w:szCs w:val="24"/>
          <w:lang w:val="hr-HR"/>
        </w:rPr>
      </w:pPr>
    </w:p>
    <w:p w:rsidR="00720CEB" w:rsidRPr="00F151BA" w:rsidRDefault="00720CEB" w:rsidP="00720CEB">
      <w:pPr>
        <w:pStyle w:val="StandardWeb"/>
        <w:shd w:val="clear" w:color="auto" w:fill="FFFFFF"/>
        <w:spacing w:before="0" w:beforeAutospacing="0" w:after="0" w:afterAutospacing="0"/>
        <w:jc w:val="both"/>
        <w:rPr>
          <w:rFonts w:ascii="Arial" w:hAnsi="Arial" w:cs="Arial"/>
          <w:b/>
          <w:iCs/>
          <w:color w:val="000000"/>
        </w:rPr>
      </w:pPr>
      <w:bookmarkStart w:id="4" w:name="_Toc473562693"/>
      <w:r w:rsidRPr="00F151BA">
        <w:rPr>
          <w:rFonts w:ascii="Arial" w:hAnsi="Arial" w:cs="Arial"/>
          <w:b/>
          <w:iCs/>
          <w:color w:val="000000"/>
        </w:rPr>
        <w:t>1</w:t>
      </w:r>
      <w:r w:rsidR="00D651A2">
        <w:rPr>
          <w:rFonts w:ascii="Arial" w:hAnsi="Arial" w:cs="Arial"/>
          <w:b/>
          <w:iCs/>
          <w:color w:val="000000"/>
        </w:rPr>
        <w:t>2</w:t>
      </w:r>
      <w:r w:rsidRPr="00F151BA">
        <w:rPr>
          <w:rFonts w:ascii="Arial" w:hAnsi="Arial" w:cs="Arial"/>
          <w:b/>
          <w:iCs/>
          <w:color w:val="000000"/>
        </w:rPr>
        <w:t xml:space="preserve">. </w:t>
      </w:r>
      <w:bookmarkEnd w:id="4"/>
      <w:r w:rsidRPr="00F151BA">
        <w:rPr>
          <w:rFonts w:ascii="Arial" w:hAnsi="Arial" w:cs="Arial"/>
          <w:b/>
          <w:iCs/>
          <w:color w:val="000000"/>
        </w:rPr>
        <w:t>TROŠKOVNIK</w:t>
      </w:r>
    </w:p>
    <w:p w:rsidR="00720CEB" w:rsidRPr="00F151BA" w:rsidRDefault="00720CEB" w:rsidP="00720CEB">
      <w:pPr>
        <w:pStyle w:val="Bezproreda"/>
        <w:jc w:val="both"/>
        <w:rPr>
          <w:rFonts w:ascii="Arial" w:hAnsi="Arial" w:cs="Arial"/>
          <w:b/>
          <w:sz w:val="24"/>
          <w:szCs w:val="24"/>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Troškovnik dimnjačarskih usluga sastavni dio je Dokumentacije za nadmetanje i ugovora o koncesiji.</w:t>
      </w:r>
    </w:p>
    <w:p w:rsidR="0084580C" w:rsidRPr="00F151BA" w:rsidRDefault="0084580C" w:rsidP="00720CEB">
      <w:pPr>
        <w:pStyle w:val="Bezproreda"/>
        <w:jc w:val="both"/>
        <w:rPr>
          <w:rFonts w:ascii="Arial" w:hAnsi="Arial" w:cs="Arial"/>
          <w:sz w:val="24"/>
          <w:szCs w:val="24"/>
          <w:lang w:val="hr-HR"/>
        </w:rPr>
      </w:pPr>
      <w:bookmarkStart w:id="5" w:name="_GoBack"/>
      <w:r w:rsidRPr="00F151BA">
        <w:rPr>
          <w:rFonts w:ascii="Arial" w:hAnsi="Arial" w:cs="Arial"/>
          <w:sz w:val="24"/>
          <w:szCs w:val="24"/>
          <w:lang w:val="hr-HR"/>
        </w:rPr>
        <w:t xml:space="preserve">Ponuditelj ne smije mijenjati Troškovnik. Ukoliko ponuditelj ne ispuni Troškovnik u skladu sa </w:t>
      </w:r>
      <w:bookmarkEnd w:id="5"/>
      <w:r w:rsidRPr="00F151BA">
        <w:rPr>
          <w:rFonts w:ascii="Arial" w:hAnsi="Arial" w:cs="Arial"/>
          <w:sz w:val="24"/>
          <w:szCs w:val="24"/>
          <w:lang w:val="hr-HR"/>
        </w:rPr>
        <w:t>zahtjevima iz ove Dokumentacije za nadmetanje ili promijeni tekst Troškovnika, smatrat će se da je Troškovnik nepotpun  i nevažeći te će ponuda biti odbijena.</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Troškovnik nije moguće mijenjati za vrijeme trajanja koncesije. Cijene u troškovniku su navedene bez PDV-a.</w:t>
      </w:r>
    </w:p>
    <w:p w:rsidR="00720CEB" w:rsidRPr="00F151BA" w:rsidRDefault="00D45EBE" w:rsidP="00720CEB">
      <w:pPr>
        <w:pStyle w:val="Bezproreda"/>
        <w:jc w:val="both"/>
        <w:rPr>
          <w:rFonts w:ascii="Arial" w:hAnsi="Arial" w:cs="Arial"/>
          <w:sz w:val="24"/>
          <w:szCs w:val="24"/>
          <w:lang w:val="hr-HR"/>
        </w:rPr>
      </w:pPr>
      <w:r w:rsidRPr="00F151BA">
        <w:rPr>
          <w:rFonts w:ascii="Arial" w:hAnsi="Arial" w:cs="Arial"/>
          <w:sz w:val="24"/>
          <w:szCs w:val="24"/>
          <w:lang w:val="hr-HR"/>
        </w:rPr>
        <w:t>Iznimno, troškovnik je moguće izmijeniti</w:t>
      </w:r>
      <w:r w:rsidR="00A451A6" w:rsidRPr="00F151BA">
        <w:rPr>
          <w:rFonts w:ascii="Arial" w:hAnsi="Arial" w:cs="Arial"/>
          <w:sz w:val="24"/>
          <w:szCs w:val="24"/>
          <w:lang w:val="hr-HR"/>
        </w:rPr>
        <w:t xml:space="preserve"> s</w:t>
      </w:r>
      <w:r w:rsidR="00720CEB" w:rsidRPr="00F151BA">
        <w:rPr>
          <w:rFonts w:ascii="Arial" w:hAnsi="Arial" w:cs="Arial"/>
          <w:sz w:val="24"/>
          <w:szCs w:val="24"/>
          <w:lang w:val="hr-HR"/>
        </w:rPr>
        <w:t xml:space="preserve">amo na način i pod uvjetima određenim Zakonom o komunalnom gospodarstvu </w:t>
      </w:r>
      <w:r w:rsidR="00847857" w:rsidRPr="00F151BA">
        <w:rPr>
          <w:rFonts w:ascii="Arial" w:hAnsi="Arial" w:cs="Arial"/>
          <w:sz w:val="24"/>
          <w:szCs w:val="24"/>
          <w:lang w:val="hr-HR"/>
        </w:rPr>
        <w:t xml:space="preserve">(„Narodne novine“ broj 68/18., 110/18. i 32/20.) </w:t>
      </w:r>
      <w:r w:rsidR="00720CEB" w:rsidRPr="00F151BA">
        <w:rPr>
          <w:rFonts w:ascii="Arial" w:hAnsi="Arial" w:cs="Arial"/>
          <w:sz w:val="24"/>
          <w:szCs w:val="24"/>
          <w:lang w:val="hr-HR"/>
        </w:rPr>
        <w:t>i Zakonom o koncesijama</w:t>
      </w:r>
      <w:r w:rsidR="00847857" w:rsidRPr="00F151BA">
        <w:rPr>
          <w:rFonts w:ascii="Arial" w:hAnsi="Arial" w:cs="Arial"/>
          <w:sz w:val="24"/>
          <w:szCs w:val="24"/>
          <w:lang w:val="hr-HR"/>
        </w:rPr>
        <w:t xml:space="preserve"> („Narodne novine“ b</w:t>
      </w:r>
      <w:r w:rsidR="001737BD" w:rsidRPr="00F151BA">
        <w:rPr>
          <w:rFonts w:ascii="Arial" w:hAnsi="Arial" w:cs="Arial"/>
          <w:sz w:val="24"/>
          <w:szCs w:val="24"/>
          <w:lang w:val="hr-HR"/>
        </w:rPr>
        <w:t>r</w:t>
      </w:r>
      <w:r w:rsidR="00847857" w:rsidRPr="00F151BA">
        <w:rPr>
          <w:rFonts w:ascii="Arial" w:hAnsi="Arial" w:cs="Arial"/>
          <w:sz w:val="24"/>
          <w:szCs w:val="24"/>
          <w:lang w:val="hr-HR"/>
        </w:rPr>
        <w:t>oj 69/17.</w:t>
      </w:r>
      <w:r w:rsidR="00775327" w:rsidRPr="00F151BA">
        <w:rPr>
          <w:rFonts w:ascii="Arial" w:hAnsi="Arial" w:cs="Arial"/>
          <w:sz w:val="24"/>
          <w:szCs w:val="24"/>
          <w:lang w:val="hr-HR"/>
        </w:rPr>
        <w:t xml:space="preserve"> i </w:t>
      </w:r>
      <w:r w:rsidR="006B0EDA" w:rsidRPr="00F151BA">
        <w:rPr>
          <w:rFonts w:ascii="Arial" w:hAnsi="Arial" w:cs="Arial"/>
          <w:sz w:val="24"/>
          <w:szCs w:val="24"/>
          <w:lang w:val="hr-HR"/>
        </w:rPr>
        <w:t>107/20.</w:t>
      </w:r>
      <w:r w:rsidR="00847857" w:rsidRPr="00F151BA">
        <w:rPr>
          <w:rFonts w:ascii="Arial" w:hAnsi="Arial" w:cs="Arial"/>
          <w:sz w:val="24"/>
          <w:szCs w:val="24"/>
          <w:lang w:val="hr-HR"/>
        </w:rPr>
        <w:t>)</w:t>
      </w:r>
      <w:r w:rsidR="00720CEB" w:rsidRPr="00F151BA">
        <w:rPr>
          <w:rFonts w:ascii="Arial" w:hAnsi="Arial" w:cs="Arial"/>
          <w:sz w:val="24"/>
          <w:szCs w:val="24"/>
          <w:lang w:val="hr-HR"/>
        </w:rPr>
        <w:t xml:space="preserve"> ili u slučaju promjene pravnih propisa</w:t>
      </w:r>
      <w:r w:rsidR="00C253E0" w:rsidRPr="00F151BA">
        <w:rPr>
          <w:rFonts w:ascii="Arial" w:hAnsi="Arial" w:cs="Arial"/>
          <w:sz w:val="24"/>
          <w:szCs w:val="24"/>
          <w:lang w:val="hr-HR"/>
        </w:rPr>
        <w:t>,</w:t>
      </w:r>
      <w:r w:rsidR="00720CEB" w:rsidRPr="00F151BA">
        <w:rPr>
          <w:rFonts w:ascii="Arial" w:hAnsi="Arial" w:cs="Arial"/>
          <w:sz w:val="24"/>
          <w:szCs w:val="24"/>
          <w:lang w:val="hr-HR"/>
        </w:rPr>
        <w:t xml:space="preserve"> u skladu s novim pravnim propisima.</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Na temelju Zakona o komunalnom gospodarstvu moguća je promjena cijene ako se pribavi prethodna suglasnost Gradonačelnice, a zahtjev mora sadržavati:</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vrstu komunalne usluge te način obračuna i plaćanja iste,</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strukturu cijene komunalne usluge</w:t>
      </w:r>
      <w:r w:rsidR="00E865B8" w:rsidRPr="00F151BA">
        <w:rPr>
          <w:rFonts w:ascii="Arial" w:hAnsi="Arial" w:cs="Arial"/>
          <w:sz w:val="24"/>
          <w:szCs w:val="24"/>
          <w:lang w:val="hr-HR"/>
        </w:rPr>
        <w:t>,</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datum od kojega se primjenjuje cijena</w:t>
      </w:r>
      <w:r w:rsidR="00E865B8" w:rsidRPr="00F151BA">
        <w:rPr>
          <w:rFonts w:ascii="Arial" w:hAnsi="Arial" w:cs="Arial"/>
          <w:sz w:val="24"/>
          <w:szCs w:val="24"/>
          <w:lang w:val="hr-HR"/>
        </w:rPr>
        <w:t>,</w:t>
      </w:r>
    </w:p>
    <w:p w:rsidR="00E865B8" w:rsidRPr="00F151BA" w:rsidRDefault="00E865B8" w:rsidP="00720CEB">
      <w:pPr>
        <w:pStyle w:val="Bezproreda"/>
        <w:jc w:val="both"/>
        <w:rPr>
          <w:rFonts w:ascii="Arial" w:hAnsi="Arial" w:cs="Arial"/>
          <w:sz w:val="24"/>
          <w:szCs w:val="24"/>
          <w:lang w:val="hr-HR"/>
        </w:rPr>
      </w:pPr>
      <w:r w:rsidRPr="00F151BA">
        <w:rPr>
          <w:rFonts w:ascii="Arial" w:hAnsi="Arial" w:cs="Arial"/>
          <w:sz w:val="24"/>
          <w:szCs w:val="24"/>
          <w:lang w:val="hr-HR"/>
        </w:rPr>
        <w:t>- predloženu novu cijenu komunalne usluge i njezinu strukturu,</w:t>
      </w:r>
    </w:p>
    <w:p w:rsidR="00E865B8" w:rsidRPr="00F151BA" w:rsidRDefault="00E865B8"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 postotak promjene cijene u odnosu na postojeću cijenu i </w:t>
      </w:r>
    </w:p>
    <w:p w:rsidR="00E865B8" w:rsidRPr="00F151BA" w:rsidRDefault="00E865B8" w:rsidP="00720CEB">
      <w:pPr>
        <w:pStyle w:val="Bezproreda"/>
        <w:jc w:val="both"/>
        <w:rPr>
          <w:rFonts w:ascii="Arial" w:hAnsi="Arial" w:cs="Arial"/>
          <w:sz w:val="24"/>
          <w:szCs w:val="24"/>
          <w:lang w:val="hr-HR"/>
        </w:rPr>
      </w:pPr>
      <w:r w:rsidRPr="00F151BA">
        <w:rPr>
          <w:rFonts w:ascii="Arial" w:hAnsi="Arial" w:cs="Arial"/>
          <w:sz w:val="24"/>
          <w:szCs w:val="24"/>
          <w:lang w:val="hr-HR"/>
        </w:rPr>
        <w:t>- razloge za promjenu cijene s detaljnim obrazloženjem i izračunom.</w:t>
      </w:r>
    </w:p>
    <w:p w:rsidR="00720CEB" w:rsidRPr="00F151BA" w:rsidRDefault="00A451A6" w:rsidP="00720CEB">
      <w:pPr>
        <w:pStyle w:val="Bezproreda"/>
        <w:jc w:val="both"/>
        <w:rPr>
          <w:rFonts w:ascii="Arial" w:hAnsi="Arial" w:cs="Arial"/>
          <w:sz w:val="24"/>
          <w:szCs w:val="24"/>
          <w:lang w:val="hr-HR"/>
        </w:rPr>
      </w:pPr>
      <w:r w:rsidRPr="00F151BA">
        <w:rPr>
          <w:rFonts w:ascii="Arial" w:hAnsi="Arial" w:cs="Arial"/>
          <w:sz w:val="24"/>
          <w:szCs w:val="24"/>
          <w:lang w:val="hr-HR"/>
        </w:rPr>
        <w:t>Gradonače</w:t>
      </w:r>
      <w:r w:rsidR="00C253E0" w:rsidRPr="00F151BA">
        <w:rPr>
          <w:rFonts w:ascii="Arial" w:hAnsi="Arial" w:cs="Arial"/>
          <w:sz w:val="24"/>
          <w:szCs w:val="24"/>
          <w:lang w:val="hr-HR"/>
        </w:rPr>
        <w:t>l</w:t>
      </w:r>
      <w:r w:rsidRPr="00F151BA">
        <w:rPr>
          <w:rFonts w:ascii="Arial" w:hAnsi="Arial" w:cs="Arial"/>
          <w:sz w:val="24"/>
          <w:szCs w:val="24"/>
          <w:lang w:val="hr-HR"/>
        </w:rPr>
        <w:t>nica je, sukladno Zakonu</w:t>
      </w:r>
      <w:r w:rsidR="00720CEB" w:rsidRPr="00F151BA">
        <w:rPr>
          <w:rFonts w:ascii="Arial" w:hAnsi="Arial" w:cs="Arial"/>
          <w:sz w:val="24"/>
          <w:szCs w:val="24"/>
          <w:lang w:val="hr-HR"/>
        </w:rPr>
        <w:t xml:space="preserve"> o komunalnom gospodarstvu</w:t>
      </w:r>
      <w:r w:rsidRPr="00F151BA">
        <w:rPr>
          <w:rFonts w:ascii="Arial" w:hAnsi="Arial" w:cs="Arial"/>
          <w:sz w:val="24"/>
          <w:szCs w:val="24"/>
          <w:lang w:val="hr-HR"/>
        </w:rPr>
        <w:t>, ovlaštena uskratiti</w:t>
      </w:r>
      <w:r w:rsidR="00720CEB" w:rsidRPr="00F151BA">
        <w:rPr>
          <w:rFonts w:ascii="Arial" w:hAnsi="Arial" w:cs="Arial"/>
          <w:sz w:val="24"/>
          <w:szCs w:val="24"/>
          <w:lang w:val="hr-HR"/>
        </w:rPr>
        <w:t xml:space="preserve"> suglasnost na promjenu cijene. </w:t>
      </w:r>
    </w:p>
    <w:p w:rsidR="00720CEB" w:rsidRPr="00F151BA" w:rsidRDefault="00720CEB" w:rsidP="00720CEB">
      <w:pPr>
        <w:pStyle w:val="T-98-2"/>
        <w:tabs>
          <w:tab w:val="clear" w:pos="2153"/>
          <w:tab w:val="left" w:pos="720"/>
        </w:tabs>
        <w:ind w:firstLine="0"/>
        <w:rPr>
          <w:rFonts w:ascii="Times New Roman" w:hAnsi="Times New Roman"/>
          <w:sz w:val="24"/>
          <w:szCs w:val="24"/>
          <w:lang w:val="hr-HR"/>
        </w:rPr>
      </w:pPr>
    </w:p>
    <w:p w:rsidR="00720CEB" w:rsidRPr="00F151BA" w:rsidRDefault="00720CEB" w:rsidP="00720CEB">
      <w:pPr>
        <w:pStyle w:val="T-98-2"/>
        <w:spacing w:after="0"/>
        <w:ind w:firstLine="0"/>
        <w:rPr>
          <w:rFonts w:ascii="Arial" w:hAnsi="Arial" w:cs="Arial"/>
          <w:b/>
          <w:iCs/>
          <w:sz w:val="24"/>
          <w:szCs w:val="24"/>
          <w:lang w:val="hr-HR"/>
        </w:rPr>
      </w:pPr>
      <w:r w:rsidRPr="00F151BA">
        <w:rPr>
          <w:rFonts w:ascii="Arial" w:hAnsi="Arial" w:cs="Arial"/>
          <w:b/>
          <w:iCs/>
          <w:sz w:val="24"/>
          <w:szCs w:val="24"/>
          <w:lang w:val="hr-HR"/>
        </w:rPr>
        <w:t>1</w:t>
      </w:r>
      <w:r w:rsidR="00D651A2">
        <w:rPr>
          <w:rFonts w:ascii="Arial" w:hAnsi="Arial" w:cs="Arial"/>
          <w:b/>
          <w:iCs/>
          <w:sz w:val="24"/>
          <w:szCs w:val="24"/>
          <w:lang w:val="hr-HR"/>
        </w:rPr>
        <w:t>3</w:t>
      </w:r>
      <w:r w:rsidRPr="00F151BA">
        <w:rPr>
          <w:rFonts w:ascii="Arial" w:hAnsi="Arial" w:cs="Arial"/>
          <w:b/>
          <w:iCs/>
          <w:sz w:val="24"/>
          <w:szCs w:val="24"/>
          <w:lang w:val="hr-HR"/>
        </w:rPr>
        <w:t>. NAČIN IZRADE, OBLIK, SADRŽAJ I NAČIN DOSTAVE PONUDA</w:t>
      </w:r>
    </w:p>
    <w:p w:rsidR="00720CEB" w:rsidRPr="00F151BA" w:rsidRDefault="00720CEB" w:rsidP="00720CEB">
      <w:pPr>
        <w:pStyle w:val="T-98-2"/>
        <w:tabs>
          <w:tab w:val="clear" w:pos="2153"/>
          <w:tab w:val="left" w:pos="720"/>
        </w:tabs>
        <w:ind w:firstLine="0"/>
        <w:rPr>
          <w:rFonts w:ascii="Times New Roman" w:hAnsi="Times New Roman"/>
          <w:b/>
          <w:i/>
          <w:sz w:val="24"/>
          <w:szCs w:val="24"/>
          <w:lang w:val="hr-HR"/>
        </w:rPr>
      </w:pPr>
      <w:r w:rsidRPr="00F151BA">
        <w:rPr>
          <w:rFonts w:ascii="Times New Roman" w:hAnsi="Times New Roman"/>
          <w:b/>
          <w:i/>
          <w:sz w:val="24"/>
          <w:szCs w:val="24"/>
          <w:lang w:val="hr-HR"/>
        </w:rPr>
        <w:t xml:space="preserve">  </w:t>
      </w:r>
    </w:p>
    <w:p w:rsidR="00EA1F56" w:rsidRPr="00F151BA" w:rsidRDefault="00EA1F56" w:rsidP="00EA1F56">
      <w:pPr>
        <w:autoSpaceDE w:val="0"/>
        <w:autoSpaceDN w:val="0"/>
        <w:adjustRightInd w:val="0"/>
        <w:jc w:val="both"/>
        <w:rPr>
          <w:rFonts w:ascii="Arial" w:hAnsi="Arial" w:cs="Arial"/>
          <w:color w:val="000000"/>
          <w:sz w:val="24"/>
          <w:szCs w:val="24"/>
          <w:lang w:val="hr-HR"/>
        </w:rPr>
      </w:pPr>
      <w:r w:rsidRPr="00F151BA">
        <w:rPr>
          <w:rFonts w:ascii="Arial" w:hAnsi="Arial" w:cs="Arial"/>
          <w:color w:val="000000"/>
          <w:sz w:val="24"/>
          <w:szCs w:val="24"/>
          <w:lang w:val="hr-HR"/>
        </w:rPr>
        <w:t>Ponuda je pisana izjava volje ponuditelja da će obavljati predmet koncesije sukladno uvjetima i zahtjevima navedenima u dokumentaciji za nadmetanje. Pri izradi ponude ponuditelj se mora pridržavati zahtjeva i uvjeta iz dokumentacije za nadmetanje.</w:t>
      </w:r>
    </w:p>
    <w:p w:rsidR="00EA1F56" w:rsidRPr="00F151BA" w:rsidRDefault="00EA1F56" w:rsidP="00EA1F56">
      <w:pPr>
        <w:autoSpaceDE w:val="0"/>
        <w:autoSpaceDN w:val="0"/>
        <w:adjustRightInd w:val="0"/>
        <w:jc w:val="both"/>
        <w:rPr>
          <w:rFonts w:ascii="Arial" w:hAnsi="Arial" w:cs="Arial"/>
          <w:color w:val="000000"/>
          <w:sz w:val="12"/>
          <w:szCs w:val="12"/>
          <w:lang w:val="hr-HR"/>
        </w:rPr>
      </w:pPr>
    </w:p>
    <w:p w:rsidR="00EA1F56" w:rsidRPr="00F151BA" w:rsidRDefault="00EA1F56" w:rsidP="00EA1F56">
      <w:pPr>
        <w:pStyle w:val="Bezproreda"/>
        <w:jc w:val="both"/>
        <w:rPr>
          <w:rFonts w:ascii="Arial" w:hAnsi="Arial" w:cs="Arial"/>
          <w:color w:val="000000"/>
          <w:sz w:val="24"/>
          <w:szCs w:val="24"/>
          <w:lang w:val="hr-HR"/>
        </w:rPr>
      </w:pPr>
      <w:r w:rsidRPr="00F151BA">
        <w:rPr>
          <w:rFonts w:ascii="Arial" w:hAnsi="Arial" w:cs="Arial"/>
          <w:sz w:val="24"/>
          <w:szCs w:val="24"/>
          <w:lang w:val="hr-HR"/>
        </w:rPr>
        <w:t xml:space="preserve">Ponuda se ispisuje neizbrisivom tintom i predaje u izvorniku. Ponuda </w:t>
      </w:r>
      <w:r w:rsidR="00E865B8" w:rsidRPr="00F151BA">
        <w:rPr>
          <w:rFonts w:ascii="Arial" w:hAnsi="Arial" w:cs="Arial"/>
          <w:sz w:val="24"/>
          <w:szCs w:val="24"/>
          <w:lang w:val="hr-HR"/>
        </w:rPr>
        <w:t xml:space="preserve">se </w:t>
      </w:r>
      <w:r w:rsidRPr="00F151BA">
        <w:rPr>
          <w:rFonts w:ascii="Arial" w:hAnsi="Arial" w:cs="Arial"/>
          <w:sz w:val="24"/>
          <w:szCs w:val="24"/>
          <w:lang w:val="hr-HR"/>
        </w:rPr>
        <w:t xml:space="preserve">sa svim traženim prilozima </w:t>
      </w:r>
      <w:r w:rsidR="00E865B8" w:rsidRPr="00F151BA">
        <w:rPr>
          <w:rFonts w:ascii="Arial" w:hAnsi="Arial" w:cs="Arial"/>
          <w:sz w:val="24"/>
          <w:szCs w:val="24"/>
          <w:lang w:val="hr-HR"/>
        </w:rPr>
        <w:t>izrađuje</w:t>
      </w:r>
      <w:r w:rsidRPr="00F151BA">
        <w:rPr>
          <w:rFonts w:ascii="Arial" w:hAnsi="Arial" w:cs="Arial"/>
          <w:sz w:val="24"/>
          <w:szCs w:val="24"/>
          <w:lang w:val="hr-HR"/>
        </w:rPr>
        <w:t xml:space="preserve"> na hrvatskom jeziku i latiničnom pismu, </w:t>
      </w:r>
      <w:r w:rsidRPr="00F151BA">
        <w:rPr>
          <w:rFonts w:ascii="Arial" w:hAnsi="Arial" w:cs="Arial"/>
          <w:color w:val="000000"/>
          <w:sz w:val="24"/>
          <w:szCs w:val="24"/>
          <w:lang w:val="hr-HR"/>
        </w:rPr>
        <w:t>a cijena ponude izražava se u kunama.</w:t>
      </w:r>
    </w:p>
    <w:p w:rsidR="006B0EDA" w:rsidRPr="00F151BA" w:rsidRDefault="006B0EDA" w:rsidP="00EA1F56">
      <w:pPr>
        <w:pStyle w:val="Bezproreda"/>
        <w:jc w:val="both"/>
        <w:rPr>
          <w:rFonts w:ascii="Arial" w:hAnsi="Arial" w:cs="Arial"/>
          <w:color w:val="000000"/>
          <w:sz w:val="12"/>
          <w:szCs w:val="12"/>
          <w:lang w:val="hr-HR"/>
        </w:rPr>
      </w:pPr>
    </w:p>
    <w:p w:rsidR="00EA1F56" w:rsidRPr="00F151BA" w:rsidRDefault="00EA1F56" w:rsidP="00EA1F56">
      <w:pPr>
        <w:pStyle w:val="Bezproreda"/>
        <w:jc w:val="both"/>
        <w:rPr>
          <w:rFonts w:ascii="Arial" w:hAnsi="Arial" w:cs="Arial"/>
          <w:color w:val="000000"/>
          <w:sz w:val="24"/>
          <w:szCs w:val="24"/>
          <w:lang w:val="hr-HR"/>
        </w:rPr>
      </w:pPr>
      <w:r w:rsidRPr="00F151BA">
        <w:rPr>
          <w:rFonts w:ascii="Arial" w:hAnsi="Arial" w:cs="Arial"/>
          <w:color w:val="000000"/>
          <w:sz w:val="24"/>
          <w:szCs w:val="24"/>
          <w:lang w:val="hr-HR"/>
        </w:rPr>
        <w:t>Pri izradi ponude ponuditelj ne smije mijenjati i nadopunjavati tekst dokumentacije za nadmetanje. Na zahtjev Davatelja koncesije ponuditelj može produžiti rok valjanosti svoje ponude.</w:t>
      </w:r>
    </w:p>
    <w:p w:rsidR="00E367D1" w:rsidRPr="00F151BA" w:rsidRDefault="00E367D1" w:rsidP="00EA1F56">
      <w:pPr>
        <w:pStyle w:val="Bezproreda"/>
        <w:jc w:val="both"/>
        <w:rPr>
          <w:rFonts w:ascii="Arial" w:hAnsi="Arial" w:cs="Arial"/>
          <w:color w:val="000000"/>
          <w:sz w:val="12"/>
          <w:szCs w:val="12"/>
          <w:lang w:val="hr-HR"/>
        </w:rPr>
      </w:pPr>
    </w:p>
    <w:p w:rsidR="00E54FE8" w:rsidRPr="00F151BA" w:rsidRDefault="00E54FE8" w:rsidP="00E54FE8">
      <w:pPr>
        <w:pStyle w:val="tekstbezuvlake"/>
        <w:spacing w:after="0"/>
        <w:rPr>
          <w:rFonts w:ascii="Arial" w:hAnsi="Arial" w:cs="Arial"/>
          <w:color w:val="000000"/>
          <w:szCs w:val="24"/>
        </w:rPr>
      </w:pPr>
      <w:r w:rsidRPr="00F151BA">
        <w:rPr>
          <w:rFonts w:ascii="Arial" w:hAnsi="Arial" w:cs="Arial"/>
          <w:color w:val="000000"/>
          <w:szCs w:val="24"/>
        </w:rPr>
        <w:t xml:space="preserve">U slučaju potrebe dodatnih pojašnjenja, gospodarski subjekti mogu za vrijeme roka za dostavu ponuda zahtijevati dodatne informacije i objašnjenja vezana za dokumentaciju za nadmetanje. Dodatne informacije i objašnjenja biti će objavljeni na internetskim stranicama  </w:t>
      </w:r>
      <w:hyperlink r:id="rId11" w:history="1">
        <w:r w:rsidRPr="00F151BA">
          <w:rPr>
            <w:rFonts w:ascii="Arial" w:hAnsi="Arial" w:cs="Arial"/>
            <w:color w:val="000000"/>
          </w:rPr>
          <w:t>https://eojn.nn.hr</w:t>
        </w:r>
      </w:hyperlink>
      <w:r w:rsidR="006B0EDA" w:rsidRPr="00F151BA">
        <w:rPr>
          <w:rFonts w:ascii="Arial" w:hAnsi="Arial" w:cs="Arial"/>
          <w:color w:val="000000"/>
          <w:szCs w:val="24"/>
        </w:rPr>
        <w:t>.</w:t>
      </w:r>
    </w:p>
    <w:p w:rsidR="006B0EDA" w:rsidRPr="00F151BA" w:rsidRDefault="006B0EDA" w:rsidP="00E54FE8">
      <w:pPr>
        <w:pStyle w:val="tekstbezuvlake"/>
        <w:spacing w:after="0"/>
        <w:rPr>
          <w:rFonts w:ascii="Arial" w:hAnsi="Arial" w:cs="Arial"/>
          <w:color w:val="000000"/>
          <w:sz w:val="12"/>
          <w:szCs w:val="12"/>
        </w:rPr>
      </w:pPr>
    </w:p>
    <w:p w:rsidR="00E54FE8" w:rsidRPr="00F151BA" w:rsidRDefault="00E54FE8" w:rsidP="00E54FE8">
      <w:pPr>
        <w:pStyle w:val="tekstbezuvlake"/>
        <w:spacing w:after="0"/>
        <w:rPr>
          <w:rFonts w:ascii="Arial" w:hAnsi="Arial" w:cs="Arial"/>
          <w:color w:val="000000"/>
          <w:szCs w:val="24"/>
        </w:rPr>
      </w:pPr>
      <w:r w:rsidRPr="00F151BA">
        <w:rPr>
          <w:rFonts w:ascii="Arial" w:hAnsi="Arial" w:cs="Arial"/>
          <w:color w:val="000000"/>
          <w:szCs w:val="24"/>
        </w:rPr>
        <w:t>Pod uvjetom da je zahtjev dostavljen pravodobno, posljednje dodane informacije i objašnjenja vezana uz dokumentaciju za nadmetanje</w:t>
      </w:r>
      <w:r w:rsidR="00E367D1" w:rsidRPr="00F151BA">
        <w:rPr>
          <w:rFonts w:ascii="Arial" w:hAnsi="Arial" w:cs="Arial"/>
          <w:color w:val="000000"/>
          <w:szCs w:val="24"/>
        </w:rPr>
        <w:t>,</w:t>
      </w:r>
      <w:r w:rsidRPr="00F151BA">
        <w:rPr>
          <w:rFonts w:ascii="Arial" w:hAnsi="Arial" w:cs="Arial"/>
          <w:color w:val="000000"/>
          <w:szCs w:val="24"/>
        </w:rPr>
        <w:t xml:space="preserve"> Davatelj koncesije stavit će na raspolaganje najkasnije šestog dana prije krajnjeg roka za dostavu ponuda. Zahtjev je pravodoban ako je dostavljen naručitelju najkasnije osmog dana prije dana u kojem istječe rok za dostavu ponuda.</w:t>
      </w:r>
    </w:p>
    <w:p w:rsidR="00E367D1" w:rsidRPr="00F151BA" w:rsidRDefault="00E367D1" w:rsidP="00E54FE8">
      <w:pPr>
        <w:pStyle w:val="tekstbezuvlake"/>
        <w:spacing w:after="0"/>
        <w:rPr>
          <w:rFonts w:ascii="Arial" w:hAnsi="Arial" w:cs="Arial"/>
          <w:color w:val="000000"/>
          <w:szCs w:val="24"/>
        </w:rPr>
      </w:pPr>
    </w:p>
    <w:p w:rsidR="00E54FE8" w:rsidRPr="00F151BA" w:rsidRDefault="00E54FE8" w:rsidP="00E54FE8">
      <w:pPr>
        <w:pStyle w:val="Bezproreda"/>
        <w:jc w:val="both"/>
        <w:rPr>
          <w:rFonts w:ascii="Arial" w:hAnsi="Arial" w:cs="Arial"/>
          <w:color w:val="000000"/>
          <w:sz w:val="24"/>
          <w:szCs w:val="24"/>
          <w:lang w:val="hr-HR"/>
        </w:rPr>
      </w:pPr>
      <w:r w:rsidRPr="00F151BA">
        <w:rPr>
          <w:rFonts w:ascii="Arial" w:hAnsi="Arial" w:cs="Arial"/>
          <w:color w:val="000000"/>
          <w:sz w:val="24"/>
          <w:szCs w:val="24"/>
          <w:lang w:val="hr-HR"/>
        </w:rPr>
        <w:t>Komunikacija i svaka druga razmjena informacija između davatelja koncesije i gospodarskih subjekata obavljat će se u pisanom obliku. Pisani zahtjev zainteresiranih gospodarskih subjekata sa pojašnjenjem dostavlja se s naznakom „za koncesiju“ putem e-maila</w:t>
      </w:r>
      <w:r w:rsidR="00E367D1" w:rsidRPr="00F151BA">
        <w:rPr>
          <w:rFonts w:ascii="Arial" w:hAnsi="Arial" w:cs="Arial"/>
          <w:color w:val="000000"/>
          <w:sz w:val="24"/>
          <w:szCs w:val="24"/>
          <w:lang w:val="hr-HR"/>
        </w:rPr>
        <w:t xml:space="preserve">: </w:t>
      </w:r>
      <w:hyperlink r:id="rId12" w:history="1">
        <w:r w:rsidR="00E367D1" w:rsidRPr="00F151BA">
          <w:rPr>
            <w:rStyle w:val="Hiperveza"/>
            <w:rFonts w:ascii="Arial" w:hAnsi="Arial" w:cs="Arial"/>
            <w:sz w:val="24"/>
            <w:szCs w:val="24"/>
            <w:lang w:val="hr-HR"/>
          </w:rPr>
          <w:t>info@varazdinske-toplice.hr</w:t>
        </w:r>
      </w:hyperlink>
      <w:r w:rsidR="00E367D1" w:rsidRPr="00F151BA">
        <w:rPr>
          <w:rFonts w:ascii="Arial" w:hAnsi="Arial" w:cs="Arial"/>
          <w:color w:val="000000"/>
          <w:sz w:val="24"/>
          <w:szCs w:val="24"/>
          <w:lang w:val="hr-HR"/>
        </w:rPr>
        <w:t>.</w:t>
      </w:r>
    </w:p>
    <w:p w:rsidR="00E367D1" w:rsidRPr="00F151BA" w:rsidRDefault="00E367D1" w:rsidP="00E54FE8">
      <w:pPr>
        <w:pStyle w:val="Bezproreda"/>
        <w:jc w:val="both"/>
        <w:rPr>
          <w:rFonts w:ascii="Arial" w:hAnsi="Arial" w:cs="Arial"/>
          <w:color w:val="000000"/>
          <w:sz w:val="12"/>
          <w:szCs w:val="12"/>
          <w:lang w:val="hr-HR"/>
        </w:rPr>
      </w:pPr>
    </w:p>
    <w:p w:rsidR="00720CEB" w:rsidRPr="00F151BA" w:rsidRDefault="00A451A6"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Obrazac ponude </w:t>
      </w:r>
      <w:r w:rsidR="00720CEB" w:rsidRPr="00F151BA">
        <w:rPr>
          <w:rFonts w:ascii="Arial" w:hAnsi="Arial" w:cs="Arial"/>
          <w:sz w:val="24"/>
          <w:szCs w:val="24"/>
          <w:lang w:val="hr-HR"/>
        </w:rPr>
        <w:t xml:space="preserve">se predaje u papirnatom obliku u izvorniku, na način da se sva prazna mjesta u ponudbenoj dokumentaciji popune jasno tiskanim slovima i pišu neizbrisivom tintom. </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Ispravci u ponudi moraju biti izrađeni na način da su vidljivi ili dokazivi (prekrižiti pogrešan tekst, ne koristiti korektor ili druge načine brisanja), s datumom i potvrdom ispravka pravovaljanim potpisom i pečatom ovlaštene osobe ponuditelja. </w:t>
      </w:r>
    </w:p>
    <w:p w:rsidR="00F31EAB" w:rsidRPr="00F151BA" w:rsidRDefault="00F31EA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Ponuda se povezuje jamstvenikom, a mjesto vezanja jamstvenika ponuditelj će ovjeriti pečatom. U tako uvezanoj ponudi mora označiti svaku stranicu rednim brojem kroz ukupan broj stranica ponude ili obratno. </w:t>
      </w:r>
    </w:p>
    <w:p w:rsidR="00F31EAB" w:rsidRPr="00F151BA" w:rsidRDefault="00F31EA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Ponuda mora biti uvezana u nedjeljivu cjelinu na način koji onemogućava naknadno vađenje ili umetanje stranica. </w:t>
      </w:r>
    </w:p>
    <w:p w:rsidR="00F31EAB" w:rsidRPr="00F151BA" w:rsidRDefault="00F31EAB" w:rsidP="00720CEB">
      <w:pPr>
        <w:pStyle w:val="Bezproreda"/>
        <w:jc w:val="both"/>
        <w:rPr>
          <w:rFonts w:ascii="Arial" w:hAnsi="Arial" w:cs="Arial"/>
          <w:sz w:val="12"/>
          <w:szCs w:val="12"/>
          <w:lang w:val="hr-HR"/>
        </w:rPr>
      </w:pPr>
    </w:p>
    <w:p w:rsidR="00BF2EDE" w:rsidRPr="00F151BA" w:rsidRDefault="00BF2EDE" w:rsidP="00BF2EDE">
      <w:pPr>
        <w:pStyle w:val="tekst"/>
        <w:spacing w:before="0" w:beforeAutospacing="0" w:after="0" w:afterAutospacing="0"/>
        <w:jc w:val="both"/>
        <w:rPr>
          <w:rFonts w:ascii="Arial" w:hAnsi="Arial" w:cs="Arial"/>
          <w:color w:val="000000"/>
        </w:rPr>
      </w:pPr>
      <w:r w:rsidRPr="00F151BA">
        <w:rPr>
          <w:rFonts w:ascii="Arial" w:hAnsi="Arial" w:cs="Arial"/>
          <w:color w:val="000000"/>
        </w:rPr>
        <w:t>Bjanko zadužnica se ne smije bušiti radi uvezivanja nego se stavlja u posebnu omotnicu (plastičnu foliju) koja se uvezuje i osigurava naljepnicom sa pečatom ili jamstvenikom i čini sastavni dio ponude. Broj stranice se piše na omotnicu u kojoj se nalazi bjanko zadužnica.</w:t>
      </w:r>
    </w:p>
    <w:p w:rsidR="00F31EAB" w:rsidRPr="00F151BA" w:rsidRDefault="00F31EAB" w:rsidP="00BF2EDE">
      <w:pPr>
        <w:pStyle w:val="tekst"/>
        <w:spacing w:before="0" w:beforeAutospacing="0" w:after="0" w:afterAutospacing="0"/>
        <w:jc w:val="both"/>
        <w:rPr>
          <w:rFonts w:ascii="Arial" w:hAnsi="Arial" w:cs="Arial"/>
          <w:color w:val="000000"/>
          <w:sz w:val="12"/>
          <w:szCs w:val="12"/>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Ponuditelj može dostaviti samo jednu ponudu za predmet koncesije. </w:t>
      </w:r>
    </w:p>
    <w:p w:rsidR="00F31EAB" w:rsidRPr="00F151BA" w:rsidRDefault="00F31EA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Ponudu sačinjavaju ispunjeni i od ovlaštene osobe ponuditelja potpisani i ovjereni prilozi. </w:t>
      </w:r>
    </w:p>
    <w:p w:rsidR="00F31EAB" w:rsidRPr="00F151BA" w:rsidRDefault="00F31EA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b/>
          <w:bCs/>
          <w:sz w:val="24"/>
          <w:szCs w:val="24"/>
          <w:lang w:val="hr-HR"/>
        </w:rPr>
      </w:pPr>
      <w:r w:rsidRPr="00F151BA">
        <w:rPr>
          <w:rFonts w:ascii="Arial" w:hAnsi="Arial" w:cs="Arial"/>
          <w:b/>
          <w:bCs/>
          <w:sz w:val="24"/>
          <w:szCs w:val="24"/>
          <w:lang w:val="hr-HR"/>
        </w:rPr>
        <w:t xml:space="preserve">Ponuda obvezno sadrži: </w:t>
      </w:r>
    </w:p>
    <w:p w:rsidR="00720CEB" w:rsidRPr="00F151BA" w:rsidRDefault="00720CEB"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 xml:space="preserve">popunjen, potpisan i ovjeren obrazac ponude, </w:t>
      </w:r>
    </w:p>
    <w:p w:rsidR="00EA1F56" w:rsidRPr="00F151BA" w:rsidRDefault="00EA1F56"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 xml:space="preserve">jamstvo za ozbiljnost ponude </w:t>
      </w:r>
      <w:r w:rsidR="00AC0266" w:rsidRPr="00F151BA">
        <w:rPr>
          <w:rFonts w:ascii="Arial" w:hAnsi="Arial" w:cs="Arial"/>
          <w:sz w:val="24"/>
          <w:szCs w:val="24"/>
          <w:lang w:val="hr-HR"/>
        </w:rPr>
        <w:t>i</w:t>
      </w:r>
      <w:r w:rsidRPr="00F151BA">
        <w:rPr>
          <w:rFonts w:ascii="Arial" w:hAnsi="Arial" w:cs="Arial"/>
          <w:sz w:val="24"/>
          <w:szCs w:val="24"/>
          <w:lang w:val="hr-HR"/>
        </w:rPr>
        <w:t>li presliku dokaza o uplaćenom novčanom iznosu jamstva za ozbiljnost ponude,</w:t>
      </w:r>
    </w:p>
    <w:p w:rsidR="00720CEB" w:rsidRPr="00F151BA" w:rsidRDefault="00430709"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dokumente kojima ponuditelj dokazuje da ne postoje osnove za isključenje</w:t>
      </w:r>
      <w:r w:rsidR="00720CEB" w:rsidRPr="00F151BA">
        <w:rPr>
          <w:rFonts w:ascii="Arial" w:hAnsi="Arial" w:cs="Arial"/>
          <w:sz w:val="24"/>
          <w:szCs w:val="24"/>
          <w:lang w:val="hr-HR"/>
        </w:rPr>
        <w:t>,</w:t>
      </w:r>
    </w:p>
    <w:p w:rsidR="00720CEB" w:rsidRPr="00F151BA" w:rsidRDefault="00720CEB"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lastRenderedPageBreak/>
        <w:t xml:space="preserve">dokaze o sposobnosti ponuditelja (redom </w:t>
      </w:r>
      <w:r w:rsidR="00BF2EDE" w:rsidRPr="00F151BA">
        <w:rPr>
          <w:rFonts w:ascii="Arial" w:hAnsi="Arial" w:cs="Arial"/>
          <w:sz w:val="24"/>
          <w:szCs w:val="24"/>
          <w:lang w:val="hr-HR"/>
        </w:rPr>
        <w:t>kako su navedeni</w:t>
      </w:r>
      <w:r w:rsidRPr="00F151BA">
        <w:rPr>
          <w:rFonts w:ascii="Arial" w:hAnsi="Arial" w:cs="Arial"/>
          <w:sz w:val="24"/>
          <w:szCs w:val="24"/>
          <w:lang w:val="hr-HR"/>
        </w:rPr>
        <w:t xml:space="preserve"> u ovoj dokumentaciji za nadmetanje), </w:t>
      </w:r>
    </w:p>
    <w:p w:rsidR="00720CEB" w:rsidRPr="00F151BA" w:rsidRDefault="00CC02BB"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 xml:space="preserve">popunjen, potpisan i ovjeren obrazac </w:t>
      </w:r>
      <w:r w:rsidR="00720CEB" w:rsidRPr="00F151BA">
        <w:rPr>
          <w:rFonts w:ascii="Arial" w:hAnsi="Arial" w:cs="Arial"/>
          <w:sz w:val="24"/>
          <w:szCs w:val="24"/>
          <w:lang w:val="hr-HR"/>
        </w:rPr>
        <w:t xml:space="preserve">troškovnika, </w:t>
      </w:r>
    </w:p>
    <w:p w:rsidR="00720CEB" w:rsidRPr="00F151BA" w:rsidRDefault="00AC0266"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 xml:space="preserve">popunjene, potpisane i ovjerene </w:t>
      </w:r>
      <w:r w:rsidR="00016A62" w:rsidRPr="00F151BA">
        <w:rPr>
          <w:rFonts w:ascii="Arial" w:hAnsi="Arial" w:cs="Arial"/>
          <w:sz w:val="24"/>
          <w:szCs w:val="24"/>
          <w:lang w:val="hr-HR"/>
        </w:rPr>
        <w:t xml:space="preserve">priloge ove </w:t>
      </w:r>
      <w:r w:rsidR="00720CEB" w:rsidRPr="00F151BA">
        <w:rPr>
          <w:rFonts w:ascii="Arial" w:hAnsi="Arial" w:cs="Arial"/>
          <w:sz w:val="24"/>
          <w:szCs w:val="24"/>
          <w:lang w:val="hr-HR"/>
        </w:rPr>
        <w:t>dokumentaciji za nadmetanje,</w:t>
      </w:r>
    </w:p>
    <w:p w:rsidR="00720CEB" w:rsidRPr="00F151BA" w:rsidRDefault="00720CEB"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potpisan nacrt ugovora o koncesiji,</w:t>
      </w:r>
    </w:p>
    <w:p w:rsidR="00720CEB" w:rsidRPr="00F151BA" w:rsidRDefault="00720CEB" w:rsidP="00016A62">
      <w:pPr>
        <w:pStyle w:val="Bezproreda"/>
        <w:numPr>
          <w:ilvl w:val="0"/>
          <w:numId w:val="22"/>
        </w:numPr>
        <w:ind w:left="426"/>
        <w:jc w:val="both"/>
        <w:rPr>
          <w:rFonts w:ascii="Arial" w:hAnsi="Arial" w:cs="Arial"/>
          <w:sz w:val="24"/>
          <w:szCs w:val="24"/>
          <w:lang w:val="hr-HR"/>
        </w:rPr>
      </w:pPr>
      <w:r w:rsidRPr="00F151BA">
        <w:rPr>
          <w:rFonts w:ascii="Arial" w:hAnsi="Arial" w:cs="Arial"/>
          <w:sz w:val="24"/>
          <w:szCs w:val="24"/>
          <w:lang w:val="hr-HR"/>
        </w:rPr>
        <w:t>druge izjave i dokaze iz dokumentacije.</w:t>
      </w:r>
    </w:p>
    <w:p w:rsidR="0008452D" w:rsidRPr="00F151BA" w:rsidRDefault="0008452D" w:rsidP="00AC0266">
      <w:pPr>
        <w:autoSpaceDE w:val="0"/>
        <w:autoSpaceDN w:val="0"/>
        <w:adjustRightInd w:val="0"/>
        <w:rPr>
          <w:rFonts w:eastAsia="Calibri"/>
          <w:sz w:val="12"/>
          <w:szCs w:val="12"/>
          <w:lang w:val="hr-HR" w:eastAsia="en-US"/>
        </w:rPr>
      </w:pPr>
    </w:p>
    <w:p w:rsidR="00720CEB" w:rsidRPr="00F151BA" w:rsidRDefault="00E367D1" w:rsidP="00720CEB">
      <w:pPr>
        <w:autoSpaceDE w:val="0"/>
        <w:autoSpaceDN w:val="0"/>
        <w:adjustRightInd w:val="0"/>
        <w:rPr>
          <w:rFonts w:ascii="Arial" w:eastAsia="TimesNewRomanPSMT" w:hAnsi="Arial" w:cs="Arial"/>
          <w:color w:val="000000"/>
          <w:sz w:val="24"/>
          <w:szCs w:val="24"/>
          <w:lang w:val="hr-HR" w:eastAsia="en-US"/>
        </w:rPr>
      </w:pPr>
      <w:r w:rsidRPr="00F151BA">
        <w:rPr>
          <w:rFonts w:ascii="Arial" w:eastAsia="TimesNewRomanPSMT" w:hAnsi="Arial" w:cs="Arial"/>
          <w:color w:val="000000"/>
          <w:sz w:val="24"/>
          <w:szCs w:val="24"/>
          <w:lang w:val="hr-HR" w:eastAsia="en-US"/>
        </w:rPr>
        <w:t>Neuredna</w:t>
      </w:r>
      <w:r w:rsidR="00720CEB" w:rsidRPr="00F151BA">
        <w:rPr>
          <w:rFonts w:ascii="Arial" w:eastAsia="TimesNewRomanPSMT" w:hAnsi="Arial" w:cs="Arial"/>
          <w:color w:val="000000"/>
          <w:sz w:val="24"/>
          <w:szCs w:val="24"/>
          <w:lang w:val="hr-HR" w:eastAsia="en-US"/>
        </w:rPr>
        <w:t xml:space="preserve"> ponuda odbit će se rješenjem.</w:t>
      </w:r>
    </w:p>
    <w:p w:rsidR="00F31EAB" w:rsidRPr="00F151BA" w:rsidRDefault="00F31EAB" w:rsidP="00720CEB">
      <w:pPr>
        <w:autoSpaceDE w:val="0"/>
        <w:autoSpaceDN w:val="0"/>
        <w:adjustRightInd w:val="0"/>
        <w:rPr>
          <w:rFonts w:ascii="Arial" w:eastAsia="TimesNewRomanPSMT" w:hAnsi="Arial" w:cs="Arial"/>
          <w:color w:val="000000"/>
          <w:sz w:val="12"/>
          <w:szCs w:val="12"/>
          <w:lang w:val="hr-HR" w:eastAsia="en-US"/>
        </w:rPr>
      </w:pPr>
    </w:p>
    <w:p w:rsidR="00AC0266" w:rsidRPr="00F151BA" w:rsidRDefault="00AC0266" w:rsidP="00AC0266">
      <w:pPr>
        <w:autoSpaceDE w:val="0"/>
        <w:autoSpaceDN w:val="0"/>
        <w:adjustRightInd w:val="0"/>
        <w:jc w:val="both"/>
        <w:rPr>
          <w:rFonts w:ascii="Arial" w:eastAsia="TimesNewRomanPSMT" w:hAnsi="Arial" w:cs="Arial"/>
          <w:color w:val="000000"/>
          <w:sz w:val="24"/>
          <w:szCs w:val="24"/>
          <w:lang w:val="hr-HR" w:eastAsia="en-US"/>
        </w:rPr>
      </w:pPr>
      <w:r w:rsidRPr="00F151BA">
        <w:rPr>
          <w:rFonts w:ascii="Arial" w:hAnsi="Arial" w:cs="Arial"/>
          <w:color w:val="231F20"/>
          <w:sz w:val="24"/>
          <w:szCs w:val="24"/>
          <w:shd w:val="clear" w:color="auto" w:fill="FFFFFF"/>
          <w:lang w:val="hr-HR"/>
        </w:rPr>
        <w:t>Ne</w:t>
      </w:r>
      <w:r w:rsidR="00E367D1" w:rsidRPr="00F151BA">
        <w:rPr>
          <w:rFonts w:ascii="Arial" w:hAnsi="Arial" w:cs="Arial"/>
          <w:color w:val="231F20"/>
          <w:sz w:val="24"/>
          <w:szCs w:val="24"/>
          <w:shd w:val="clear" w:color="auto" w:fill="FFFFFF"/>
          <w:lang w:val="hr-HR"/>
        </w:rPr>
        <w:t>uredna</w:t>
      </w:r>
      <w:r w:rsidRPr="00F151BA">
        <w:rPr>
          <w:rFonts w:ascii="Arial" w:hAnsi="Arial" w:cs="Arial"/>
          <w:color w:val="231F20"/>
          <w:sz w:val="24"/>
          <w:szCs w:val="24"/>
          <w:shd w:val="clear" w:color="auto" w:fill="FFFFFF"/>
          <w:lang w:val="hr-HR"/>
        </w:rPr>
        <w:t xml:space="preserve"> ponuda je ponuda koja nije izrađena u skladu s dokumentacijom za nadmetanje, koja sadržava odredbe koje davatelj koncesije smatra štetnima ili za koju davatelj koncesije osnovano smatra da nije u skladu s pravilima poštenog tržišnog natjecanja ili koja zbog formalnih ili drugih objektivnih razloga ne može biti odabrana (ponuda ponuditelja koji ispunjava uvjete za isključenje određene dokumentacijom za nadmetanje, ponuda ponuditelja koji nije dokazao svoju sposobnost u skladu s dokumentacijom za nadmetanje, ponuda kojoj nedostaje jamstvo za ozbiljnost ponude, koja ne odgovara potrebama davatelja koncesije određenim u opisu predmeta koncesije i tehničkim specifikacijama, odnosno kojom se nude usluge koje očito ne zadovoljavaju potrebe davatelja koncesije u odnosu na predmet koncesije i/ili uvjete obavljanja djelatnosti koja je predmet koncesije).</w:t>
      </w:r>
    </w:p>
    <w:p w:rsidR="00720CEB" w:rsidRPr="00F151BA" w:rsidRDefault="00720CEB" w:rsidP="00720CEB">
      <w:pPr>
        <w:autoSpaceDE w:val="0"/>
        <w:autoSpaceDN w:val="0"/>
        <w:adjustRightInd w:val="0"/>
        <w:jc w:val="both"/>
        <w:rPr>
          <w:color w:val="000000"/>
          <w:sz w:val="12"/>
          <w:szCs w:val="12"/>
          <w:lang w:val="hr-HR" w:eastAsia="en-US"/>
        </w:rPr>
      </w:pPr>
    </w:p>
    <w:p w:rsidR="00E54FE8" w:rsidRPr="00F151BA" w:rsidRDefault="00E54FE8" w:rsidP="00E367D1">
      <w:pPr>
        <w:pStyle w:val="StandardWeb"/>
        <w:spacing w:before="0" w:beforeAutospacing="0" w:after="135" w:afterAutospacing="0"/>
        <w:jc w:val="both"/>
        <w:rPr>
          <w:rFonts w:ascii="Arial" w:hAnsi="Arial" w:cs="Arial"/>
          <w:color w:val="231F20"/>
          <w:shd w:val="clear" w:color="auto" w:fill="FFFFFF"/>
        </w:rPr>
      </w:pPr>
      <w:r w:rsidRPr="00F151BA">
        <w:rPr>
          <w:rFonts w:ascii="Arial" w:hAnsi="Arial" w:cs="Arial"/>
          <w:color w:val="231F20"/>
          <w:shd w:val="clear" w:color="auto" w:fill="FFFFFF"/>
        </w:rPr>
        <w:t>U postupku pregleda i ocjene ponuda sve do donošenja odluke o davanju koncesije odnosno odluke o poništenju postupka davanja koncesije, davatelj koncesije može u primjerenom roku koji ne smije biti kraći od pet niti duži od deset dana zaključkom pozvati ponuditelje da pisano pojasne ili dopune urednu ponudu koju su predali. Takvo pojašnjenje ili dopuna ponuda smije se odnositi samo na nejasnoće, manje nedostatke ili pogreške koje su uklonjive. Pojašnjenje ili dopuna ponuda ne smije rezultirati izmjenom ponude ili dostavljenih dokumenata, nego samo dopunu ili pojašnjenje već dostavljenih dokumenata. Traženje pojašnjenja ili dopuna ponuda ne smije imati učinak diskriminacije, nejednakog tretmana gospodarskih subjekata ili pogodovanja pojedinom gospodarskom subjektu u postupku davanja koncesije. Ako ponuditelj ne dostavi pojašnjenja ili dopune svoje ponude u roku koji je odredio davatelj koncesije, davatelj koncesije odbit će rješenjem takvu ponudu kao neurednu.</w:t>
      </w:r>
    </w:p>
    <w:p w:rsidR="00720CEB" w:rsidRPr="00F151BA" w:rsidRDefault="00720CEB" w:rsidP="00720CEB">
      <w:pPr>
        <w:pStyle w:val="Bezproreda"/>
        <w:jc w:val="both"/>
        <w:rPr>
          <w:rFonts w:ascii="Arial" w:hAnsi="Arial" w:cs="Arial"/>
          <w:bCs/>
          <w:iCs/>
          <w:sz w:val="24"/>
          <w:szCs w:val="24"/>
          <w:lang w:val="hr-HR"/>
        </w:rPr>
      </w:pPr>
      <w:r w:rsidRPr="00F151BA">
        <w:rPr>
          <w:rFonts w:ascii="Arial" w:hAnsi="Arial" w:cs="Arial"/>
          <w:bCs/>
          <w:iCs/>
          <w:sz w:val="24"/>
          <w:szCs w:val="24"/>
          <w:lang w:val="hr-HR"/>
        </w:rPr>
        <w:t xml:space="preserve">Ponude se dostavljaju u pisanom obliku u zatvorenoj omotnici na adresu davatelja koncesije: </w:t>
      </w:r>
    </w:p>
    <w:p w:rsidR="00720CEB" w:rsidRPr="00F151BA" w:rsidRDefault="00720CEB" w:rsidP="00720CEB">
      <w:pPr>
        <w:pStyle w:val="Bezproreda"/>
        <w:jc w:val="both"/>
        <w:rPr>
          <w:rFonts w:ascii="Arial" w:hAnsi="Arial" w:cs="Arial"/>
          <w:sz w:val="8"/>
          <w:szCs w:val="8"/>
          <w:lang w:val="hr-HR"/>
        </w:rPr>
      </w:pPr>
    </w:p>
    <w:p w:rsidR="00720CEB" w:rsidRPr="00F151BA" w:rsidRDefault="00720CEB" w:rsidP="00720CEB">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Grad Varaždinske Toplice,</w:t>
      </w:r>
    </w:p>
    <w:p w:rsidR="00720CEB" w:rsidRPr="00F151BA" w:rsidRDefault="00720CEB" w:rsidP="00720CEB">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Ulica dr. Franje Tuđmana 4</w:t>
      </w:r>
    </w:p>
    <w:p w:rsidR="00BF2EDE" w:rsidRPr="00F151BA" w:rsidRDefault="00BF2EDE" w:rsidP="00BF2EDE">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42223 Varaždinske Toplice</w:t>
      </w:r>
    </w:p>
    <w:p w:rsidR="00CC02BB" w:rsidRPr="00F151BA" w:rsidRDefault="00CC02BB" w:rsidP="00720CEB">
      <w:pPr>
        <w:pStyle w:val="Bezproreda"/>
        <w:jc w:val="center"/>
        <w:rPr>
          <w:rFonts w:ascii="Arial" w:hAnsi="Arial" w:cs="Arial"/>
          <w:color w:val="231F20"/>
          <w:sz w:val="24"/>
          <w:szCs w:val="24"/>
          <w:lang w:val="hr-HR"/>
        </w:rPr>
      </w:pPr>
      <w:r w:rsidRPr="00F151BA">
        <w:rPr>
          <w:rFonts w:ascii="Arial" w:hAnsi="Arial" w:cs="Arial"/>
          <w:color w:val="231F20"/>
          <w:sz w:val="24"/>
          <w:szCs w:val="24"/>
          <w:lang w:val="hr-HR"/>
        </w:rPr>
        <w:t>s naznakom:</w:t>
      </w:r>
    </w:p>
    <w:p w:rsidR="00720CEB" w:rsidRPr="00F151BA" w:rsidRDefault="00720CEB" w:rsidP="00720CEB">
      <w:pPr>
        <w:pStyle w:val="Bezproreda"/>
        <w:jc w:val="center"/>
        <w:rPr>
          <w:rFonts w:ascii="Arial" w:hAnsi="Arial" w:cs="Arial"/>
          <w:bCs/>
          <w:iCs/>
          <w:sz w:val="24"/>
          <w:szCs w:val="24"/>
          <w:lang w:val="hr-HR"/>
        </w:rPr>
      </w:pPr>
      <w:r w:rsidRPr="00F151BA">
        <w:rPr>
          <w:rFonts w:ascii="Arial" w:hAnsi="Arial" w:cs="Arial"/>
          <w:bCs/>
          <w:iCs/>
          <w:sz w:val="24"/>
          <w:szCs w:val="24"/>
          <w:lang w:val="hr-HR"/>
        </w:rPr>
        <w:t>„Ponuda za dodjelu koncesije za obavljanje dimnjačarskih poslova – ne otvaraj“</w:t>
      </w:r>
    </w:p>
    <w:p w:rsidR="00720CEB" w:rsidRPr="00F151BA" w:rsidRDefault="00720CEB" w:rsidP="00720CEB">
      <w:pPr>
        <w:pStyle w:val="Bezproreda"/>
        <w:jc w:val="center"/>
        <w:rPr>
          <w:rFonts w:ascii="Arial" w:hAnsi="Arial" w:cs="Arial"/>
          <w:bCs/>
          <w:iCs/>
          <w:sz w:val="24"/>
          <w:szCs w:val="24"/>
          <w:lang w:val="hr-HR"/>
        </w:rPr>
      </w:pPr>
    </w:p>
    <w:p w:rsidR="00720CEB" w:rsidRPr="00F151BA" w:rsidRDefault="00720CEB" w:rsidP="00720CEB">
      <w:pPr>
        <w:pStyle w:val="Bezproreda"/>
        <w:jc w:val="both"/>
        <w:rPr>
          <w:rFonts w:ascii="Arial" w:hAnsi="Arial" w:cs="Arial"/>
          <w:bCs/>
          <w:iCs/>
          <w:sz w:val="24"/>
          <w:szCs w:val="24"/>
          <w:lang w:val="hr-HR"/>
        </w:rPr>
      </w:pPr>
      <w:r w:rsidRPr="00F151BA">
        <w:rPr>
          <w:rFonts w:ascii="Arial" w:hAnsi="Arial" w:cs="Arial"/>
          <w:bCs/>
          <w:iCs/>
          <w:sz w:val="24"/>
          <w:szCs w:val="24"/>
          <w:lang w:val="hr-HR"/>
        </w:rPr>
        <w:t xml:space="preserve">putem pošte </w:t>
      </w:r>
      <w:r w:rsidR="00BF2EDE" w:rsidRPr="00F151BA">
        <w:rPr>
          <w:rFonts w:ascii="Arial" w:hAnsi="Arial" w:cs="Arial"/>
          <w:bCs/>
          <w:iCs/>
          <w:sz w:val="24"/>
          <w:szCs w:val="24"/>
          <w:lang w:val="hr-HR"/>
        </w:rPr>
        <w:t xml:space="preserve">preporučeno </w:t>
      </w:r>
      <w:r w:rsidRPr="00F151BA">
        <w:rPr>
          <w:rFonts w:ascii="Arial" w:hAnsi="Arial" w:cs="Arial"/>
          <w:bCs/>
          <w:iCs/>
          <w:sz w:val="24"/>
          <w:szCs w:val="24"/>
          <w:lang w:val="hr-HR"/>
        </w:rPr>
        <w:t>ili osobno u</w:t>
      </w:r>
      <w:r w:rsidR="00BF2EDE" w:rsidRPr="00F151BA">
        <w:rPr>
          <w:rFonts w:ascii="Arial" w:hAnsi="Arial" w:cs="Arial"/>
          <w:bCs/>
          <w:iCs/>
          <w:sz w:val="24"/>
          <w:szCs w:val="24"/>
          <w:lang w:val="hr-HR"/>
        </w:rPr>
        <w:t xml:space="preserve"> prijamnu</w:t>
      </w:r>
      <w:r w:rsidRPr="00F151BA">
        <w:rPr>
          <w:rFonts w:ascii="Arial" w:hAnsi="Arial" w:cs="Arial"/>
          <w:bCs/>
          <w:iCs/>
          <w:sz w:val="24"/>
          <w:szCs w:val="24"/>
          <w:lang w:val="hr-HR"/>
        </w:rPr>
        <w:t xml:space="preserve"> pisarnicu davatelja koncesije do </w:t>
      </w:r>
      <w:r w:rsidR="004D6D71" w:rsidRPr="00F151BA">
        <w:rPr>
          <w:rFonts w:ascii="Arial" w:hAnsi="Arial" w:cs="Arial"/>
          <w:bCs/>
          <w:iCs/>
          <w:sz w:val="24"/>
          <w:szCs w:val="24"/>
          <w:lang w:val="hr-HR"/>
        </w:rPr>
        <w:t>27. rujna</w:t>
      </w:r>
      <w:r w:rsidR="0081753A" w:rsidRPr="00F151BA">
        <w:rPr>
          <w:rFonts w:ascii="Arial" w:hAnsi="Arial" w:cs="Arial"/>
          <w:bCs/>
          <w:iCs/>
          <w:sz w:val="24"/>
          <w:szCs w:val="24"/>
          <w:lang w:val="hr-HR"/>
        </w:rPr>
        <w:t xml:space="preserve"> 202</w:t>
      </w:r>
      <w:r w:rsidR="006B0EDA" w:rsidRPr="00F151BA">
        <w:rPr>
          <w:rFonts w:ascii="Arial" w:hAnsi="Arial" w:cs="Arial"/>
          <w:bCs/>
          <w:iCs/>
          <w:sz w:val="24"/>
          <w:szCs w:val="24"/>
          <w:lang w:val="hr-HR"/>
        </w:rPr>
        <w:t>2</w:t>
      </w:r>
      <w:r w:rsidR="0081753A" w:rsidRPr="00F151BA">
        <w:rPr>
          <w:rFonts w:ascii="Arial" w:hAnsi="Arial" w:cs="Arial"/>
          <w:bCs/>
          <w:iCs/>
          <w:sz w:val="24"/>
          <w:szCs w:val="24"/>
          <w:lang w:val="hr-HR"/>
        </w:rPr>
        <w:t>.</w:t>
      </w:r>
      <w:r w:rsidRPr="00F151BA">
        <w:rPr>
          <w:rFonts w:ascii="Arial" w:hAnsi="Arial" w:cs="Arial"/>
          <w:bCs/>
          <w:iCs/>
          <w:sz w:val="24"/>
          <w:szCs w:val="24"/>
          <w:lang w:val="hr-HR"/>
        </w:rPr>
        <w:t xml:space="preserve"> godine u </w:t>
      </w:r>
      <w:r w:rsidR="001F687E" w:rsidRPr="00F151BA">
        <w:rPr>
          <w:rFonts w:ascii="Arial" w:hAnsi="Arial" w:cs="Arial"/>
          <w:bCs/>
          <w:iCs/>
          <w:sz w:val="24"/>
          <w:szCs w:val="24"/>
          <w:lang w:val="hr-HR"/>
        </w:rPr>
        <w:t>9</w:t>
      </w:r>
      <w:r w:rsidRPr="00F151BA">
        <w:rPr>
          <w:rFonts w:ascii="Arial" w:hAnsi="Arial" w:cs="Arial"/>
          <w:bCs/>
          <w:iCs/>
          <w:sz w:val="24"/>
          <w:szCs w:val="24"/>
          <w:lang w:val="hr-HR"/>
        </w:rPr>
        <w:t xml:space="preserve">:00 sati. </w:t>
      </w:r>
    </w:p>
    <w:p w:rsidR="00720CEB" w:rsidRPr="00F151BA" w:rsidRDefault="00720CEB" w:rsidP="00720CEB">
      <w:pPr>
        <w:pStyle w:val="Bezproreda"/>
        <w:jc w:val="both"/>
        <w:rPr>
          <w:rFonts w:ascii="Arial" w:hAnsi="Arial" w:cs="Arial"/>
          <w:color w:val="231F20"/>
          <w:sz w:val="24"/>
          <w:szCs w:val="24"/>
          <w:lang w:val="hr-HR"/>
        </w:rPr>
      </w:pPr>
    </w:p>
    <w:p w:rsidR="00720CEB" w:rsidRPr="00F151BA" w:rsidRDefault="00720CEB" w:rsidP="00720CEB">
      <w:pPr>
        <w:pStyle w:val="Bezproreda"/>
        <w:jc w:val="both"/>
        <w:rPr>
          <w:rFonts w:ascii="Arial" w:hAnsi="Arial" w:cs="Arial"/>
          <w:bCs/>
          <w:iCs/>
          <w:sz w:val="24"/>
          <w:szCs w:val="24"/>
          <w:lang w:val="hr-HR"/>
        </w:rPr>
      </w:pPr>
      <w:r w:rsidRPr="00F151BA">
        <w:rPr>
          <w:rFonts w:ascii="Arial" w:hAnsi="Arial" w:cs="Arial"/>
          <w:bCs/>
          <w:iCs/>
          <w:sz w:val="24"/>
          <w:szCs w:val="24"/>
          <w:lang w:val="hr-HR"/>
        </w:rPr>
        <w:t>Na omotnici ponude mora biti naznačen</w:t>
      </w:r>
      <w:r w:rsidR="00CC02BB" w:rsidRPr="00F151BA">
        <w:rPr>
          <w:rFonts w:ascii="Arial" w:hAnsi="Arial" w:cs="Arial"/>
          <w:bCs/>
          <w:iCs/>
          <w:sz w:val="24"/>
          <w:szCs w:val="24"/>
          <w:lang w:val="hr-HR"/>
        </w:rPr>
        <w:t xml:space="preserve"> naziv i adresa ponuditelja.</w:t>
      </w:r>
    </w:p>
    <w:p w:rsidR="00CC02BB" w:rsidRPr="00F151BA" w:rsidRDefault="00CC02BB" w:rsidP="00720CEB">
      <w:pPr>
        <w:pStyle w:val="Bezproreda"/>
        <w:jc w:val="both"/>
        <w:rPr>
          <w:rFonts w:ascii="Arial" w:hAnsi="Arial" w:cs="Arial"/>
          <w:bCs/>
          <w:iCs/>
          <w:sz w:val="24"/>
          <w:szCs w:val="24"/>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Ponuda je obvezujuća za ponuditelja koji ju je dostavio do isteka roka valjanosti ponude. </w:t>
      </w: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Na omotnicama zaprimljenih ponuda naznačuje se redni broj, datum i vrijeme prema redoslijedu zaprimanja. </w:t>
      </w:r>
    </w:p>
    <w:p w:rsidR="00CC02BB" w:rsidRPr="00F151BA" w:rsidRDefault="00CC02BB" w:rsidP="00720CEB">
      <w:pPr>
        <w:pStyle w:val="Bezproreda"/>
        <w:jc w:val="both"/>
        <w:rPr>
          <w:rFonts w:ascii="Arial" w:hAnsi="Arial" w:cs="Arial"/>
          <w:sz w:val="24"/>
          <w:szCs w:val="24"/>
          <w:lang w:val="hr-HR"/>
        </w:rPr>
      </w:pPr>
    </w:p>
    <w:p w:rsidR="00CC02BB" w:rsidRPr="00F151BA" w:rsidRDefault="00CC02BB" w:rsidP="00CC02BB">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 xml:space="preserve">Ponuditelj može </w:t>
      </w:r>
      <w:r w:rsidR="00C87A85" w:rsidRPr="00F151BA">
        <w:rPr>
          <w:rFonts w:ascii="Arial" w:hAnsi="Arial" w:cs="Arial"/>
          <w:sz w:val="24"/>
          <w:szCs w:val="24"/>
          <w:lang w:val="hr-HR"/>
        </w:rPr>
        <w:t xml:space="preserve">u roku za dostavu ponude izmijeniti svoju ponudu, nadopuniti je ili od nje odustati. </w:t>
      </w:r>
      <w:r w:rsidRPr="00F151BA">
        <w:rPr>
          <w:rFonts w:ascii="Arial" w:hAnsi="Arial" w:cs="Arial"/>
          <w:sz w:val="24"/>
          <w:szCs w:val="24"/>
          <w:lang w:val="hr-HR"/>
        </w:rPr>
        <w:t xml:space="preserve">Izmjena i/ili dopuna ponude dostavlja se na isti način kao i osnovna ponuda s obveznom naznakom da se radi o izmjeni i/ili dopuni ponude. </w:t>
      </w:r>
    </w:p>
    <w:p w:rsidR="00F31EAB" w:rsidRPr="00F151BA" w:rsidRDefault="00F31EAB" w:rsidP="00CC02BB">
      <w:pPr>
        <w:autoSpaceDE w:val="0"/>
        <w:autoSpaceDN w:val="0"/>
        <w:adjustRightInd w:val="0"/>
        <w:jc w:val="both"/>
        <w:rPr>
          <w:rFonts w:ascii="Arial" w:hAnsi="Arial" w:cs="Arial"/>
          <w:sz w:val="12"/>
          <w:szCs w:val="12"/>
          <w:lang w:val="hr-HR"/>
        </w:rPr>
      </w:pPr>
    </w:p>
    <w:p w:rsidR="00CC02BB" w:rsidRPr="00F151BA" w:rsidRDefault="00CC02BB" w:rsidP="00CC02BB">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 xml:space="preserve">Ponuditelj može do isteka roka za dostavu ponude pisanom izjavom odustati od svoje dostavljene ponude. Pisana izjava se dostavlja na isti način kao i ponuda s obveznom </w:t>
      </w:r>
      <w:r w:rsidRPr="00F151BA">
        <w:rPr>
          <w:rFonts w:ascii="Arial" w:hAnsi="Arial" w:cs="Arial"/>
          <w:sz w:val="24"/>
          <w:szCs w:val="24"/>
          <w:lang w:val="hr-HR"/>
        </w:rPr>
        <w:lastRenderedPageBreak/>
        <w:t>naznakom da se radi o odustajanju od ponude. U tom slučaju neotvorena ponuda se vraća ponuditelju.</w:t>
      </w:r>
    </w:p>
    <w:p w:rsidR="00CC02BB" w:rsidRPr="00F151BA" w:rsidRDefault="00CC02B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Ponude koje nisu pristigle u propisanom roku neće se otvarati i vraćaju se ponuditeljima neotvorene. </w:t>
      </w:r>
    </w:p>
    <w:p w:rsidR="00F31EAB" w:rsidRPr="00F151BA" w:rsidRDefault="00F31EAB" w:rsidP="00720CEB">
      <w:pPr>
        <w:pStyle w:val="Bezproreda"/>
        <w:jc w:val="both"/>
        <w:rPr>
          <w:rFonts w:ascii="Arial" w:hAnsi="Arial" w:cs="Arial"/>
          <w:sz w:val="12"/>
          <w:szCs w:val="12"/>
          <w:lang w:val="hr-HR"/>
        </w:rPr>
      </w:pPr>
    </w:p>
    <w:p w:rsidR="00720CEB" w:rsidRPr="00F151BA" w:rsidRDefault="00720CEB" w:rsidP="00720CEB">
      <w:pPr>
        <w:pStyle w:val="Bezproreda"/>
        <w:jc w:val="both"/>
        <w:rPr>
          <w:rFonts w:ascii="Arial" w:hAnsi="Arial" w:cs="Arial"/>
          <w:sz w:val="24"/>
          <w:szCs w:val="24"/>
          <w:lang w:val="hr-HR"/>
        </w:rPr>
      </w:pPr>
      <w:r w:rsidRPr="00F151BA">
        <w:rPr>
          <w:rFonts w:ascii="Arial" w:hAnsi="Arial" w:cs="Arial"/>
          <w:sz w:val="24"/>
          <w:szCs w:val="24"/>
          <w:lang w:val="hr-HR"/>
        </w:rPr>
        <w:t xml:space="preserve">Javno otvaranje ponuda održat će se dana </w:t>
      </w:r>
      <w:r w:rsidR="004D6D71" w:rsidRPr="00F151BA">
        <w:rPr>
          <w:rFonts w:ascii="Arial" w:hAnsi="Arial" w:cs="Arial"/>
          <w:sz w:val="24"/>
          <w:szCs w:val="24"/>
          <w:lang w:val="hr-HR"/>
        </w:rPr>
        <w:t>2</w:t>
      </w:r>
      <w:r w:rsidR="00625DCC" w:rsidRPr="00F151BA">
        <w:rPr>
          <w:rFonts w:ascii="Arial" w:hAnsi="Arial" w:cs="Arial"/>
          <w:sz w:val="24"/>
          <w:szCs w:val="24"/>
          <w:lang w:val="hr-HR"/>
        </w:rPr>
        <w:t>7</w:t>
      </w:r>
      <w:r w:rsidR="004D6D71" w:rsidRPr="00F151BA">
        <w:rPr>
          <w:rFonts w:ascii="Arial" w:hAnsi="Arial" w:cs="Arial"/>
          <w:sz w:val="24"/>
          <w:szCs w:val="24"/>
          <w:lang w:val="hr-HR"/>
        </w:rPr>
        <w:t>. rujna</w:t>
      </w:r>
      <w:r w:rsidR="006B0EDA" w:rsidRPr="00F151BA">
        <w:rPr>
          <w:rFonts w:ascii="Arial" w:hAnsi="Arial" w:cs="Arial"/>
          <w:sz w:val="24"/>
          <w:szCs w:val="24"/>
          <w:lang w:val="hr-HR"/>
        </w:rPr>
        <w:t xml:space="preserve"> 2022</w:t>
      </w:r>
      <w:r w:rsidR="0081753A" w:rsidRPr="00F151BA">
        <w:rPr>
          <w:rFonts w:ascii="Arial" w:hAnsi="Arial" w:cs="Arial"/>
          <w:sz w:val="24"/>
          <w:szCs w:val="24"/>
          <w:lang w:val="hr-HR"/>
        </w:rPr>
        <w:t>.</w:t>
      </w:r>
      <w:r w:rsidRPr="00F151BA">
        <w:rPr>
          <w:rFonts w:ascii="Arial" w:hAnsi="Arial" w:cs="Arial"/>
          <w:sz w:val="24"/>
          <w:szCs w:val="24"/>
          <w:lang w:val="hr-HR"/>
        </w:rPr>
        <w:t xml:space="preserve"> godine u </w:t>
      </w:r>
      <w:r w:rsidR="001F687E" w:rsidRPr="00F151BA">
        <w:rPr>
          <w:rFonts w:ascii="Arial" w:hAnsi="Arial" w:cs="Arial"/>
          <w:sz w:val="24"/>
          <w:szCs w:val="24"/>
          <w:lang w:val="hr-HR"/>
        </w:rPr>
        <w:t>9</w:t>
      </w:r>
      <w:r w:rsidRPr="00F151BA">
        <w:rPr>
          <w:rFonts w:ascii="Arial" w:hAnsi="Arial" w:cs="Arial"/>
          <w:sz w:val="24"/>
          <w:szCs w:val="24"/>
          <w:lang w:val="hr-HR"/>
        </w:rPr>
        <w:t>:00 sati u prostorijama gradske upra</w:t>
      </w:r>
      <w:r w:rsidR="00C87A85" w:rsidRPr="00F151BA">
        <w:rPr>
          <w:rFonts w:ascii="Arial" w:hAnsi="Arial" w:cs="Arial"/>
          <w:sz w:val="24"/>
          <w:szCs w:val="24"/>
          <w:lang w:val="hr-HR"/>
        </w:rPr>
        <w:t>v</w:t>
      </w:r>
      <w:r w:rsidRPr="00F151BA">
        <w:rPr>
          <w:rFonts w:ascii="Arial" w:hAnsi="Arial" w:cs="Arial"/>
          <w:sz w:val="24"/>
          <w:szCs w:val="24"/>
          <w:lang w:val="hr-HR"/>
        </w:rPr>
        <w:t xml:space="preserve">e Grada Varaždinskih Toplica, Ulica dr. Franje Tuđmana 4, Varaždinske Toplice. </w:t>
      </w:r>
    </w:p>
    <w:p w:rsidR="00720CEB" w:rsidRPr="00F151BA" w:rsidRDefault="00720CEB" w:rsidP="00720CEB">
      <w:pPr>
        <w:jc w:val="both"/>
        <w:rPr>
          <w:sz w:val="24"/>
          <w:szCs w:val="24"/>
          <w:lang w:val="hr-HR"/>
        </w:rPr>
      </w:pPr>
    </w:p>
    <w:p w:rsidR="00720CEB" w:rsidRPr="00F151BA" w:rsidRDefault="00720CEB" w:rsidP="00720CEB">
      <w:pPr>
        <w:pStyle w:val="T-98-2"/>
        <w:spacing w:after="0"/>
        <w:ind w:firstLine="0"/>
        <w:rPr>
          <w:rFonts w:ascii="Arial" w:hAnsi="Arial" w:cs="Arial"/>
          <w:b/>
          <w:iCs/>
          <w:sz w:val="24"/>
          <w:szCs w:val="24"/>
          <w:lang w:val="hr-HR"/>
        </w:rPr>
      </w:pPr>
      <w:r w:rsidRPr="00F151BA">
        <w:rPr>
          <w:rFonts w:ascii="Arial" w:hAnsi="Arial" w:cs="Arial"/>
          <w:b/>
          <w:iCs/>
          <w:sz w:val="24"/>
          <w:szCs w:val="24"/>
          <w:lang w:val="hr-HR"/>
        </w:rPr>
        <w:t>1</w:t>
      </w:r>
      <w:r w:rsidR="00D651A2">
        <w:rPr>
          <w:rFonts w:ascii="Arial" w:hAnsi="Arial" w:cs="Arial"/>
          <w:b/>
          <w:iCs/>
          <w:sz w:val="24"/>
          <w:szCs w:val="24"/>
          <w:lang w:val="hr-HR"/>
        </w:rPr>
        <w:t>4</w:t>
      </w:r>
      <w:r w:rsidRPr="00F151BA">
        <w:rPr>
          <w:rFonts w:ascii="Arial" w:hAnsi="Arial" w:cs="Arial"/>
          <w:b/>
          <w:iCs/>
          <w:sz w:val="24"/>
          <w:szCs w:val="24"/>
          <w:lang w:val="hr-HR"/>
        </w:rPr>
        <w:t>. ROK VALJANOSTI PONUDE</w:t>
      </w:r>
    </w:p>
    <w:p w:rsidR="00720CEB" w:rsidRPr="00F151BA" w:rsidRDefault="00720CEB" w:rsidP="00720CEB">
      <w:pPr>
        <w:pStyle w:val="tekst"/>
        <w:jc w:val="both"/>
        <w:rPr>
          <w:rFonts w:ascii="Arial" w:hAnsi="Arial" w:cs="Arial"/>
          <w:color w:val="000000"/>
        </w:rPr>
      </w:pPr>
      <w:r w:rsidRPr="00F151BA">
        <w:rPr>
          <w:rFonts w:ascii="Arial" w:hAnsi="Arial" w:cs="Arial"/>
        </w:rPr>
        <w:t xml:space="preserve"> </w:t>
      </w:r>
      <w:r w:rsidRPr="00F151BA">
        <w:rPr>
          <w:rFonts w:ascii="Arial" w:hAnsi="Arial" w:cs="Arial"/>
          <w:color w:val="000000"/>
        </w:rPr>
        <w:t>Rok valjanosti ponuda je 90 dana od dana isteka roka za podnošenje ponuda.</w:t>
      </w:r>
    </w:p>
    <w:p w:rsidR="00720CEB" w:rsidRPr="00F151BA" w:rsidRDefault="00720CEB" w:rsidP="00720CEB">
      <w:pPr>
        <w:pStyle w:val="T-98-2"/>
        <w:spacing w:after="0"/>
        <w:ind w:firstLine="0"/>
        <w:rPr>
          <w:rFonts w:ascii="Arial" w:hAnsi="Arial" w:cs="Arial"/>
          <w:b/>
          <w:iCs/>
          <w:sz w:val="24"/>
          <w:szCs w:val="24"/>
          <w:lang w:val="hr-HR"/>
        </w:rPr>
      </w:pPr>
      <w:r w:rsidRPr="00F151BA">
        <w:rPr>
          <w:rFonts w:ascii="Arial" w:hAnsi="Arial" w:cs="Arial"/>
          <w:b/>
          <w:iCs/>
          <w:sz w:val="24"/>
          <w:szCs w:val="24"/>
          <w:lang w:val="hr-HR"/>
        </w:rPr>
        <w:t>1</w:t>
      </w:r>
      <w:r w:rsidR="00D651A2">
        <w:rPr>
          <w:rFonts w:ascii="Arial" w:hAnsi="Arial" w:cs="Arial"/>
          <w:b/>
          <w:iCs/>
          <w:sz w:val="24"/>
          <w:szCs w:val="24"/>
          <w:lang w:val="hr-HR"/>
        </w:rPr>
        <w:t>5</w:t>
      </w:r>
      <w:r w:rsidRPr="00F151BA">
        <w:rPr>
          <w:rFonts w:ascii="Arial" w:hAnsi="Arial" w:cs="Arial"/>
          <w:b/>
          <w:iCs/>
          <w:sz w:val="24"/>
          <w:szCs w:val="24"/>
          <w:lang w:val="hr-HR"/>
        </w:rPr>
        <w:t>. VALUTA U KOJIMA CIJENA PONUDE MORA BITI IZRAŽENA</w:t>
      </w:r>
    </w:p>
    <w:p w:rsidR="00720CEB" w:rsidRPr="00F151BA" w:rsidRDefault="00720CEB" w:rsidP="00720CEB">
      <w:pPr>
        <w:pStyle w:val="Uvuenotijeloteksta"/>
        <w:ind w:left="0" w:right="-1"/>
        <w:jc w:val="both"/>
        <w:rPr>
          <w:rFonts w:ascii="Arial" w:hAnsi="Arial" w:cs="Arial"/>
          <w:szCs w:val="24"/>
          <w:lang w:val="hr-HR"/>
        </w:rPr>
      </w:pPr>
    </w:p>
    <w:p w:rsidR="00720CEB" w:rsidRPr="00F151BA" w:rsidRDefault="00720CEB" w:rsidP="00720CEB">
      <w:pPr>
        <w:pStyle w:val="Uvuenotijeloteksta"/>
        <w:ind w:left="0" w:right="-1"/>
        <w:jc w:val="both"/>
        <w:rPr>
          <w:rFonts w:ascii="Arial" w:hAnsi="Arial" w:cs="Arial"/>
          <w:szCs w:val="24"/>
          <w:lang w:val="hr-HR"/>
        </w:rPr>
      </w:pPr>
      <w:r w:rsidRPr="00F151BA">
        <w:rPr>
          <w:rFonts w:ascii="Arial" w:hAnsi="Arial" w:cs="Arial"/>
          <w:szCs w:val="24"/>
          <w:lang w:val="hr-HR"/>
        </w:rPr>
        <w:t>Cijena ponude u visini godišnje naknade treba biti izražena u kunama, na dvije decimale, (HRK). Ponuđeni iznos naknade je nepromjenjiv za cijelo razdoblje trajanja koncesije.</w:t>
      </w:r>
    </w:p>
    <w:p w:rsidR="00720CEB" w:rsidRPr="00F151BA" w:rsidRDefault="00720CEB" w:rsidP="00720CEB">
      <w:pPr>
        <w:pStyle w:val="T-98-2"/>
        <w:ind w:firstLine="0"/>
        <w:jc w:val="left"/>
        <w:rPr>
          <w:rFonts w:ascii="Arial" w:hAnsi="Arial" w:cs="Arial"/>
          <w:b/>
          <w:sz w:val="24"/>
          <w:szCs w:val="24"/>
          <w:lang w:val="hr-HR"/>
        </w:rPr>
      </w:pPr>
    </w:p>
    <w:p w:rsidR="00720CEB" w:rsidRPr="00F151BA" w:rsidRDefault="00720CEB" w:rsidP="00720CEB">
      <w:pPr>
        <w:pStyle w:val="T-98-2"/>
        <w:ind w:firstLine="0"/>
        <w:jc w:val="left"/>
        <w:rPr>
          <w:rFonts w:ascii="Arial" w:hAnsi="Arial" w:cs="Arial"/>
          <w:b/>
          <w:sz w:val="24"/>
          <w:szCs w:val="24"/>
          <w:lang w:val="hr-HR"/>
        </w:rPr>
      </w:pPr>
      <w:bookmarkStart w:id="6" w:name="_Toc473562694"/>
      <w:r w:rsidRPr="00F151BA">
        <w:rPr>
          <w:rFonts w:ascii="Arial" w:hAnsi="Arial" w:cs="Arial"/>
          <w:b/>
          <w:sz w:val="24"/>
          <w:szCs w:val="24"/>
          <w:lang w:val="hr-HR"/>
        </w:rPr>
        <w:t>1</w:t>
      </w:r>
      <w:r w:rsidR="00D651A2">
        <w:rPr>
          <w:rFonts w:ascii="Arial" w:hAnsi="Arial" w:cs="Arial"/>
          <w:b/>
          <w:sz w:val="24"/>
          <w:szCs w:val="24"/>
          <w:lang w:val="hr-HR"/>
        </w:rPr>
        <w:t>6</w:t>
      </w:r>
      <w:r w:rsidRPr="00F151BA">
        <w:rPr>
          <w:rFonts w:ascii="Arial" w:hAnsi="Arial" w:cs="Arial"/>
          <w:b/>
          <w:sz w:val="24"/>
          <w:szCs w:val="24"/>
          <w:lang w:val="hr-HR"/>
        </w:rPr>
        <w:t>. KRITERIJ ZA ODABIR EKONOMSKI NAJPOVOLJNIJE</w:t>
      </w:r>
      <w:r w:rsidRPr="00F151BA">
        <w:rPr>
          <w:rFonts w:ascii="Arial" w:hAnsi="Arial" w:cs="Arial"/>
          <w:sz w:val="24"/>
          <w:szCs w:val="24"/>
          <w:lang w:val="hr-HR"/>
        </w:rPr>
        <w:t xml:space="preserve"> </w:t>
      </w:r>
      <w:r w:rsidRPr="00F151BA">
        <w:rPr>
          <w:rFonts w:ascii="Arial" w:hAnsi="Arial" w:cs="Arial"/>
          <w:b/>
          <w:sz w:val="24"/>
          <w:szCs w:val="24"/>
          <w:lang w:val="hr-HR"/>
        </w:rPr>
        <w:t>PONUDE</w:t>
      </w:r>
      <w:bookmarkEnd w:id="6"/>
    </w:p>
    <w:p w:rsidR="00720CEB" w:rsidRPr="00F151BA" w:rsidRDefault="00720CEB" w:rsidP="00720CEB">
      <w:pPr>
        <w:pStyle w:val="T-98-2"/>
        <w:ind w:firstLine="0"/>
        <w:jc w:val="left"/>
        <w:rPr>
          <w:rStyle w:val="Naglaeno"/>
          <w:rFonts w:ascii="Arial" w:hAnsi="Arial" w:cs="Arial"/>
          <w:sz w:val="24"/>
          <w:szCs w:val="24"/>
          <w:lang w:val="hr-HR"/>
        </w:rPr>
      </w:pPr>
    </w:p>
    <w:p w:rsidR="00DB47F3" w:rsidRPr="00F151BA" w:rsidRDefault="00720CEB" w:rsidP="00720CEB">
      <w:pPr>
        <w:pStyle w:val="Bezproreda"/>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Kriterij za odabir najpovoljnije ponude je ekonomski najpovoljnija ponuda</w:t>
      </w:r>
      <w:r w:rsidR="00DB47F3" w:rsidRPr="00F151BA">
        <w:rPr>
          <w:rFonts w:ascii="Arial" w:eastAsia="Calibri" w:hAnsi="Arial" w:cs="Arial"/>
          <w:sz w:val="24"/>
          <w:szCs w:val="24"/>
          <w:lang w:val="hr-HR" w:eastAsia="en-US"/>
        </w:rPr>
        <w:t>.</w:t>
      </w:r>
    </w:p>
    <w:p w:rsidR="00720CEB" w:rsidRPr="00F151BA" w:rsidRDefault="00DB47F3" w:rsidP="00720CEB">
      <w:pPr>
        <w:pStyle w:val="Bezproreda"/>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Najpovoljnijom ponudom smatrat će se ponuda s najvećim brojem bodova utvrđenim prema sljedećim </w:t>
      </w:r>
      <w:r w:rsidR="00720CEB" w:rsidRPr="00F151BA">
        <w:rPr>
          <w:rFonts w:ascii="Arial" w:eastAsia="Calibri" w:hAnsi="Arial" w:cs="Arial"/>
          <w:sz w:val="24"/>
          <w:szCs w:val="24"/>
          <w:lang w:val="hr-HR" w:eastAsia="en-US"/>
        </w:rPr>
        <w:t>kriterij</w:t>
      </w:r>
      <w:r w:rsidRPr="00F151BA">
        <w:rPr>
          <w:rFonts w:ascii="Arial" w:eastAsia="Calibri" w:hAnsi="Arial" w:cs="Arial"/>
          <w:sz w:val="24"/>
          <w:szCs w:val="24"/>
          <w:lang w:val="hr-HR" w:eastAsia="en-US"/>
        </w:rPr>
        <w:t>ima</w:t>
      </w:r>
      <w:r w:rsidR="00720CEB" w:rsidRPr="00F151BA">
        <w:rPr>
          <w:rFonts w:ascii="Arial" w:eastAsia="Calibri" w:hAnsi="Arial" w:cs="Arial"/>
          <w:sz w:val="24"/>
          <w:szCs w:val="24"/>
          <w:lang w:val="hr-HR" w:eastAsia="en-US"/>
        </w:rPr>
        <w:t>:</w:t>
      </w:r>
    </w:p>
    <w:p w:rsidR="00720CEB" w:rsidRPr="00F151BA" w:rsidRDefault="00720CEB" w:rsidP="00720CEB">
      <w:pPr>
        <w:pStyle w:val="Bezproreda"/>
        <w:jc w:val="both"/>
        <w:rPr>
          <w:rFonts w:ascii="Arial" w:eastAsia="Calibri" w:hAnsi="Arial" w:cs="Arial"/>
          <w:sz w:val="24"/>
          <w:szCs w:val="24"/>
          <w:lang w:val="hr-HR" w:eastAsia="en-US"/>
        </w:rPr>
      </w:pPr>
    </w:p>
    <w:p w:rsidR="00720CEB" w:rsidRPr="00F151BA" w:rsidRDefault="00720CEB" w:rsidP="001F05AB">
      <w:pPr>
        <w:pStyle w:val="Bezproreda"/>
        <w:numPr>
          <w:ilvl w:val="0"/>
          <w:numId w:val="26"/>
        </w:numPr>
        <w:jc w:val="both"/>
        <w:rPr>
          <w:rFonts w:ascii="Arial" w:hAnsi="Arial" w:cs="Arial"/>
          <w:b/>
          <w:sz w:val="24"/>
          <w:szCs w:val="24"/>
          <w:lang w:val="hr-HR"/>
        </w:rPr>
      </w:pPr>
      <w:r w:rsidRPr="00F151BA">
        <w:rPr>
          <w:rFonts w:ascii="Arial" w:eastAsia="Calibri" w:hAnsi="Arial" w:cs="Arial"/>
          <w:sz w:val="24"/>
          <w:szCs w:val="24"/>
          <w:lang w:val="hr-HR" w:eastAsia="en-US"/>
        </w:rPr>
        <w:t>cijena usluge</w:t>
      </w:r>
    </w:p>
    <w:p w:rsidR="00720CEB" w:rsidRPr="00F151BA" w:rsidRDefault="00720CEB" w:rsidP="001F05AB">
      <w:pPr>
        <w:pStyle w:val="Bezproreda"/>
        <w:numPr>
          <w:ilvl w:val="0"/>
          <w:numId w:val="26"/>
        </w:numPr>
        <w:jc w:val="both"/>
        <w:rPr>
          <w:rFonts w:ascii="Arial" w:hAnsi="Arial" w:cs="Arial"/>
          <w:b/>
          <w:sz w:val="24"/>
          <w:szCs w:val="24"/>
          <w:lang w:val="hr-HR"/>
        </w:rPr>
      </w:pPr>
      <w:r w:rsidRPr="00F151BA">
        <w:rPr>
          <w:rFonts w:ascii="Arial" w:eastAsia="Calibri" w:hAnsi="Arial" w:cs="Arial"/>
          <w:sz w:val="24"/>
          <w:szCs w:val="24"/>
          <w:lang w:val="hr-HR" w:eastAsia="en-US"/>
        </w:rPr>
        <w:t>visina naknade za koncesiju</w:t>
      </w:r>
    </w:p>
    <w:p w:rsidR="00720CEB" w:rsidRPr="00F151BA" w:rsidRDefault="00720CEB" w:rsidP="00720CEB">
      <w:pPr>
        <w:pStyle w:val="Bezproreda"/>
        <w:jc w:val="both"/>
        <w:rPr>
          <w:rFonts w:ascii="Arial" w:eastAsia="Calibri" w:hAnsi="Arial" w:cs="Arial"/>
          <w:sz w:val="24"/>
          <w:szCs w:val="24"/>
          <w:lang w:val="hr-HR" w:eastAsia="en-US"/>
        </w:rPr>
      </w:pPr>
    </w:p>
    <w:p w:rsidR="00720CEB" w:rsidRPr="00F151BA" w:rsidRDefault="00720CEB" w:rsidP="001F05AB">
      <w:pPr>
        <w:pStyle w:val="Bezproreda"/>
        <w:numPr>
          <w:ilvl w:val="0"/>
          <w:numId w:val="25"/>
        </w:numPr>
        <w:ind w:left="284"/>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Po kriteriju cijene usluge moguće je dobiti maksimalno 80 bodova. Bodovi na temelju cijene usluge ostvaruju se prema sljedećoj formuli:</w:t>
      </w:r>
    </w:p>
    <w:p w:rsidR="00720CEB" w:rsidRPr="00F151BA" w:rsidRDefault="00720CEB" w:rsidP="00720CEB">
      <w:pPr>
        <w:jc w:val="both"/>
        <w:rPr>
          <w:rFonts w:ascii="Arial" w:hAnsi="Arial" w:cs="Arial"/>
          <w:sz w:val="10"/>
          <w:szCs w:val="10"/>
          <w:lang w:val="hr-HR"/>
        </w:rPr>
      </w:pPr>
    </w:p>
    <w:p w:rsidR="00720CEB" w:rsidRPr="00F151BA" w:rsidRDefault="00720CEB" w:rsidP="00720CEB">
      <w:pPr>
        <w:jc w:val="center"/>
        <w:rPr>
          <w:rFonts w:ascii="Arial" w:hAnsi="Arial" w:cs="Arial"/>
          <w:sz w:val="24"/>
          <w:szCs w:val="24"/>
          <w:lang w:val="hr-HR"/>
        </w:rPr>
      </w:pPr>
      <w:r w:rsidRPr="00F151BA">
        <w:rPr>
          <w:rFonts w:ascii="Arial" w:hAnsi="Arial" w:cs="Arial"/>
          <w:sz w:val="24"/>
          <w:szCs w:val="24"/>
          <w:lang w:val="hr-HR"/>
        </w:rPr>
        <w:fldChar w:fldCharType="begin"/>
      </w:r>
      <w:r w:rsidRPr="00F151BA">
        <w:rPr>
          <w:rFonts w:ascii="Arial" w:hAnsi="Arial" w:cs="Arial"/>
          <w:sz w:val="24"/>
          <w:szCs w:val="24"/>
          <w:lang w:val="hr-HR"/>
        </w:rPr>
        <w:instrText xml:space="preserve"> QUOTE 75×Cijena_minCijena_ponude </w:instrText>
      </w:r>
      <w:r w:rsidRPr="00F151BA">
        <w:rPr>
          <w:rFonts w:ascii="Arial" w:hAnsi="Arial" w:cs="Arial"/>
          <w:sz w:val="24"/>
          <w:szCs w:val="24"/>
          <w:lang w:val="hr-HR"/>
        </w:rPr>
        <w:fldChar w:fldCharType="end"/>
      </w:r>
      <m:oMath>
        <m:r>
          <w:rPr>
            <w:rFonts w:ascii="Cambria Math" w:hAnsi="Cambria Math" w:cs="Arial"/>
            <w:sz w:val="24"/>
            <w:szCs w:val="24"/>
            <w:lang w:val="hr-HR"/>
          </w:rPr>
          <m:t>80×</m:t>
        </m:r>
        <m:f>
          <m:fPr>
            <m:ctrlPr>
              <w:rPr>
                <w:rFonts w:ascii="Cambria Math" w:hAnsi="Cambria Math" w:cs="Arial"/>
                <w:i/>
                <w:sz w:val="24"/>
                <w:szCs w:val="24"/>
                <w:lang w:val="hr-HR"/>
              </w:rPr>
            </m:ctrlPr>
          </m:fPr>
          <m:num>
            <m:func>
              <m:funcPr>
                <m:ctrlPr>
                  <w:rPr>
                    <w:rFonts w:ascii="Cambria Math" w:hAnsi="Cambria Math" w:cs="Arial"/>
                    <w:i/>
                    <w:sz w:val="24"/>
                    <w:szCs w:val="24"/>
                    <w:lang w:val="hr-HR"/>
                  </w:rPr>
                </m:ctrlPr>
              </m:funcPr>
              <m:fName/>
              <m:e>
                <m:r>
                  <w:rPr>
                    <w:rFonts w:ascii="Cambria Math" w:hAnsi="Cambria Math" w:cs="Arial"/>
                    <w:sz w:val="24"/>
                    <w:szCs w:val="24"/>
                    <w:lang w:val="hr-HR"/>
                  </w:rPr>
                  <m:t>najniža ponuđena cijena usluge</m:t>
                </m:r>
              </m:e>
            </m:func>
          </m:num>
          <m:den>
            <m:r>
              <w:rPr>
                <w:rFonts w:ascii="Cambria Math" w:hAnsi="Cambria Math" w:cs="Arial"/>
                <w:sz w:val="24"/>
                <w:szCs w:val="24"/>
                <w:lang w:val="hr-HR"/>
              </w:rPr>
              <m:t>ponuđena cijena usluge iz ponude</m:t>
            </m:r>
          </m:den>
        </m:f>
      </m:oMath>
    </w:p>
    <w:p w:rsidR="00720CEB" w:rsidRPr="00F151BA" w:rsidRDefault="00720CEB" w:rsidP="00720CEB">
      <w:pPr>
        <w:spacing w:line="240" w:lineRule="atLeast"/>
        <w:jc w:val="both"/>
        <w:rPr>
          <w:rFonts w:ascii="Arial" w:hAnsi="Arial" w:cs="Arial"/>
          <w:sz w:val="10"/>
          <w:szCs w:val="10"/>
          <w:lang w:val="hr-HR"/>
        </w:rPr>
      </w:pPr>
    </w:p>
    <w:p w:rsidR="00720CEB" w:rsidRPr="00F151BA" w:rsidRDefault="00720CEB" w:rsidP="00720CEB">
      <w:pPr>
        <w:spacing w:line="240" w:lineRule="atLeast"/>
        <w:ind w:firstLine="360"/>
        <w:jc w:val="both"/>
        <w:rPr>
          <w:rFonts w:ascii="Arial" w:hAnsi="Arial" w:cs="Arial"/>
          <w:sz w:val="24"/>
          <w:szCs w:val="24"/>
          <w:lang w:val="hr-HR"/>
        </w:rPr>
      </w:pPr>
      <w:r w:rsidRPr="00F151BA">
        <w:rPr>
          <w:rFonts w:ascii="Arial" w:hAnsi="Arial" w:cs="Arial"/>
          <w:sz w:val="24"/>
          <w:szCs w:val="24"/>
          <w:lang w:val="hr-HR"/>
        </w:rPr>
        <w:t>Ponuđena cijena usluge odnosi se na ukupnu cijenu ponude iz troškovnika.</w:t>
      </w:r>
    </w:p>
    <w:p w:rsidR="00720CEB" w:rsidRPr="00F151BA" w:rsidRDefault="00720CEB" w:rsidP="00720CEB">
      <w:pPr>
        <w:spacing w:line="240" w:lineRule="atLeast"/>
        <w:jc w:val="both"/>
        <w:rPr>
          <w:rFonts w:ascii="Arial" w:hAnsi="Arial" w:cs="Arial"/>
          <w:sz w:val="24"/>
          <w:szCs w:val="24"/>
          <w:lang w:val="hr-HR"/>
        </w:rPr>
      </w:pPr>
    </w:p>
    <w:p w:rsidR="00720CEB" w:rsidRPr="00F151BA" w:rsidRDefault="00720CEB" w:rsidP="001F05AB">
      <w:pPr>
        <w:pStyle w:val="Bezproreda"/>
        <w:numPr>
          <w:ilvl w:val="0"/>
          <w:numId w:val="25"/>
        </w:numPr>
        <w:ind w:left="284"/>
        <w:jc w:val="both"/>
        <w:rPr>
          <w:rFonts w:ascii="Arial" w:hAnsi="Arial" w:cs="Arial"/>
          <w:sz w:val="24"/>
          <w:szCs w:val="24"/>
          <w:lang w:val="hr-HR"/>
        </w:rPr>
      </w:pPr>
      <w:r w:rsidRPr="00F151BA">
        <w:rPr>
          <w:rFonts w:ascii="Arial" w:hAnsi="Arial" w:cs="Arial"/>
          <w:sz w:val="24"/>
          <w:szCs w:val="24"/>
          <w:lang w:val="hr-HR"/>
        </w:rPr>
        <w:t xml:space="preserve">Kriterij </w:t>
      </w:r>
      <w:r w:rsidRPr="00F151BA">
        <w:rPr>
          <w:rFonts w:ascii="Arial" w:eastAsia="Calibri" w:hAnsi="Arial" w:cs="Arial"/>
          <w:sz w:val="24"/>
          <w:szCs w:val="24"/>
          <w:lang w:val="hr-HR" w:eastAsia="en-US"/>
        </w:rPr>
        <w:t>visine</w:t>
      </w:r>
      <w:r w:rsidRPr="00F151BA">
        <w:rPr>
          <w:rFonts w:ascii="Arial" w:hAnsi="Arial" w:cs="Arial"/>
          <w:sz w:val="24"/>
          <w:szCs w:val="24"/>
          <w:lang w:val="hr-HR"/>
        </w:rPr>
        <w:t xml:space="preserve"> naknade za koncesiju odnosi se na ponuđenu godišnju naknadu za koncesiju i po tom kriteriju moguće je dobiti maksimalno 20 bodova.</w:t>
      </w:r>
    </w:p>
    <w:p w:rsidR="00720CEB" w:rsidRPr="00F151BA" w:rsidRDefault="00720CEB" w:rsidP="00720CEB">
      <w:pPr>
        <w:pStyle w:val="Bezproreda"/>
        <w:ind w:firstLine="284"/>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Bodovi na temelju cijene usluge ostvaruju se prema sljedećoj formuli:</w:t>
      </w:r>
    </w:p>
    <w:p w:rsidR="00720CEB" w:rsidRPr="00F151BA" w:rsidRDefault="00720CEB" w:rsidP="00720CEB">
      <w:pPr>
        <w:pStyle w:val="Bezproreda"/>
        <w:ind w:left="720"/>
        <w:jc w:val="both"/>
        <w:rPr>
          <w:rFonts w:ascii="Arial" w:eastAsia="Calibri" w:hAnsi="Arial" w:cs="Arial"/>
          <w:sz w:val="10"/>
          <w:szCs w:val="10"/>
          <w:lang w:val="hr-HR" w:eastAsia="en-US"/>
        </w:rPr>
      </w:pPr>
    </w:p>
    <w:p w:rsidR="00720CEB" w:rsidRPr="00F151BA" w:rsidRDefault="00720CEB" w:rsidP="00720CEB">
      <w:pPr>
        <w:jc w:val="center"/>
        <w:rPr>
          <w:rFonts w:ascii="Arial" w:hAnsi="Arial" w:cs="Arial"/>
          <w:sz w:val="24"/>
          <w:szCs w:val="24"/>
          <w:lang w:val="hr-HR"/>
        </w:rPr>
      </w:pPr>
      <w:r w:rsidRPr="00F151BA">
        <w:rPr>
          <w:rFonts w:ascii="Arial" w:hAnsi="Arial" w:cs="Arial"/>
          <w:sz w:val="24"/>
          <w:szCs w:val="24"/>
          <w:lang w:val="hr-HR"/>
        </w:rPr>
        <w:fldChar w:fldCharType="begin"/>
      </w:r>
      <w:r w:rsidRPr="00F151BA">
        <w:rPr>
          <w:rFonts w:ascii="Arial" w:hAnsi="Arial" w:cs="Arial"/>
          <w:sz w:val="24"/>
          <w:szCs w:val="24"/>
          <w:lang w:val="hr-HR"/>
        </w:rPr>
        <w:instrText xml:space="preserve"> QUOTE 75×Cijena_minCijena_ponude </w:instrText>
      </w:r>
      <w:r w:rsidRPr="00F151BA">
        <w:rPr>
          <w:rFonts w:ascii="Arial" w:hAnsi="Arial" w:cs="Arial"/>
          <w:sz w:val="24"/>
          <w:szCs w:val="24"/>
          <w:lang w:val="hr-HR"/>
        </w:rPr>
        <w:fldChar w:fldCharType="end"/>
      </w:r>
      <w:r w:rsidRPr="00F151BA">
        <w:rPr>
          <w:rFonts w:ascii="Arial" w:hAnsi="Arial" w:cs="Arial"/>
          <w:sz w:val="24"/>
          <w:szCs w:val="24"/>
          <w:lang w:val="hr-HR"/>
        </w:rPr>
        <w:t>20</w:t>
      </w:r>
      <m:oMath>
        <m:r>
          <w:rPr>
            <w:rFonts w:ascii="Cambria Math" w:hAnsi="Cambria Math" w:cs="Arial"/>
            <w:sz w:val="24"/>
            <w:szCs w:val="24"/>
            <w:lang w:val="hr-HR"/>
          </w:rPr>
          <m:t>×</m:t>
        </m:r>
        <m:f>
          <m:fPr>
            <m:ctrlPr>
              <w:rPr>
                <w:rFonts w:ascii="Cambria Math" w:hAnsi="Cambria Math" w:cs="Arial"/>
                <w:i/>
                <w:sz w:val="24"/>
                <w:szCs w:val="24"/>
                <w:lang w:val="hr-HR"/>
              </w:rPr>
            </m:ctrlPr>
          </m:fPr>
          <m:num>
            <m:r>
              <w:rPr>
                <w:rFonts w:ascii="Cambria Math" w:hAnsi="Cambria Math" w:cs="Arial"/>
                <w:sz w:val="24"/>
                <w:szCs w:val="24"/>
                <w:lang w:val="hr-HR"/>
              </w:rPr>
              <m:t>ponuđeni iznos naknade za koncesiju iz ponude</m:t>
            </m:r>
          </m:num>
          <m:den>
            <m:r>
              <w:rPr>
                <w:rFonts w:ascii="Cambria Math" w:hAnsi="Cambria Math" w:cs="Arial"/>
                <w:sz w:val="24"/>
                <w:szCs w:val="24"/>
                <w:lang w:val="hr-HR"/>
              </w:rPr>
              <m:t>najviši ponuđeni iznos naknade za koncesiju</m:t>
            </m:r>
          </m:den>
        </m:f>
      </m:oMath>
    </w:p>
    <w:p w:rsidR="00720CEB" w:rsidRPr="00F151BA" w:rsidRDefault="00720CEB" w:rsidP="00720CEB">
      <w:pPr>
        <w:spacing w:line="240" w:lineRule="atLeast"/>
        <w:jc w:val="both"/>
        <w:rPr>
          <w:rFonts w:ascii="Arial" w:hAnsi="Arial" w:cs="Arial"/>
          <w:sz w:val="24"/>
          <w:szCs w:val="24"/>
          <w:lang w:val="hr-HR"/>
        </w:rPr>
      </w:pPr>
    </w:p>
    <w:p w:rsidR="00720CEB" w:rsidRPr="00F151BA" w:rsidRDefault="00720CEB" w:rsidP="00720CEB">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Ukupni broj bodova ponude dobiva se zbrajanjem broja bodova koje je pojedina ponuda ostvarila na temelju kriterija cijene usluge i kriterija visine naknade za koncesiju.</w:t>
      </w:r>
    </w:p>
    <w:p w:rsidR="00720CEB" w:rsidRPr="00F151BA" w:rsidRDefault="00720CEB" w:rsidP="00720CEB">
      <w:pPr>
        <w:autoSpaceDE w:val="0"/>
        <w:autoSpaceDN w:val="0"/>
        <w:adjustRightInd w:val="0"/>
        <w:jc w:val="both"/>
        <w:rPr>
          <w:rFonts w:ascii="Arial" w:hAnsi="Arial" w:cs="Arial"/>
          <w:sz w:val="24"/>
          <w:szCs w:val="24"/>
          <w:lang w:val="hr-HR"/>
        </w:rPr>
      </w:pPr>
    </w:p>
    <w:p w:rsidR="00720CEB" w:rsidRPr="00F151BA" w:rsidRDefault="00720CEB" w:rsidP="00720CEB">
      <w:pPr>
        <w:autoSpaceDE w:val="0"/>
        <w:autoSpaceDN w:val="0"/>
        <w:adjustRightInd w:val="0"/>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U slučaju da dva ili više ponuditelja dostave prihvatljive ponude s istim brojem bodova, kao najpovoljnija ponuda izabrat će se ponuda onog ponuditelja čija je ponuda zaprimljena ranije.</w:t>
      </w:r>
    </w:p>
    <w:p w:rsidR="00720CEB" w:rsidRPr="00F151BA" w:rsidRDefault="00720CEB" w:rsidP="00720CEB">
      <w:pPr>
        <w:jc w:val="both"/>
        <w:rPr>
          <w:b/>
          <w:sz w:val="24"/>
          <w:szCs w:val="24"/>
          <w:lang w:val="hr-HR"/>
        </w:rPr>
      </w:pPr>
    </w:p>
    <w:p w:rsidR="00720CEB" w:rsidRPr="00F151BA" w:rsidRDefault="00720CEB" w:rsidP="00016A62">
      <w:pPr>
        <w:pStyle w:val="T-98-2"/>
        <w:ind w:firstLine="0"/>
        <w:jc w:val="left"/>
        <w:rPr>
          <w:rFonts w:ascii="Arial" w:hAnsi="Arial" w:cs="Arial"/>
          <w:b/>
          <w:sz w:val="24"/>
          <w:szCs w:val="24"/>
          <w:lang w:val="hr-HR"/>
        </w:rPr>
      </w:pPr>
      <w:r w:rsidRPr="00F151BA">
        <w:rPr>
          <w:rFonts w:ascii="Arial" w:hAnsi="Arial" w:cs="Arial"/>
          <w:b/>
          <w:sz w:val="24"/>
          <w:szCs w:val="24"/>
          <w:lang w:val="hr-HR"/>
        </w:rPr>
        <w:t>1</w:t>
      </w:r>
      <w:r w:rsidR="00D651A2">
        <w:rPr>
          <w:rFonts w:ascii="Arial" w:hAnsi="Arial" w:cs="Arial"/>
          <w:b/>
          <w:sz w:val="24"/>
          <w:szCs w:val="24"/>
          <w:lang w:val="hr-HR"/>
        </w:rPr>
        <w:t>7</w:t>
      </w:r>
      <w:r w:rsidRPr="00F151BA">
        <w:rPr>
          <w:rFonts w:ascii="Arial" w:hAnsi="Arial" w:cs="Arial"/>
          <w:b/>
          <w:sz w:val="24"/>
          <w:szCs w:val="24"/>
          <w:lang w:val="hr-HR"/>
        </w:rPr>
        <w:t>. PREUZIMANJE DOKUMENTACIJE ZA NADMETANJE, DATUM, VRIJEME I MJESTO DOSTAVE I JAVNOG OTVARANJA PONUDA</w:t>
      </w:r>
    </w:p>
    <w:p w:rsidR="00720CEB" w:rsidRPr="00F151BA" w:rsidRDefault="00720CEB" w:rsidP="00720CEB">
      <w:pPr>
        <w:pStyle w:val="Tijeloteksta"/>
        <w:tabs>
          <w:tab w:val="num" w:pos="900"/>
        </w:tabs>
        <w:jc w:val="both"/>
        <w:rPr>
          <w:bCs/>
          <w:color w:val="000000"/>
          <w:sz w:val="24"/>
          <w:szCs w:val="24"/>
          <w:lang w:val="hr-HR"/>
        </w:rPr>
      </w:pPr>
    </w:p>
    <w:p w:rsidR="002E6D38" w:rsidRPr="00F151BA" w:rsidRDefault="00720CEB" w:rsidP="00720CEB">
      <w:pPr>
        <w:pStyle w:val="Tijeloteksta"/>
        <w:tabs>
          <w:tab w:val="num" w:pos="900"/>
        </w:tabs>
        <w:jc w:val="both"/>
        <w:rPr>
          <w:rFonts w:ascii="Arial" w:hAnsi="Arial" w:cs="Arial"/>
          <w:bCs/>
          <w:i w:val="0"/>
          <w:color w:val="000000"/>
          <w:sz w:val="24"/>
          <w:szCs w:val="24"/>
          <w:lang w:val="hr-HR"/>
        </w:rPr>
      </w:pPr>
      <w:r w:rsidRPr="00F151BA">
        <w:rPr>
          <w:rFonts w:ascii="Arial" w:hAnsi="Arial" w:cs="Arial"/>
          <w:bCs/>
          <w:i w:val="0"/>
          <w:color w:val="000000"/>
          <w:sz w:val="24"/>
          <w:szCs w:val="24"/>
          <w:lang w:val="hr-HR"/>
        </w:rPr>
        <w:t xml:space="preserve">Dokumentacija za nadmetanje može se </w:t>
      </w:r>
      <w:r w:rsidR="00BF2EDE" w:rsidRPr="00F151BA">
        <w:rPr>
          <w:rFonts w:ascii="Arial" w:hAnsi="Arial" w:cs="Arial"/>
          <w:bCs/>
          <w:i w:val="0"/>
          <w:color w:val="000000"/>
          <w:sz w:val="24"/>
          <w:szCs w:val="24"/>
          <w:lang w:val="hr-HR"/>
        </w:rPr>
        <w:t>preuzeti</w:t>
      </w:r>
      <w:r w:rsidRPr="00F151BA">
        <w:rPr>
          <w:rFonts w:ascii="Arial" w:hAnsi="Arial" w:cs="Arial"/>
          <w:bCs/>
          <w:i w:val="0"/>
          <w:color w:val="000000"/>
          <w:sz w:val="24"/>
          <w:szCs w:val="24"/>
          <w:lang w:val="hr-HR"/>
        </w:rPr>
        <w:t xml:space="preserve"> putem Elektroničkog oglasnika javne nabave R</w:t>
      </w:r>
      <w:r w:rsidR="002E6D38" w:rsidRPr="00F151BA">
        <w:rPr>
          <w:rFonts w:ascii="Arial" w:hAnsi="Arial" w:cs="Arial"/>
          <w:bCs/>
          <w:i w:val="0"/>
          <w:color w:val="000000"/>
          <w:sz w:val="24"/>
          <w:szCs w:val="24"/>
          <w:lang w:val="hr-HR"/>
        </w:rPr>
        <w:t>epublike Hrvatske</w:t>
      </w:r>
      <w:r w:rsidRPr="00F151BA">
        <w:rPr>
          <w:rFonts w:ascii="Arial" w:hAnsi="Arial" w:cs="Arial"/>
          <w:bCs/>
          <w:i w:val="0"/>
          <w:color w:val="000000"/>
          <w:sz w:val="24"/>
          <w:szCs w:val="24"/>
          <w:lang w:val="hr-HR"/>
        </w:rPr>
        <w:t>.</w:t>
      </w:r>
    </w:p>
    <w:p w:rsidR="00720CEB" w:rsidRPr="00F151BA" w:rsidRDefault="00720CEB" w:rsidP="00720CEB">
      <w:pPr>
        <w:pStyle w:val="Tijeloteksta"/>
        <w:tabs>
          <w:tab w:val="num" w:pos="900"/>
        </w:tabs>
        <w:jc w:val="both"/>
        <w:rPr>
          <w:rFonts w:ascii="Arial" w:hAnsi="Arial" w:cs="Arial"/>
          <w:b/>
          <w:bCs/>
          <w:color w:val="000000"/>
          <w:sz w:val="24"/>
          <w:szCs w:val="24"/>
          <w:lang w:val="hr-HR"/>
        </w:rPr>
      </w:pPr>
      <w:r w:rsidRPr="00F151BA">
        <w:rPr>
          <w:rFonts w:ascii="Arial" w:hAnsi="Arial" w:cs="Arial"/>
          <w:bCs/>
          <w:i w:val="0"/>
          <w:color w:val="000000"/>
          <w:sz w:val="24"/>
          <w:szCs w:val="24"/>
          <w:lang w:val="hr-HR"/>
        </w:rPr>
        <w:lastRenderedPageBreak/>
        <w:t xml:space="preserve"> </w:t>
      </w:r>
    </w:p>
    <w:p w:rsidR="00720CEB" w:rsidRPr="00F151BA" w:rsidRDefault="00720CEB" w:rsidP="00720CEB">
      <w:pPr>
        <w:pStyle w:val="Tijeloteksta"/>
        <w:tabs>
          <w:tab w:val="num" w:pos="900"/>
        </w:tabs>
        <w:jc w:val="both"/>
        <w:rPr>
          <w:rFonts w:ascii="Arial" w:hAnsi="Arial" w:cs="Arial"/>
          <w:b/>
          <w:bCs/>
          <w:i w:val="0"/>
          <w:iCs/>
          <w:color w:val="000000"/>
          <w:sz w:val="24"/>
          <w:szCs w:val="24"/>
          <w:lang w:val="hr-HR"/>
        </w:rPr>
      </w:pPr>
      <w:r w:rsidRPr="00F151BA">
        <w:rPr>
          <w:rFonts w:ascii="Arial" w:hAnsi="Arial" w:cs="Arial"/>
          <w:b/>
          <w:bCs/>
          <w:i w:val="0"/>
          <w:iCs/>
          <w:color w:val="000000"/>
          <w:sz w:val="24"/>
          <w:szCs w:val="24"/>
          <w:lang w:val="hr-HR"/>
        </w:rPr>
        <w:t>Ponude moraju biti dostavljene bez obzira na način dostave na adresu:</w:t>
      </w:r>
    </w:p>
    <w:p w:rsidR="00720CEB" w:rsidRPr="00F151BA" w:rsidRDefault="00720CEB" w:rsidP="00720CEB">
      <w:pPr>
        <w:pStyle w:val="Tijeloteksta"/>
        <w:tabs>
          <w:tab w:val="num" w:pos="900"/>
        </w:tabs>
        <w:jc w:val="both"/>
        <w:rPr>
          <w:rFonts w:ascii="Arial" w:hAnsi="Arial" w:cs="Arial"/>
          <w:b/>
          <w:bCs/>
          <w:i w:val="0"/>
          <w:iCs/>
          <w:color w:val="000000"/>
          <w:sz w:val="24"/>
          <w:szCs w:val="24"/>
          <w:lang w:val="hr-HR"/>
        </w:rPr>
      </w:pPr>
    </w:p>
    <w:p w:rsidR="00016A62" w:rsidRPr="00F151BA" w:rsidRDefault="00720CEB" w:rsidP="00720CEB">
      <w:pPr>
        <w:pStyle w:val="Tijeloteksta"/>
        <w:tabs>
          <w:tab w:val="num" w:pos="900"/>
        </w:tabs>
        <w:jc w:val="both"/>
        <w:rPr>
          <w:rFonts w:ascii="Arial" w:hAnsi="Arial" w:cs="Arial"/>
          <w:b/>
          <w:bCs/>
          <w:i w:val="0"/>
          <w:iCs/>
          <w:color w:val="000000"/>
          <w:sz w:val="24"/>
          <w:szCs w:val="24"/>
          <w:lang w:val="hr-HR"/>
        </w:rPr>
      </w:pPr>
      <w:r w:rsidRPr="00F151BA">
        <w:rPr>
          <w:rFonts w:ascii="Arial" w:hAnsi="Arial" w:cs="Arial"/>
          <w:b/>
          <w:bCs/>
          <w:i w:val="0"/>
          <w:iCs/>
          <w:color w:val="000000"/>
          <w:sz w:val="24"/>
          <w:szCs w:val="24"/>
          <w:lang w:val="hr-HR"/>
        </w:rPr>
        <w:t>Grad Varaždinske Toplice, Ulica dr. Franje Tuđmana 4, 42223 Varaždinske Toplice</w:t>
      </w:r>
    </w:p>
    <w:p w:rsidR="00016A62" w:rsidRPr="00F151BA" w:rsidRDefault="00016A62" w:rsidP="00720CEB">
      <w:pPr>
        <w:pStyle w:val="Tijeloteksta"/>
        <w:tabs>
          <w:tab w:val="num" w:pos="900"/>
        </w:tabs>
        <w:jc w:val="both"/>
        <w:rPr>
          <w:rFonts w:ascii="Arial" w:hAnsi="Arial" w:cs="Arial"/>
          <w:b/>
          <w:bCs/>
          <w:i w:val="0"/>
          <w:iCs/>
          <w:color w:val="000000"/>
          <w:sz w:val="24"/>
          <w:szCs w:val="24"/>
          <w:lang w:val="hr-HR"/>
        </w:rPr>
      </w:pPr>
    </w:p>
    <w:p w:rsidR="00720CEB" w:rsidRPr="00F151BA" w:rsidRDefault="00720CEB" w:rsidP="00720CEB">
      <w:pPr>
        <w:pStyle w:val="Tijeloteksta"/>
        <w:tabs>
          <w:tab w:val="num" w:pos="900"/>
        </w:tabs>
        <w:jc w:val="both"/>
        <w:rPr>
          <w:rFonts w:ascii="Arial" w:hAnsi="Arial" w:cs="Arial"/>
          <w:b/>
          <w:i w:val="0"/>
          <w:iCs/>
          <w:color w:val="000000"/>
          <w:sz w:val="24"/>
          <w:szCs w:val="24"/>
          <w:lang w:val="hr-HR"/>
        </w:rPr>
      </w:pPr>
      <w:r w:rsidRPr="00F151BA">
        <w:rPr>
          <w:rFonts w:ascii="Arial" w:hAnsi="Arial" w:cs="Arial"/>
          <w:b/>
          <w:i w:val="0"/>
          <w:iCs/>
          <w:color w:val="000000"/>
          <w:sz w:val="24"/>
          <w:szCs w:val="24"/>
          <w:lang w:val="hr-HR"/>
        </w:rPr>
        <w:t xml:space="preserve">ili osobno u pisarnicu davatelja koncesije do </w:t>
      </w:r>
      <w:r w:rsidR="001F687E" w:rsidRPr="00F151BA">
        <w:rPr>
          <w:rFonts w:ascii="Arial" w:hAnsi="Arial" w:cs="Arial"/>
          <w:b/>
          <w:i w:val="0"/>
          <w:iCs/>
          <w:color w:val="000000"/>
          <w:sz w:val="24"/>
          <w:szCs w:val="24"/>
          <w:lang w:val="hr-HR"/>
        </w:rPr>
        <w:t>9</w:t>
      </w:r>
      <w:r w:rsidRPr="00F151BA">
        <w:rPr>
          <w:rFonts w:ascii="Arial" w:hAnsi="Arial" w:cs="Arial"/>
          <w:b/>
          <w:i w:val="0"/>
          <w:iCs/>
          <w:color w:val="000000"/>
          <w:sz w:val="24"/>
          <w:szCs w:val="24"/>
          <w:lang w:val="hr-HR"/>
        </w:rPr>
        <w:t xml:space="preserve">,00 sati zaključno sa datumom </w:t>
      </w:r>
      <w:r w:rsidR="00625DCC" w:rsidRPr="00F151BA">
        <w:rPr>
          <w:rFonts w:ascii="Arial" w:hAnsi="Arial" w:cs="Arial"/>
          <w:b/>
          <w:i w:val="0"/>
          <w:iCs/>
          <w:color w:val="000000"/>
          <w:sz w:val="24"/>
          <w:szCs w:val="24"/>
          <w:lang w:val="hr-HR"/>
        </w:rPr>
        <w:t>27</w:t>
      </w:r>
      <w:r w:rsidR="004D6D71" w:rsidRPr="00F151BA">
        <w:rPr>
          <w:rFonts w:ascii="Arial" w:hAnsi="Arial" w:cs="Arial"/>
          <w:b/>
          <w:i w:val="0"/>
          <w:iCs/>
          <w:color w:val="000000"/>
          <w:sz w:val="24"/>
          <w:szCs w:val="24"/>
          <w:lang w:val="hr-HR"/>
        </w:rPr>
        <w:t>. rujna</w:t>
      </w:r>
      <w:r w:rsidR="006B0EDA" w:rsidRPr="00F151BA">
        <w:rPr>
          <w:rFonts w:ascii="Arial" w:hAnsi="Arial" w:cs="Arial"/>
          <w:b/>
          <w:i w:val="0"/>
          <w:iCs/>
          <w:color w:val="000000"/>
          <w:sz w:val="24"/>
          <w:szCs w:val="24"/>
          <w:lang w:val="hr-HR"/>
        </w:rPr>
        <w:t xml:space="preserve"> 2022</w:t>
      </w:r>
      <w:r w:rsidRPr="00F151BA">
        <w:rPr>
          <w:rFonts w:ascii="Arial" w:hAnsi="Arial" w:cs="Arial"/>
          <w:b/>
          <w:i w:val="0"/>
          <w:iCs/>
          <w:color w:val="000000"/>
          <w:sz w:val="24"/>
          <w:szCs w:val="24"/>
          <w:lang w:val="hr-HR"/>
        </w:rPr>
        <w:t xml:space="preserve">. godine. </w:t>
      </w:r>
    </w:p>
    <w:p w:rsidR="00720CEB" w:rsidRPr="00F151BA" w:rsidRDefault="00720CEB" w:rsidP="00720CEB">
      <w:pPr>
        <w:pStyle w:val="Tijeloteksta"/>
        <w:tabs>
          <w:tab w:val="num" w:pos="900"/>
        </w:tabs>
        <w:jc w:val="both"/>
        <w:rPr>
          <w:rFonts w:ascii="Arial" w:hAnsi="Arial" w:cs="Arial"/>
          <w:bCs/>
          <w:i w:val="0"/>
          <w:color w:val="000000"/>
          <w:sz w:val="24"/>
          <w:szCs w:val="24"/>
          <w:lang w:val="hr-HR"/>
        </w:rPr>
      </w:pPr>
    </w:p>
    <w:p w:rsidR="00720CEB" w:rsidRPr="00F151BA" w:rsidRDefault="00720CEB" w:rsidP="00720CEB">
      <w:pPr>
        <w:pStyle w:val="Tijeloteksta"/>
        <w:tabs>
          <w:tab w:val="num" w:pos="900"/>
        </w:tabs>
        <w:jc w:val="both"/>
        <w:rPr>
          <w:rFonts w:ascii="Arial" w:hAnsi="Arial" w:cs="Arial"/>
          <w:bCs/>
          <w:i w:val="0"/>
          <w:color w:val="000000"/>
          <w:sz w:val="24"/>
          <w:szCs w:val="24"/>
          <w:lang w:val="hr-HR"/>
        </w:rPr>
      </w:pPr>
      <w:r w:rsidRPr="00F151BA">
        <w:rPr>
          <w:rFonts w:ascii="Arial" w:hAnsi="Arial" w:cs="Arial"/>
          <w:b/>
          <w:bCs/>
          <w:i w:val="0"/>
          <w:color w:val="000000"/>
          <w:sz w:val="24"/>
          <w:szCs w:val="24"/>
          <w:lang w:val="hr-HR"/>
        </w:rPr>
        <w:t xml:space="preserve">Javno otvaranje ponuda održat će se dana </w:t>
      </w:r>
      <w:r w:rsidR="00625DCC" w:rsidRPr="00F151BA">
        <w:rPr>
          <w:rFonts w:ascii="Arial" w:hAnsi="Arial" w:cs="Arial"/>
          <w:b/>
          <w:bCs/>
          <w:i w:val="0"/>
          <w:color w:val="000000"/>
          <w:sz w:val="24"/>
          <w:szCs w:val="24"/>
          <w:lang w:val="hr-HR"/>
        </w:rPr>
        <w:t>27</w:t>
      </w:r>
      <w:r w:rsidR="004D6D71" w:rsidRPr="00F151BA">
        <w:rPr>
          <w:rFonts w:ascii="Arial" w:hAnsi="Arial" w:cs="Arial"/>
          <w:b/>
          <w:bCs/>
          <w:i w:val="0"/>
          <w:color w:val="000000"/>
          <w:sz w:val="24"/>
          <w:szCs w:val="24"/>
          <w:lang w:val="hr-HR"/>
        </w:rPr>
        <w:t>. rujna</w:t>
      </w:r>
      <w:r w:rsidR="006B0EDA" w:rsidRPr="00F151BA">
        <w:rPr>
          <w:rFonts w:ascii="Arial" w:hAnsi="Arial" w:cs="Arial"/>
          <w:b/>
          <w:bCs/>
          <w:i w:val="0"/>
          <w:color w:val="000000"/>
          <w:sz w:val="24"/>
          <w:szCs w:val="24"/>
          <w:lang w:val="hr-HR"/>
        </w:rPr>
        <w:t xml:space="preserve"> 2022</w:t>
      </w:r>
      <w:r w:rsidRPr="00F151BA">
        <w:rPr>
          <w:rFonts w:ascii="Arial" w:hAnsi="Arial" w:cs="Arial"/>
          <w:b/>
          <w:bCs/>
          <w:i w:val="0"/>
          <w:color w:val="000000"/>
          <w:sz w:val="24"/>
          <w:szCs w:val="24"/>
          <w:lang w:val="hr-HR"/>
        </w:rPr>
        <w:t xml:space="preserve">. godine u </w:t>
      </w:r>
      <w:r w:rsidR="001F687E" w:rsidRPr="00F151BA">
        <w:rPr>
          <w:rFonts w:ascii="Arial" w:hAnsi="Arial" w:cs="Arial"/>
          <w:b/>
          <w:bCs/>
          <w:i w:val="0"/>
          <w:color w:val="000000"/>
          <w:sz w:val="24"/>
          <w:szCs w:val="24"/>
          <w:lang w:val="hr-HR"/>
        </w:rPr>
        <w:t>9</w:t>
      </w:r>
      <w:r w:rsidRPr="00F151BA">
        <w:rPr>
          <w:rFonts w:ascii="Arial" w:hAnsi="Arial" w:cs="Arial"/>
          <w:b/>
          <w:bCs/>
          <w:i w:val="0"/>
          <w:color w:val="000000"/>
          <w:sz w:val="24"/>
          <w:szCs w:val="24"/>
          <w:lang w:val="hr-HR"/>
        </w:rPr>
        <w:t>,00 sati u prostorijama Grada Varaždinskih Toplica, Ulica dr. Franje Tuđmana 4, 42223 Varaždinske Toplice</w:t>
      </w:r>
      <w:r w:rsidRPr="00F151BA">
        <w:rPr>
          <w:rFonts w:ascii="Arial" w:hAnsi="Arial" w:cs="Arial"/>
          <w:bCs/>
          <w:i w:val="0"/>
          <w:color w:val="000000"/>
          <w:sz w:val="24"/>
          <w:szCs w:val="24"/>
          <w:lang w:val="hr-HR"/>
        </w:rPr>
        <w:t>.</w:t>
      </w:r>
    </w:p>
    <w:p w:rsidR="00720CEB" w:rsidRPr="00F151BA" w:rsidRDefault="00720CEB" w:rsidP="00720CEB">
      <w:pPr>
        <w:pStyle w:val="T-98-2"/>
        <w:ind w:firstLine="0"/>
        <w:jc w:val="left"/>
        <w:rPr>
          <w:rFonts w:ascii="Arial" w:hAnsi="Arial" w:cs="Arial"/>
          <w:b/>
          <w:sz w:val="24"/>
          <w:szCs w:val="24"/>
          <w:lang w:val="hr-HR"/>
        </w:rPr>
      </w:pPr>
    </w:p>
    <w:p w:rsidR="00720CEB" w:rsidRPr="00F151BA" w:rsidRDefault="00720CEB" w:rsidP="00720CEB">
      <w:pPr>
        <w:autoSpaceDE w:val="0"/>
        <w:autoSpaceDN w:val="0"/>
        <w:adjustRightInd w:val="0"/>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Javnom otvaranju ponuda imaju pravo prisustvovati ovlašteni predstavnici ponuditelja i članovi stručnog povjerenstva za koncesiju. Ovlašteni predstavnici ponuditelja moraju imati pisano ovlaštenje koje su dužni predati prije otvaranja ponuda.</w:t>
      </w:r>
    </w:p>
    <w:p w:rsidR="00F31EAB" w:rsidRPr="00F151BA" w:rsidRDefault="00F31EAB" w:rsidP="00720CEB">
      <w:pPr>
        <w:autoSpaceDE w:val="0"/>
        <w:autoSpaceDN w:val="0"/>
        <w:adjustRightInd w:val="0"/>
        <w:jc w:val="both"/>
        <w:rPr>
          <w:rFonts w:ascii="Arial" w:eastAsia="Calibri" w:hAnsi="Arial" w:cs="Arial"/>
          <w:sz w:val="24"/>
          <w:szCs w:val="24"/>
          <w:lang w:val="hr-HR" w:eastAsia="en-US"/>
        </w:rPr>
      </w:pPr>
    </w:p>
    <w:p w:rsidR="00720CEB" w:rsidRPr="00F151BA" w:rsidRDefault="00720CEB" w:rsidP="00720CEB">
      <w:pPr>
        <w:autoSpaceDE w:val="0"/>
        <w:autoSpaceDN w:val="0"/>
        <w:adjustRightInd w:val="0"/>
        <w:jc w:val="both"/>
        <w:rPr>
          <w:rFonts w:ascii="Arial" w:eastAsia="TimesNewRomanPSMT" w:hAnsi="Arial" w:cs="Arial"/>
          <w:sz w:val="24"/>
          <w:szCs w:val="24"/>
          <w:lang w:val="hr-HR" w:eastAsia="en-US"/>
        </w:rPr>
      </w:pPr>
      <w:r w:rsidRPr="00F151BA">
        <w:rPr>
          <w:rFonts w:ascii="Arial" w:eastAsia="TimesNewRomanPSMT" w:hAnsi="Arial" w:cs="Arial"/>
          <w:sz w:val="24"/>
          <w:szCs w:val="24"/>
          <w:lang w:val="hr-HR" w:eastAsia="en-US"/>
        </w:rPr>
        <w:t>Pravo sudjelovanja na javnom otvaranju ponuda imaju samo ovlašteni predstavnici ponuditelja i članovi stručnog povjerenstva za davanje koncesije.</w:t>
      </w:r>
    </w:p>
    <w:p w:rsidR="00F31EAB" w:rsidRPr="00F151BA" w:rsidRDefault="00F31EAB" w:rsidP="00720CEB">
      <w:pPr>
        <w:autoSpaceDE w:val="0"/>
        <w:autoSpaceDN w:val="0"/>
        <w:adjustRightInd w:val="0"/>
        <w:jc w:val="both"/>
        <w:rPr>
          <w:rFonts w:ascii="Arial" w:eastAsia="TimesNewRomanPSMT" w:hAnsi="Arial" w:cs="Arial"/>
          <w:sz w:val="24"/>
          <w:szCs w:val="24"/>
          <w:lang w:val="hr-HR" w:eastAsia="en-US"/>
        </w:rPr>
      </w:pPr>
    </w:p>
    <w:p w:rsidR="00DB47F3" w:rsidRPr="00F151BA" w:rsidRDefault="00DB47F3" w:rsidP="00DB47F3">
      <w:pPr>
        <w:autoSpaceDE w:val="0"/>
        <w:autoSpaceDN w:val="0"/>
        <w:adjustRightInd w:val="0"/>
        <w:jc w:val="both"/>
        <w:rPr>
          <w:rFonts w:ascii="Arial" w:eastAsia="TimesNewRomanPSMT" w:hAnsi="Arial" w:cs="Arial"/>
          <w:sz w:val="24"/>
          <w:szCs w:val="24"/>
          <w:lang w:val="hr-HR" w:eastAsia="en-US"/>
        </w:rPr>
      </w:pPr>
      <w:r w:rsidRPr="00F151BA">
        <w:rPr>
          <w:rFonts w:ascii="Arial" w:eastAsia="TimesNewRomanPSMT" w:hAnsi="Arial" w:cs="Arial"/>
          <w:sz w:val="24"/>
          <w:szCs w:val="24"/>
          <w:lang w:val="hr-HR" w:eastAsia="en-US"/>
        </w:rPr>
        <w:t>Zapisnik o otvaranju ponuda uručiti će se odmah po otvaranju ponuda svima nazočnim zakonskim zastupnicima ili ovlaštenim predstavnicima ponuditelja, a nenazočnom ponuditeljima dostaviti će se isti na pismeni zahtjev.</w:t>
      </w:r>
    </w:p>
    <w:p w:rsidR="00F31EAB" w:rsidRPr="00F151BA" w:rsidRDefault="00F31EAB" w:rsidP="00DB47F3">
      <w:pPr>
        <w:autoSpaceDE w:val="0"/>
        <w:autoSpaceDN w:val="0"/>
        <w:adjustRightInd w:val="0"/>
        <w:jc w:val="both"/>
        <w:rPr>
          <w:rFonts w:ascii="Arial" w:eastAsia="TimesNewRomanPSMT" w:hAnsi="Arial" w:cs="Arial"/>
          <w:sz w:val="24"/>
          <w:szCs w:val="24"/>
          <w:lang w:val="hr-HR" w:eastAsia="en-US"/>
        </w:rPr>
      </w:pPr>
    </w:p>
    <w:p w:rsidR="00DB47F3" w:rsidRPr="00F151BA" w:rsidRDefault="00DB47F3" w:rsidP="00DB47F3">
      <w:pPr>
        <w:autoSpaceDE w:val="0"/>
        <w:autoSpaceDN w:val="0"/>
        <w:adjustRightInd w:val="0"/>
        <w:jc w:val="both"/>
        <w:rPr>
          <w:rFonts w:ascii="Arial" w:eastAsia="TimesNewRomanPSMT" w:hAnsi="Arial" w:cs="Arial"/>
          <w:sz w:val="24"/>
          <w:szCs w:val="24"/>
          <w:lang w:val="hr-HR" w:eastAsia="en-US"/>
        </w:rPr>
      </w:pPr>
      <w:r w:rsidRPr="00F151BA">
        <w:rPr>
          <w:rFonts w:ascii="Arial" w:eastAsia="TimesNewRomanPSMT" w:hAnsi="Arial" w:cs="Arial"/>
          <w:sz w:val="24"/>
          <w:szCs w:val="24"/>
          <w:lang w:val="hr-HR" w:eastAsia="en-US"/>
        </w:rPr>
        <w:t>Pregled i ocjenu ponuda izvršiti će Stručno povjerenstvo, a podaci su tajni do donošenja odluke o davanju koncesije ili odluke o poništenju postupka davanja koncesije.</w:t>
      </w:r>
    </w:p>
    <w:p w:rsidR="00720CEB" w:rsidRPr="00F151BA" w:rsidRDefault="00720CEB" w:rsidP="00720CEB">
      <w:pPr>
        <w:autoSpaceDE w:val="0"/>
        <w:autoSpaceDN w:val="0"/>
        <w:adjustRightInd w:val="0"/>
        <w:jc w:val="both"/>
        <w:rPr>
          <w:rFonts w:ascii="Arial" w:eastAsia="Calibri" w:hAnsi="Arial" w:cs="Arial"/>
          <w:sz w:val="24"/>
          <w:szCs w:val="24"/>
          <w:lang w:val="hr-HR" w:eastAsia="en-US"/>
        </w:rPr>
      </w:pPr>
    </w:p>
    <w:p w:rsidR="00720CEB" w:rsidRPr="00F151BA" w:rsidRDefault="00720CEB" w:rsidP="00720CEB">
      <w:pPr>
        <w:autoSpaceDE w:val="0"/>
        <w:autoSpaceDN w:val="0"/>
        <w:adjustRightInd w:val="0"/>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U slučaju da dva ili više ponuditelja dostavi prihvatljive ponude s istim brojem bodova, kao najpovoljnija ponuda izabrat će se ponuda onog ponuditelja čija je ponuda zaprimljena ranije.</w:t>
      </w:r>
    </w:p>
    <w:p w:rsidR="00CE4BF9" w:rsidRPr="00F151BA" w:rsidRDefault="00CE4BF9" w:rsidP="00720CEB">
      <w:pPr>
        <w:autoSpaceDE w:val="0"/>
        <w:autoSpaceDN w:val="0"/>
        <w:adjustRightInd w:val="0"/>
        <w:jc w:val="both"/>
        <w:rPr>
          <w:rFonts w:ascii="Arial" w:eastAsia="Calibri" w:hAnsi="Arial" w:cs="Arial"/>
          <w:sz w:val="24"/>
          <w:szCs w:val="24"/>
          <w:lang w:val="hr-HR" w:eastAsia="en-US"/>
        </w:rPr>
      </w:pPr>
    </w:p>
    <w:p w:rsidR="00720CEB" w:rsidRPr="00F151BA" w:rsidRDefault="00720CEB" w:rsidP="00720CEB">
      <w:pPr>
        <w:pStyle w:val="T-98-2"/>
        <w:ind w:firstLine="0"/>
        <w:jc w:val="left"/>
        <w:rPr>
          <w:rFonts w:ascii="Arial" w:hAnsi="Arial" w:cs="Arial"/>
          <w:b/>
          <w:sz w:val="24"/>
          <w:szCs w:val="24"/>
          <w:lang w:val="hr-HR"/>
        </w:rPr>
      </w:pPr>
    </w:p>
    <w:p w:rsidR="00720CEB" w:rsidRPr="00F151BA" w:rsidRDefault="00F777DD" w:rsidP="00720CEB">
      <w:pPr>
        <w:pStyle w:val="T-98-2"/>
        <w:ind w:firstLine="0"/>
        <w:jc w:val="left"/>
        <w:rPr>
          <w:rFonts w:ascii="Arial" w:hAnsi="Arial" w:cs="Arial"/>
          <w:b/>
          <w:sz w:val="24"/>
          <w:szCs w:val="24"/>
          <w:lang w:val="hr-HR"/>
        </w:rPr>
      </w:pPr>
      <w:r w:rsidRPr="00F151BA">
        <w:rPr>
          <w:rFonts w:ascii="Arial" w:hAnsi="Arial" w:cs="Arial"/>
          <w:b/>
          <w:sz w:val="24"/>
          <w:szCs w:val="24"/>
          <w:lang w:val="hr-HR"/>
        </w:rPr>
        <w:t>1</w:t>
      </w:r>
      <w:r w:rsidR="00D651A2">
        <w:rPr>
          <w:rFonts w:ascii="Arial" w:hAnsi="Arial" w:cs="Arial"/>
          <w:b/>
          <w:sz w:val="24"/>
          <w:szCs w:val="24"/>
          <w:lang w:val="hr-HR"/>
        </w:rPr>
        <w:t>8</w:t>
      </w:r>
      <w:r w:rsidR="00720CEB" w:rsidRPr="00F151BA">
        <w:rPr>
          <w:rFonts w:ascii="Arial" w:hAnsi="Arial" w:cs="Arial"/>
          <w:b/>
          <w:sz w:val="24"/>
          <w:szCs w:val="24"/>
          <w:lang w:val="hr-HR"/>
        </w:rPr>
        <w:t xml:space="preserve">. ROK DONOŠENJA ODLUKE O </w:t>
      </w:r>
      <w:r w:rsidR="004C0306" w:rsidRPr="00F151BA">
        <w:rPr>
          <w:rFonts w:ascii="Arial" w:hAnsi="Arial" w:cs="Arial"/>
          <w:b/>
          <w:sz w:val="24"/>
          <w:szCs w:val="24"/>
          <w:lang w:val="hr-HR"/>
        </w:rPr>
        <w:t>DAVANJU KONCESIJE</w:t>
      </w:r>
    </w:p>
    <w:p w:rsidR="00720CEB" w:rsidRPr="00F151BA" w:rsidRDefault="00720CEB" w:rsidP="00720CEB">
      <w:pPr>
        <w:pStyle w:val="T-98-2"/>
        <w:ind w:firstLine="0"/>
        <w:rPr>
          <w:rFonts w:ascii="Arial" w:hAnsi="Arial" w:cs="Arial"/>
          <w:sz w:val="24"/>
          <w:szCs w:val="24"/>
          <w:lang w:val="hr-HR"/>
        </w:rPr>
      </w:pPr>
    </w:p>
    <w:p w:rsidR="00720CEB" w:rsidRPr="00F151BA" w:rsidRDefault="00720CEB" w:rsidP="00720CEB">
      <w:pPr>
        <w:pStyle w:val="T-98-2"/>
        <w:ind w:firstLine="0"/>
        <w:rPr>
          <w:rFonts w:ascii="Arial" w:hAnsi="Arial" w:cs="Arial"/>
          <w:sz w:val="24"/>
          <w:szCs w:val="24"/>
          <w:lang w:val="hr-HR"/>
        </w:rPr>
      </w:pPr>
      <w:r w:rsidRPr="00F151BA">
        <w:rPr>
          <w:rFonts w:ascii="Arial" w:hAnsi="Arial" w:cs="Arial"/>
          <w:sz w:val="24"/>
          <w:szCs w:val="24"/>
          <w:lang w:val="hr-HR"/>
        </w:rPr>
        <w:t xml:space="preserve">Davatelj koncesije će u roku od 90 dana od isteka roka za dostavu ponuda donijeti odluku o </w:t>
      </w:r>
      <w:r w:rsidR="004C0306" w:rsidRPr="00F151BA">
        <w:rPr>
          <w:rFonts w:ascii="Arial" w:hAnsi="Arial" w:cs="Arial"/>
          <w:sz w:val="24"/>
          <w:szCs w:val="24"/>
          <w:lang w:val="hr-HR"/>
        </w:rPr>
        <w:t>davanju</w:t>
      </w:r>
      <w:r w:rsidRPr="00F151BA">
        <w:rPr>
          <w:rFonts w:ascii="Arial" w:hAnsi="Arial" w:cs="Arial"/>
          <w:sz w:val="24"/>
          <w:szCs w:val="24"/>
          <w:lang w:val="hr-HR"/>
        </w:rPr>
        <w:t xml:space="preserve"> </w:t>
      </w:r>
      <w:r w:rsidR="004C0306" w:rsidRPr="00F151BA">
        <w:rPr>
          <w:rFonts w:ascii="Arial" w:hAnsi="Arial" w:cs="Arial"/>
          <w:sz w:val="24"/>
          <w:szCs w:val="24"/>
          <w:lang w:val="hr-HR"/>
        </w:rPr>
        <w:t>koncesije</w:t>
      </w:r>
      <w:r w:rsidRPr="00F151BA">
        <w:rPr>
          <w:rFonts w:ascii="Arial" w:hAnsi="Arial" w:cs="Arial"/>
          <w:sz w:val="24"/>
          <w:szCs w:val="24"/>
          <w:lang w:val="hr-HR"/>
        </w:rPr>
        <w:t>.</w:t>
      </w:r>
    </w:p>
    <w:p w:rsidR="00F31EAB" w:rsidRPr="00F151BA" w:rsidRDefault="00F31EAB" w:rsidP="00720CEB">
      <w:pPr>
        <w:pStyle w:val="T-98-2"/>
        <w:ind w:firstLine="0"/>
        <w:rPr>
          <w:rFonts w:ascii="Arial" w:hAnsi="Arial" w:cs="Arial"/>
          <w:sz w:val="24"/>
          <w:szCs w:val="24"/>
          <w:lang w:val="hr-HR"/>
        </w:rPr>
      </w:pPr>
    </w:p>
    <w:p w:rsidR="00720CEB" w:rsidRPr="00F151BA" w:rsidRDefault="00720CEB" w:rsidP="00720CEB">
      <w:pPr>
        <w:pStyle w:val="StandardWeb"/>
        <w:shd w:val="clear" w:color="auto" w:fill="FFFFFF"/>
        <w:spacing w:before="0" w:beforeAutospacing="0" w:after="0" w:afterAutospacing="0"/>
        <w:jc w:val="both"/>
        <w:rPr>
          <w:rFonts w:ascii="Arial" w:hAnsi="Arial" w:cs="Arial"/>
          <w:color w:val="000000"/>
        </w:rPr>
      </w:pPr>
      <w:r w:rsidRPr="00F151BA">
        <w:rPr>
          <w:rFonts w:ascii="Arial" w:hAnsi="Arial" w:cs="Arial"/>
          <w:color w:val="000000"/>
        </w:rPr>
        <w:t xml:space="preserve">Odluku o </w:t>
      </w:r>
      <w:r w:rsidR="004C0306" w:rsidRPr="00F151BA">
        <w:rPr>
          <w:rFonts w:ascii="Arial" w:hAnsi="Arial" w:cs="Arial"/>
          <w:color w:val="000000"/>
        </w:rPr>
        <w:t>davanju koncesije</w:t>
      </w:r>
      <w:r w:rsidRPr="00F151BA">
        <w:rPr>
          <w:rFonts w:ascii="Arial" w:hAnsi="Arial" w:cs="Arial"/>
          <w:color w:val="000000"/>
        </w:rPr>
        <w:t xml:space="preserve"> donosi Gradsko vijeće Grada Varaždinskih Toplica na prijedlog stručnog povjerenstva za koncesiju. </w:t>
      </w:r>
    </w:p>
    <w:p w:rsidR="00F31EAB" w:rsidRPr="00F151BA" w:rsidRDefault="00F31EAB" w:rsidP="00720CEB">
      <w:pPr>
        <w:pStyle w:val="StandardWeb"/>
        <w:shd w:val="clear" w:color="auto" w:fill="FFFFFF"/>
        <w:spacing w:before="0" w:beforeAutospacing="0" w:after="0" w:afterAutospacing="0"/>
        <w:jc w:val="both"/>
        <w:rPr>
          <w:rFonts w:ascii="Arial" w:hAnsi="Arial" w:cs="Arial"/>
          <w:color w:val="000000"/>
        </w:rPr>
      </w:pPr>
    </w:p>
    <w:p w:rsidR="00A34F06" w:rsidRPr="00F151BA" w:rsidRDefault="00A34F06" w:rsidP="00720CEB">
      <w:pPr>
        <w:pStyle w:val="StandardWeb"/>
        <w:shd w:val="clear" w:color="auto" w:fill="FFFFFF"/>
        <w:spacing w:before="0" w:beforeAutospacing="0" w:after="0" w:afterAutospacing="0"/>
        <w:jc w:val="both"/>
        <w:rPr>
          <w:rFonts w:ascii="Arial" w:hAnsi="Arial" w:cs="Arial"/>
          <w:color w:val="000000"/>
        </w:rPr>
      </w:pPr>
      <w:r w:rsidRPr="00F151BA">
        <w:rPr>
          <w:rFonts w:ascii="Arial" w:hAnsi="Arial" w:cs="Arial"/>
          <w:color w:val="000000"/>
        </w:rPr>
        <w:t>Odluka o davanju koncesije objavljuje se u Elektroničkom oglasniku javne nabave Republike Hrvatske.</w:t>
      </w:r>
    </w:p>
    <w:p w:rsidR="008510A7" w:rsidRPr="00F151BA" w:rsidRDefault="008510A7" w:rsidP="00720CEB">
      <w:pPr>
        <w:pStyle w:val="StandardWeb"/>
        <w:shd w:val="clear" w:color="auto" w:fill="FFFFFF"/>
        <w:spacing w:before="0" w:beforeAutospacing="0" w:after="0" w:afterAutospacing="0"/>
        <w:jc w:val="both"/>
        <w:rPr>
          <w:rFonts w:ascii="Arial" w:hAnsi="Arial" w:cs="Arial"/>
          <w:color w:val="000000"/>
        </w:rPr>
      </w:pPr>
    </w:p>
    <w:p w:rsidR="00720CEB" w:rsidRPr="00F151BA" w:rsidRDefault="008510A7" w:rsidP="00720CEB">
      <w:pPr>
        <w:pStyle w:val="StandardWeb"/>
        <w:shd w:val="clear" w:color="auto" w:fill="FFFFFF"/>
        <w:spacing w:before="0" w:beforeAutospacing="0" w:after="0" w:afterAutospacing="0"/>
        <w:jc w:val="both"/>
        <w:rPr>
          <w:rFonts w:ascii="Arial" w:hAnsi="Arial" w:cs="Arial"/>
          <w:color w:val="000000"/>
        </w:rPr>
      </w:pPr>
      <w:r w:rsidRPr="00F151BA">
        <w:rPr>
          <w:rFonts w:ascii="Arial" w:hAnsi="Arial" w:cs="Arial"/>
          <w:color w:val="000000"/>
        </w:rPr>
        <w:t>Odluku</w:t>
      </w:r>
      <w:r w:rsidR="00720CEB" w:rsidRPr="00F151BA">
        <w:rPr>
          <w:rFonts w:ascii="Arial" w:hAnsi="Arial" w:cs="Arial"/>
          <w:color w:val="000000"/>
        </w:rPr>
        <w:t xml:space="preserve"> o </w:t>
      </w:r>
      <w:r w:rsidR="004C0306" w:rsidRPr="00F151BA">
        <w:rPr>
          <w:rFonts w:ascii="Arial" w:hAnsi="Arial" w:cs="Arial"/>
          <w:color w:val="000000"/>
        </w:rPr>
        <w:t>davanju koncesije</w:t>
      </w:r>
      <w:r w:rsidR="00720CEB" w:rsidRPr="00F151BA">
        <w:rPr>
          <w:rFonts w:ascii="Arial" w:hAnsi="Arial" w:cs="Arial"/>
          <w:color w:val="000000"/>
        </w:rPr>
        <w:t xml:space="preserve"> s preslikom zapisnika o pregledu i ocjeni ponuda, davatelj koncesije dužan je svakom ponuditelju bez odgode dostaviti </w:t>
      </w:r>
      <w:r w:rsidR="00A34F06" w:rsidRPr="00F151BA">
        <w:rPr>
          <w:rFonts w:ascii="Arial" w:hAnsi="Arial" w:cs="Arial"/>
          <w:color w:val="000000"/>
        </w:rPr>
        <w:t>osobnom dostavom</w:t>
      </w:r>
      <w:r w:rsidR="00720CEB" w:rsidRPr="00F151BA">
        <w:rPr>
          <w:rFonts w:ascii="Arial" w:hAnsi="Arial" w:cs="Arial"/>
          <w:color w:val="000000"/>
        </w:rPr>
        <w:t xml:space="preserve">. </w:t>
      </w:r>
    </w:p>
    <w:p w:rsidR="00720CEB" w:rsidRPr="00F151BA" w:rsidRDefault="00720CEB" w:rsidP="00720CEB">
      <w:pPr>
        <w:spacing w:line="240" w:lineRule="atLeast"/>
        <w:rPr>
          <w:rFonts w:ascii="Arial" w:hAnsi="Arial" w:cs="Arial"/>
          <w:b/>
          <w:i/>
          <w:sz w:val="24"/>
          <w:szCs w:val="24"/>
          <w:lang w:val="hr-HR"/>
        </w:rPr>
      </w:pPr>
    </w:p>
    <w:p w:rsidR="00720CEB" w:rsidRPr="00F151BA" w:rsidRDefault="00F777DD" w:rsidP="00720CEB">
      <w:pPr>
        <w:pStyle w:val="T-98-2"/>
        <w:ind w:firstLine="0"/>
        <w:jc w:val="left"/>
        <w:rPr>
          <w:rFonts w:ascii="Arial" w:hAnsi="Arial" w:cs="Arial"/>
          <w:b/>
          <w:sz w:val="24"/>
          <w:szCs w:val="24"/>
          <w:lang w:val="hr-HR"/>
        </w:rPr>
      </w:pPr>
      <w:r w:rsidRPr="00F151BA">
        <w:rPr>
          <w:rFonts w:ascii="Arial" w:hAnsi="Arial" w:cs="Arial"/>
          <w:b/>
          <w:sz w:val="24"/>
          <w:szCs w:val="24"/>
          <w:lang w:val="hr-HR"/>
        </w:rPr>
        <w:t>1</w:t>
      </w:r>
      <w:r w:rsidR="00D651A2">
        <w:rPr>
          <w:rFonts w:ascii="Arial" w:hAnsi="Arial" w:cs="Arial"/>
          <w:b/>
          <w:sz w:val="24"/>
          <w:szCs w:val="24"/>
          <w:lang w:val="hr-HR"/>
        </w:rPr>
        <w:t>9</w:t>
      </w:r>
      <w:r w:rsidR="00720CEB" w:rsidRPr="00F151BA">
        <w:rPr>
          <w:rFonts w:ascii="Arial" w:hAnsi="Arial" w:cs="Arial"/>
          <w:b/>
          <w:sz w:val="24"/>
          <w:szCs w:val="24"/>
          <w:lang w:val="hr-HR"/>
        </w:rPr>
        <w:t>. POTPISIVANJE UGOVORA O KONCESIJI</w:t>
      </w:r>
    </w:p>
    <w:p w:rsidR="00016A62" w:rsidRPr="00F151BA" w:rsidRDefault="00016A62" w:rsidP="00720CEB">
      <w:pPr>
        <w:pStyle w:val="T-98-2"/>
        <w:ind w:firstLine="0"/>
        <w:jc w:val="left"/>
        <w:rPr>
          <w:rFonts w:ascii="Arial" w:hAnsi="Arial" w:cs="Arial"/>
          <w:b/>
          <w:sz w:val="24"/>
          <w:szCs w:val="24"/>
          <w:lang w:val="hr-HR"/>
        </w:rPr>
      </w:pPr>
    </w:p>
    <w:p w:rsidR="00F57C29" w:rsidRPr="00F151BA" w:rsidRDefault="00F57C29" w:rsidP="00F57C29">
      <w:pPr>
        <w:autoSpaceDE w:val="0"/>
        <w:autoSpaceDN w:val="0"/>
        <w:adjustRightInd w:val="0"/>
        <w:jc w:val="both"/>
        <w:rPr>
          <w:rFonts w:ascii="Arial" w:hAnsi="Arial" w:cs="Arial"/>
          <w:sz w:val="24"/>
          <w:szCs w:val="24"/>
          <w:lang w:val="hr-HR"/>
        </w:rPr>
      </w:pPr>
      <w:r w:rsidRPr="00F151BA">
        <w:rPr>
          <w:rFonts w:ascii="Arial" w:hAnsi="Arial" w:cs="Arial"/>
          <w:sz w:val="24"/>
          <w:szCs w:val="24"/>
          <w:lang w:val="hr-HR"/>
        </w:rPr>
        <w:t>Davatelj koncesije sklopiti će Ugovor o koncesiji po isteku razdoblja mirovanja koje iznosi 15 dana od dana dostave odluke o davanju koncesije svakom ponuditelju.</w:t>
      </w:r>
    </w:p>
    <w:p w:rsidR="00ED1BE5" w:rsidRPr="00F151BA" w:rsidRDefault="00ED1BE5" w:rsidP="00720CEB">
      <w:pPr>
        <w:spacing w:line="240" w:lineRule="atLeast"/>
        <w:jc w:val="both"/>
        <w:rPr>
          <w:rFonts w:ascii="Arial" w:hAnsi="Arial" w:cs="Arial"/>
          <w:sz w:val="12"/>
          <w:szCs w:val="12"/>
          <w:lang w:val="hr-HR"/>
        </w:rPr>
      </w:pPr>
    </w:p>
    <w:p w:rsidR="00ED1BE5" w:rsidRPr="00F151BA" w:rsidRDefault="00ED1BE5" w:rsidP="00720CEB">
      <w:pPr>
        <w:spacing w:line="240" w:lineRule="atLeast"/>
        <w:jc w:val="both"/>
        <w:rPr>
          <w:rFonts w:ascii="Arial" w:hAnsi="Arial" w:cs="Arial"/>
          <w:sz w:val="24"/>
          <w:szCs w:val="24"/>
          <w:lang w:val="hr-HR"/>
        </w:rPr>
      </w:pPr>
      <w:r w:rsidRPr="00F151BA">
        <w:rPr>
          <w:rFonts w:ascii="Arial" w:hAnsi="Arial" w:cs="Arial"/>
          <w:sz w:val="24"/>
          <w:szCs w:val="24"/>
          <w:lang w:val="hr-HR"/>
        </w:rPr>
        <w:t>Ako je pokrenut</w:t>
      </w:r>
      <w:r w:rsidR="002C06CB" w:rsidRPr="00F151BA">
        <w:rPr>
          <w:rFonts w:ascii="Arial" w:hAnsi="Arial" w:cs="Arial"/>
          <w:sz w:val="24"/>
          <w:szCs w:val="24"/>
          <w:lang w:val="hr-HR"/>
        </w:rPr>
        <w:t xml:space="preserve"> postupak pravne zaštite, ugovor o koncesiji sklapa se kada odluka o davanju koncesije postane izvršna.</w:t>
      </w:r>
    </w:p>
    <w:p w:rsidR="00ED1BE5" w:rsidRPr="00F151BA" w:rsidRDefault="00ED1BE5" w:rsidP="00720CEB">
      <w:pPr>
        <w:spacing w:line="240" w:lineRule="atLeast"/>
        <w:jc w:val="both"/>
        <w:rPr>
          <w:rFonts w:ascii="Arial" w:hAnsi="Arial" w:cs="Arial"/>
          <w:sz w:val="12"/>
          <w:szCs w:val="12"/>
          <w:lang w:val="hr-HR"/>
        </w:rPr>
      </w:pPr>
    </w:p>
    <w:p w:rsidR="008510A7" w:rsidRPr="00F151BA" w:rsidRDefault="00720CEB" w:rsidP="00720CEB">
      <w:pPr>
        <w:spacing w:line="240" w:lineRule="atLeast"/>
        <w:jc w:val="both"/>
        <w:rPr>
          <w:rFonts w:ascii="Arial" w:hAnsi="Arial" w:cs="Arial"/>
          <w:sz w:val="24"/>
          <w:szCs w:val="24"/>
          <w:lang w:val="hr-HR"/>
        </w:rPr>
      </w:pPr>
      <w:r w:rsidRPr="00F151BA">
        <w:rPr>
          <w:rFonts w:ascii="Arial" w:hAnsi="Arial" w:cs="Arial"/>
          <w:sz w:val="24"/>
          <w:szCs w:val="24"/>
          <w:lang w:val="hr-HR"/>
        </w:rPr>
        <w:t xml:space="preserve">Davatelj koncesije mora odabranom najpovoljnijem ponuditelju ponuditi potpisivanje ugovora o koncesiji u roku od </w:t>
      </w:r>
      <w:r w:rsidR="00F57C29" w:rsidRPr="00F151BA">
        <w:rPr>
          <w:rFonts w:ascii="Arial" w:hAnsi="Arial" w:cs="Arial"/>
          <w:sz w:val="24"/>
          <w:szCs w:val="24"/>
          <w:lang w:val="hr-HR"/>
        </w:rPr>
        <w:t>10</w:t>
      </w:r>
      <w:r w:rsidRPr="00F151BA">
        <w:rPr>
          <w:rFonts w:ascii="Arial" w:hAnsi="Arial" w:cs="Arial"/>
          <w:sz w:val="24"/>
          <w:szCs w:val="24"/>
          <w:lang w:val="hr-HR"/>
        </w:rPr>
        <w:t xml:space="preserve"> dana od </w:t>
      </w:r>
      <w:r w:rsidR="00F57C29" w:rsidRPr="00F151BA">
        <w:rPr>
          <w:rFonts w:ascii="Arial" w:hAnsi="Arial" w:cs="Arial"/>
          <w:sz w:val="24"/>
          <w:szCs w:val="24"/>
          <w:lang w:val="hr-HR"/>
        </w:rPr>
        <w:t>isteka razdoblja mirovanja</w:t>
      </w:r>
      <w:r w:rsidRPr="00F151BA">
        <w:rPr>
          <w:rFonts w:ascii="Arial" w:hAnsi="Arial" w:cs="Arial"/>
          <w:sz w:val="24"/>
          <w:szCs w:val="24"/>
          <w:lang w:val="hr-HR"/>
        </w:rPr>
        <w:t>.</w:t>
      </w:r>
    </w:p>
    <w:p w:rsidR="001E2807" w:rsidRPr="00F151BA" w:rsidRDefault="001E2807" w:rsidP="00720CEB">
      <w:pPr>
        <w:spacing w:line="240" w:lineRule="atLeast"/>
        <w:jc w:val="both"/>
        <w:rPr>
          <w:rFonts w:ascii="Arial" w:hAnsi="Arial" w:cs="Arial"/>
          <w:sz w:val="12"/>
          <w:szCs w:val="12"/>
          <w:lang w:val="hr-HR"/>
        </w:rPr>
      </w:pPr>
    </w:p>
    <w:p w:rsidR="00720CEB" w:rsidRPr="00F151BA" w:rsidRDefault="00720CEB" w:rsidP="00720CEB">
      <w:pPr>
        <w:spacing w:line="240" w:lineRule="atLeast"/>
        <w:jc w:val="both"/>
        <w:rPr>
          <w:rFonts w:ascii="Arial" w:hAnsi="Arial" w:cs="Arial"/>
          <w:sz w:val="24"/>
          <w:szCs w:val="24"/>
          <w:lang w:val="hr-HR"/>
        </w:rPr>
      </w:pPr>
      <w:r w:rsidRPr="00F151BA">
        <w:rPr>
          <w:rFonts w:ascii="Arial" w:hAnsi="Arial" w:cs="Arial"/>
          <w:sz w:val="24"/>
          <w:szCs w:val="24"/>
          <w:lang w:val="hr-HR"/>
        </w:rPr>
        <w:t>Ugovor o koncesiji sastavlja se u pisanom obliku koji potpisuju gradonačelnica i odabrani najpovoljniji ponuditelj.</w:t>
      </w:r>
    </w:p>
    <w:p w:rsidR="00F31EAB" w:rsidRPr="00F151BA" w:rsidRDefault="00F31EAB" w:rsidP="00720CEB">
      <w:pPr>
        <w:spacing w:line="240" w:lineRule="atLeast"/>
        <w:jc w:val="both"/>
        <w:rPr>
          <w:rFonts w:ascii="Arial" w:hAnsi="Arial" w:cs="Arial"/>
          <w:sz w:val="12"/>
          <w:szCs w:val="12"/>
          <w:lang w:val="hr-HR"/>
        </w:rPr>
      </w:pPr>
    </w:p>
    <w:p w:rsidR="00720CEB" w:rsidRPr="00F151BA" w:rsidRDefault="00720CEB" w:rsidP="00720CEB">
      <w:pPr>
        <w:spacing w:line="240" w:lineRule="atLeast"/>
        <w:jc w:val="both"/>
        <w:rPr>
          <w:rFonts w:ascii="Arial" w:hAnsi="Arial" w:cs="Arial"/>
          <w:sz w:val="24"/>
          <w:szCs w:val="24"/>
          <w:lang w:val="hr-HR"/>
        </w:rPr>
      </w:pPr>
      <w:r w:rsidRPr="00F151BA">
        <w:rPr>
          <w:rFonts w:ascii="Arial" w:hAnsi="Arial" w:cs="Arial"/>
          <w:sz w:val="24"/>
          <w:szCs w:val="24"/>
          <w:lang w:val="hr-HR"/>
        </w:rPr>
        <w:t>Potpisivanjem ugovora o koncesiji koncesionar stječe pravo i preuzima obvezu obavljanja djelatnosti iz ugovora o koncesiji.</w:t>
      </w:r>
    </w:p>
    <w:p w:rsidR="008510A7" w:rsidRPr="00F151BA" w:rsidRDefault="008510A7" w:rsidP="00720CEB">
      <w:pPr>
        <w:spacing w:line="240" w:lineRule="atLeast"/>
        <w:jc w:val="both"/>
        <w:rPr>
          <w:rFonts w:ascii="Arial" w:hAnsi="Arial" w:cs="Arial"/>
          <w:sz w:val="12"/>
          <w:szCs w:val="12"/>
          <w:lang w:val="hr-HR"/>
        </w:rPr>
      </w:pPr>
    </w:p>
    <w:p w:rsidR="00F31EAB" w:rsidRPr="00F151BA" w:rsidRDefault="00720CEB" w:rsidP="00720CEB">
      <w:pPr>
        <w:pStyle w:val="Tijeloteksta-uvlaka3"/>
        <w:tabs>
          <w:tab w:val="left" w:pos="426"/>
          <w:tab w:val="left" w:pos="900"/>
        </w:tabs>
        <w:spacing w:after="0" w:line="240" w:lineRule="atLeast"/>
        <w:ind w:left="0"/>
        <w:jc w:val="both"/>
        <w:rPr>
          <w:rFonts w:ascii="Arial" w:hAnsi="Arial" w:cs="Arial"/>
          <w:sz w:val="24"/>
          <w:szCs w:val="24"/>
          <w:lang w:val="hr-HR"/>
        </w:rPr>
      </w:pPr>
      <w:r w:rsidRPr="00F151BA">
        <w:rPr>
          <w:rFonts w:ascii="Arial" w:hAnsi="Arial" w:cs="Arial"/>
          <w:sz w:val="24"/>
          <w:szCs w:val="24"/>
          <w:lang w:val="hr-HR"/>
        </w:rPr>
        <w:t>Davatelj koncesije ne smije potpisati ugovor o koncesiji prije isteka razdoblja mirovanja.</w:t>
      </w:r>
    </w:p>
    <w:p w:rsidR="001E2807" w:rsidRPr="00F151BA" w:rsidRDefault="001E2807" w:rsidP="00720CEB">
      <w:pPr>
        <w:pStyle w:val="Tijeloteksta-uvlaka3"/>
        <w:tabs>
          <w:tab w:val="left" w:pos="426"/>
          <w:tab w:val="left" w:pos="900"/>
        </w:tabs>
        <w:spacing w:after="0" w:line="240" w:lineRule="atLeast"/>
        <w:ind w:left="0"/>
        <w:jc w:val="both"/>
        <w:rPr>
          <w:rFonts w:ascii="Arial" w:hAnsi="Arial" w:cs="Arial"/>
          <w:sz w:val="24"/>
          <w:szCs w:val="24"/>
          <w:lang w:val="hr-HR"/>
        </w:rPr>
      </w:pPr>
    </w:p>
    <w:p w:rsidR="00720CEB" w:rsidRPr="00F151BA" w:rsidRDefault="00720CEB" w:rsidP="00720CEB">
      <w:pPr>
        <w:pStyle w:val="Tijeloteksta-uvlaka3"/>
        <w:tabs>
          <w:tab w:val="left" w:pos="426"/>
          <w:tab w:val="left" w:pos="900"/>
        </w:tabs>
        <w:spacing w:after="0" w:line="240" w:lineRule="atLeast"/>
        <w:ind w:left="0"/>
        <w:jc w:val="both"/>
        <w:rPr>
          <w:rFonts w:ascii="Arial" w:hAnsi="Arial" w:cs="Arial"/>
          <w:sz w:val="24"/>
          <w:szCs w:val="24"/>
          <w:lang w:val="hr-HR"/>
        </w:rPr>
      </w:pPr>
      <w:r w:rsidRPr="00F151BA">
        <w:rPr>
          <w:rFonts w:ascii="Arial" w:hAnsi="Arial" w:cs="Arial"/>
          <w:sz w:val="24"/>
          <w:szCs w:val="24"/>
          <w:lang w:val="hr-HR"/>
        </w:rPr>
        <w:t>Završetkom razdoblja mirovanja, smije se potpisati ugovor o koncesiji između davatelja koncesije i odabranog ponuditelja jedino ako žalbom nije pokrenut postupak pravne zaštite.</w:t>
      </w:r>
    </w:p>
    <w:p w:rsidR="001E2807" w:rsidRPr="00F151BA" w:rsidRDefault="001E2807"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 xml:space="preserve">Ugovor o </w:t>
      </w:r>
      <w:proofErr w:type="spellStart"/>
      <w:r w:rsidRPr="00F151BA">
        <w:rPr>
          <w:rFonts w:ascii="Arial" w:eastAsia="Arial Unicode MS" w:hAnsi="Arial" w:cs="Arial"/>
          <w:bCs/>
          <w:color w:val="000000" w:themeColor="text1"/>
          <w:sz w:val="24"/>
          <w:szCs w:val="24"/>
          <w:lang w:val="hr-HR"/>
        </w:rPr>
        <w:t>konceji</w:t>
      </w:r>
      <w:proofErr w:type="spellEnd"/>
      <w:r w:rsidRPr="00F151BA">
        <w:rPr>
          <w:rFonts w:ascii="Arial" w:eastAsia="Arial Unicode MS" w:hAnsi="Arial" w:cs="Arial"/>
          <w:bCs/>
          <w:color w:val="000000" w:themeColor="text1"/>
          <w:sz w:val="24"/>
          <w:szCs w:val="24"/>
          <w:lang w:val="hr-HR"/>
        </w:rPr>
        <w:t xml:space="preserve"> mora biti sklopljen u skladu s uvjetima određenim u Dokumentaciji za nadmetanje i odabranom ponudom te ugovorne strane izvršavaju ugovor o koncesiji u skladu s </w:t>
      </w:r>
      <w:proofErr w:type="spellStart"/>
      <w:r w:rsidRPr="00F151BA">
        <w:rPr>
          <w:rFonts w:ascii="Arial" w:eastAsia="Arial Unicode MS" w:hAnsi="Arial" w:cs="Arial"/>
          <w:bCs/>
          <w:color w:val="000000" w:themeColor="text1"/>
          <w:sz w:val="24"/>
          <w:szCs w:val="24"/>
          <w:lang w:val="hr-HR"/>
        </w:rPr>
        <w:t>uvetima</w:t>
      </w:r>
      <w:proofErr w:type="spellEnd"/>
      <w:r w:rsidRPr="00F151BA">
        <w:rPr>
          <w:rFonts w:ascii="Arial" w:eastAsia="Arial Unicode MS" w:hAnsi="Arial" w:cs="Arial"/>
          <w:bCs/>
          <w:color w:val="000000" w:themeColor="text1"/>
          <w:sz w:val="24"/>
          <w:szCs w:val="24"/>
          <w:lang w:val="hr-HR"/>
        </w:rPr>
        <w:t xml:space="preserve"> određenima u Dokumentaciji za nadmetanje i odabranom ponudom.</w:t>
      </w: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 xml:space="preserve">Ako odabrani </w:t>
      </w:r>
      <w:proofErr w:type="spellStart"/>
      <w:r w:rsidRPr="00F151BA">
        <w:rPr>
          <w:rFonts w:ascii="Arial" w:eastAsia="Arial Unicode MS" w:hAnsi="Arial" w:cs="Arial"/>
          <w:bCs/>
          <w:color w:val="000000" w:themeColor="text1"/>
          <w:sz w:val="24"/>
          <w:szCs w:val="24"/>
          <w:lang w:val="hr-HR"/>
        </w:rPr>
        <w:t>najpovolniji</w:t>
      </w:r>
      <w:proofErr w:type="spellEnd"/>
      <w:r w:rsidRPr="00F151BA">
        <w:rPr>
          <w:rFonts w:ascii="Arial" w:eastAsia="Arial Unicode MS" w:hAnsi="Arial" w:cs="Arial"/>
          <w:bCs/>
          <w:color w:val="000000" w:themeColor="text1"/>
          <w:sz w:val="24"/>
          <w:szCs w:val="24"/>
          <w:lang w:val="hr-HR"/>
        </w:rPr>
        <w:t xml:space="preserve"> ponuditelj odustane od sklapanja ugovora o koncesiji, davatelj koncesije ukida odluku o davanju koncesije. U tom slučaju, davatelj koncesije može donijeti novu odluku o davanju koncesije sljedećem </w:t>
      </w:r>
      <w:proofErr w:type="spellStart"/>
      <w:r w:rsidRPr="00F151BA">
        <w:rPr>
          <w:rFonts w:ascii="Arial" w:eastAsia="Arial Unicode MS" w:hAnsi="Arial" w:cs="Arial"/>
          <w:bCs/>
          <w:color w:val="000000" w:themeColor="text1"/>
          <w:sz w:val="24"/>
          <w:szCs w:val="24"/>
          <w:lang w:val="hr-HR"/>
        </w:rPr>
        <w:t>rangiranjom</w:t>
      </w:r>
      <w:proofErr w:type="spellEnd"/>
      <w:r w:rsidRPr="00F151BA">
        <w:rPr>
          <w:rFonts w:ascii="Arial" w:eastAsia="Arial Unicode MS" w:hAnsi="Arial" w:cs="Arial"/>
          <w:bCs/>
          <w:color w:val="000000" w:themeColor="text1"/>
          <w:sz w:val="24"/>
          <w:szCs w:val="24"/>
          <w:lang w:val="hr-HR"/>
        </w:rPr>
        <w:t xml:space="preserve"> ponuditelju kao odabranom i koji  zadovoljava uvjete u skladu s Dokumentacijom za nadmetanje te mu ponuditi potpisivanje ugovora o koncesiji. Novu odluku o davanju koncesije davatelj koncesije dostavlja svakom ponuditelju bez odgode osobnom dostavom.</w:t>
      </w: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Davatelj koncesije je obvezan kontrolirati je li izvršenje ugovora o koncesiji u skladu s uvjetima određenim u Dokumentaciji za nadmetanje i odabranom ponudom.</w:t>
      </w: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Odabrani ponuditelj je dužan donijeti opće uvjete isporuke komunalne usluge i sklopiti s korisnikom komunalne usluge ugovor o isporuci komunalne usluge u skladu s odredbama Zakona o komunalnom gospodarstvu.</w:t>
      </w:r>
    </w:p>
    <w:p w:rsidR="00B10DB6"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A64EA8" w:rsidRPr="00F151BA"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Odabrani ponuditelj je u obvezi obavljati dimnjačarske poslove trajno i kvalitetno</w:t>
      </w:r>
      <w:r w:rsidR="00A64EA8" w:rsidRPr="00F151BA">
        <w:rPr>
          <w:rFonts w:ascii="Arial" w:eastAsia="Arial Unicode MS" w:hAnsi="Arial" w:cs="Arial"/>
          <w:bCs/>
          <w:color w:val="000000" w:themeColor="text1"/>
          <w:sz w:val="24"/>
          <w:szCs w:val="24"/>
          <w:lang w:val="hr-HR"/>
        </w:rPr>
        <w:t>, sukladno tehničkim specifikacijama i cijenama navedenim u ponudi i uvjetima iz Dokumentacije za nadmetanje, a opremu održavati u stanju funkcionalne sposobnosti.</w:t>
      </w:r>
    </w:p>
    <w:p w:rsidR="00A64EA8" w:rsidRPr="00F151BA" w:rsidRDefault="00A64EA8" w:rsidP="00F508DC">
      <w:pPr>
        <w:autoSpaceDE w:val="0"/>
        <w:autoSpaceDN w:val="0"/>
        <w:adjustRightInd w:val="0"/>
        <w:jc w:val="both"/>
        <w:rPr>
          <w:rFonts w:ascii="Arial" w:eastAsia="Arial Unicode MS" w:hAnsi="Arial" w:cs="Arial"/>
          <w:bCs/>
          <w:color w:val="000000" w:themeColor="text1"/>
          <w:sz w:val="24"/>
          <w:szCs w:val="24"/>
          <w:lang w:val="hr-HR"/>
        </w:rPr>
      </w:pPr>
    </w:p>
    <w:p w:rsidR="00A64EA8" w:rsidRPr="00F151BA" w:rsidRDefault="00A64EA8"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 xml:space="preserve">Nakon sklapanja ugovora o koncesiji, odabrani ponuditelj je dužan voditi evidenciju o pregledu i čišćenju dimnjaka, te izvođenju radova kojim se </w:t>
      </w:r>
      <w:proofErr w:type="spellStart"/>
      <w:r w:rsidRPr="00F151BA">
        <w:rPr>
          <w:rFonts w:ascii="Arial" w:eastAsia="Arial Unicode MS" w:hAnsi="Arial" w:cs="Arial"/>
          <w:bCs/>
          <w:color w:val="000000" w:themeColor="text1"/>
          <w:sz w:val="24"/>
          <w:szCs w:val="24"/>
          <w:lang w:val="hr-HR"/>
        </w:rPr>
        <w:t>dimnjakzadržava</w:t>
      </w:r>
      <w:proofErr w:type="spellEnd"/>
      <w:r w:rsidRPr="00F151BA">
        <w:rPr>
          <w:rFonts w:ascii="Arial" w:eastAsia="Arial Unicode MS" w:hAnsi="Arial" w:cs="Arial"/>
          <w:bCs/>
          <w:color w:val="000000" w:themeColor="text1"/>
          <w:sz w:val="24"/>
          <w:szCs w:val="24"/>
          <w:lang w:val="hr-HR"/>
        </w:rPr>
        <w:t xml:space="preserve"> ili vraća u </w:t>
      </w:r>
      <w:proofErr w:type="spellStart"/>
      <w:r w:rsidRPr="00F151BA">
        <w:rPr>
          <w:rFonts w:ascii="Arial" w:eastAsia="Arial Unicode MS" w:hAnsi="Arial" w:cs="Arial"/>
          <w:bCs/>
          <w:color w:val="000000" w:themeColor="text1"/>
          <w:sz w:val="24"/>
          <w:szCs w:val="24"/>
          <w:lang w:val="hr-HR"/>
        </w:rPr>
        <w:t>stanjeodređeno</w:t>
      </w:r>
      <w:proofErr w:type="spellEnd"/>
      <w:r w:rsidRPr="00F151BA">
        <w:rPr>
          <w:rFonts w:ascii="Arial" w:eastAsia="Arial Unicode MS" w:hAnsi="Arial" w:cs="Arial"/>
          <w:bCs/>
          <w:color w:val="000000" w:themeColor="text1"/>
          <w:sz w:val="24"/>
          <w:szCs w:val="24"/>
          <w:lang w:val="hr-HR"/>
        </w:rPr>
        <w:t xml:space="preserve"> projektom građevine, odnosno kontrolne knjige te je obvezan Davatelju koncesije u svako doba omogućiti uvid u evidenciju odnosno kontrolne knjige, a na zahtjev Davatelja koncesije najkasnije u roku 3 dana dostaviti presliku i/ili potrebne podatke o kojima je dužan voditi evidenciju.</w:t>
      </w:r>
    </w:p>
    <w:p w:rsidR="00A64EA8" w:rsidRPr="00F151BA" w:rsidRDefault="00A64EA8" w:rsidP="00F508DC">
      <w:pPr>
        <w:autoSpaceDE w:val="0"/>
        <w:autoSpaceDN w:val="0"/>
        <w:adjustRightInd w:val="0"/>
        <w:jc w:val="both"/>
        <w:rPr>
          <w:rFonts w:ascii="Arial" w:eastAsia="Arial Unicode MS" w:hAnsi="Arial" w:cs="Arial"/>
          <w:bCs/>
          <w:color w:val="000000" w:themeColor="text1"/>
          <w:sz w:val="24"/>
          <w:szCs w:val="24"/>
          <w:lang w:val="hr-HR"/>
        </w:rPr>
      </w:pPr>
    </w:p>
    <w:p w:rsidR="00E23CE6" w:rsidRPr="00F151BA" w:rsidRDefault="00E23CE6"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Odabrani ponuditelj je dužan Davatelju koncesije, na njegov pisani zahtjev, najkasnije u roku od 3 dana, omogućiti uvid u poslovanje u dijelu koji se odnosi na predmetnu djelatnost koncesije te dostaviti potrebne podatke, a osobito one u vezi sa člancima 75. i 77. Zakona o koncesijama (u vezi obveze davatelja koncesije u provedbi politike koncesije te evidencije i dostave podataka o poslovanju koncesionara), te one podatke čiju dostavu od Davatelja koncesije zatraži nadležno ministarstvo.</w:t>
      </w:r>
    </w:p>
    <w:p w:rsidR="00E23CE6" w:rsidRPr="00F151BA" w:rsidRDefault="00E23CE6" w:rsidP="00F508DC">
      <w:pPr>
        <w:autoSpaceDE w:val="0"/>
        <w:autoSpaceDN w:val="0"/>
        <w:adjustRightInd w:val="0"/>
        <w:jc w:val="both"/>
        <w:rPr>
          <w:rFonts w:ascii="Arial" w:eastAsia="Arial Unicode MS" w:hAnsi="Arial" w:cs="Arial"/>
          <w:bCs/>
          <w:color w:val="000000" w:themeColor="text1"/>
          <w:sz w:val="24"/>
          <w:szCs w:val="24"/>
          <w:lang w:val="hr-HR"/>
        </w:rPr>
      </w:pPr>
    </w:p>
    <w:p w:rsidR="00F508DC" w:rsidRPr="00F151BA" w:rsidRDefault="00F508DC" w:rsidP="00F508DC">
      <w:pPr>
        <w:autoSpaceDE w:val="0"/>
        <w:autoSpaceDN w:val="0"/>
        <w:adjustRightInd w:val="0"/>
        <w:jc w:val="both"/>
        <w:rPr>
          <w:rFonts w:ascii="Arial" w:eastAsia="Arial Unicode MS" w:hAnsi="Arial" w:cs="Arial"/>
          <w:bCs/>
          <w:color w:val="000000" w:themeColor="text1"/>
          <w:sz w:val="24"/>
          <w:szCs w:val="24"/>
          <w:lang w:val="hr-HR"/>
        </w:rPr>
      </w:pPr>
      <w:r w:rsidRPr="00F151BA">
        <w:rPr>
          <w:rFonts w:ascii="Arial" w:eastAsia="Arial Unicode MS" w:hAnsi="Arial" w:cs="Arial"/>
          <w:bCs/>
          <w:color w:val="000000" w:themeColor="text1"/>
          <w:sz w:val="24"/>
          <w:szCs w:val="24"/>
          <w:lang w:val="hr-HR"/>
        </w:rPr>
        <w:t xml:space="preserve">Ugovor o koncesiji može se izmijeniti bez pokretanja novog postupka davanja koncesije u skladu sa odredbom članka 62. Zakona o koncesijama. Izmjene ugovora o koncesiji ne smiju </w:t>
      </w:r>
      <w:r w:rsidRPr="00F151BA">
        <w:rPr>
          <w:rFonts w:ascii="Arial" w:eastAsia="Arial Unicode MS" w:hAnsi="Arial" w:cs="Arial"/>
          <w:bCs/>
          <w:color w:val="000000" w:themeColor="text1"/>
          <w:sz w:val="24"/>
          <w:szCs w:val="24"/>
          <w:lang w:val="hr-HR"/>
        </w:rPr>
        <w:lastRenderedPageBreak/>
        <w:t>rezultirati izmjenom vrste odnosno predmeta</w:t>
      </w:r>
      <w:r w:rsidR="00ED1BE5" w:rsidRPr="00F151BA">
        <w:rPr>
          <w:rFonts w:ascii="Arial" w:eastAsia="Arial Unicode MS" w:hAnsi="Arial" w:cs="Arial"/>
          <w:bCs/>
          <w:color w:val="000000" w:themeColor="text1"/>
          <w:sz w:val="24"/>
          <w:szCs w:val="24"/>
          <w:lang w:val="hr-HR"/>
        </w:rPr>
        <w:t xml:space="preserve"> ugovora o koncesiji. O izmjeni </w:t>
      </w:r>
      <w:r w:rsidRPr="00F151BA">
        <w:rPr>
          <w:rFonts w:ascii="Arial" w:eastAsia="Arial Unicode MS" w:hAnsi="Arial" w:cs="Arial"/>
          <w:bCs/>
          <w:color w:val="000000" w:themeColor="text1"/>
          <w:sz w:val="24"/>
          <w:szCs w:val="24"/>
          <w:lang w:val="hr-HR"/>
        </w:rPr>
        <w:t>ugovora o koncesiji potpisat će se dodatak ugovoru o koncesiji sukladno odredbama Zakona o koncesijama.</w:t>
      </w:r>
    </w:p>
    <w:p w:rsidR="008510A7" w:rsidRPr="00F151BA" w:rsidRDefault="008510A7" w:rsidP="00F508DC">
      <w:pPr>
        <w:autoSpaceDE w:val="0"/>
        <w:autoSpaceDN w:val="0"/>
        <w:adjustRightInd w:val="0"/>
        <w:jc w:val="both"/>
        <w:rPr>
          <w:rFonts w:ascii="Arial" w:eastAsia="Arial Unicode MS" w:hAnsi="Arial" w:cs="Arial"/>
          <w:bCs/>
          <w:color w:val="000000" w:themeColor="text1"/>
          <w:sz w:val="24"/>
          <w:szCs w:val="24"/>
          <w:lang w:val="hr-HR"/>
        </w:rPr>
      </w:pPr>
    </w:p>
    <w:p w:rsidR="00F508DC" w:rsidRPr="00F151BA" w:rsidRDefault="00F508DC" w:rsidP="00F508DC">
      <w:pPr>
        <w:autoSpaceDE w:val="0"/>
        <w:autoSpaceDN w:val="0"/>
        <w:adjustRightInd w:val="0"/>
        <w:jc w:val="both"/>
        <w:rPr>
          <w:rFonts w:ascii="Arial" w:eastAsia="Arial Unicode MS" w:hAnsi="Arial" w:cs="Arial"/>
          <w:b/>
          <w:bCs/>
          <w:color w:val="000000"/>
          <w:sz w:val="24"/>
          <w:szCs w:val="24"/>
          <w:lang w:val="hr-HR"/>
        </w:rPr>
      </w:pPr>
      <w:r w:rsidRPr="00F151BA">
        <w:rPr>
          <w:rFonts w:ascii="Arial" w:eastAsia="Arial Unicode MS" w:hAnsi="Arial" w:cs="Arial"/>
          <w:bCs/>
          <w:color w:val="000000"/>
          <w:sz w:val="24"/>
          <w:szCs w:val="24"/>
          <w:lang w:val="hr-HR"/>
        </w:rPr>
        <w:t>Davatelj koncesije ima pravo raskinuti ugovor o koncesiji sukladno odredbama iz članka 73. Zakona o koncesijama</w:t>
      </w:r>
      <w:r w:rsidRPr="00F151BA">
        <w:rPr>
          <w:rFonts w:ascii="Arial" w:eastAsia="Arial Unicode MS" w:hAnsi="Arial" w:cs="Arial"/>
          <w:b/>
          <w:bCs/>
          <w:color w:val="000000"/>
          <w:sz w:val="24"/>
          <w:szCs w:val="24"/>
          <w:lang w:val="hr-HR"/>
        </w:rPr>
        <w:t>.</w:t>
      </w:r>
    </w:p>
    <w:p w:rsidR="00720CEB" w:rsidRPr="00F151BA" w:rsidRDefault="00720CEB" w:rsidP="00720CEB">
      <w:pPr>
        <w:spacing w:line="240" w:lineRule="atLeast"/>
        <w:rPr>
          <w:rFonts w:ascii="Arial" w:hAnsi="Arial" w:cs="Arial"/>
          <w:b/>
          <w:i/>
          <w:sz w:val="24"/>
          <w:szCs w:val="24"/>
          <w:u w:val="single"/>
          <w:lang w:val="hr-HR"/>
        </w:rPr>
      </w:pPr>
    </w:p>
    <w:p w:rsidR="00720CEB" w:rsidRPr="00F151BA" w:rsidRDefault="00D651A2" w:rsidP="00720CEB">
      <w:pPr>
        <w:pStyle w:val="T-98-2"/>
        <w:ind w:firstLine="0"/>
        <w:jc w:val="left"/>
        <w:rPr>
          <w:rFonts w:ascii="Arial" w:hAnsi="Arial" w:cs="Arial"/>
          <w:b/>
          <w:sz w:val="24"/>
          <w:szCs w:val="24"/>
          <w:lang w:val="hr-HR"/>
        </w:rPr>
      </w:pPr>
      <w:r>
        <w:rPr>
          <w:rFonts w:ascii="Arial" w:hAnsi="Arial" w:cs="Arial"/>
          <w:b/>
          <w:sz w:val="24"/>
          <w:szCs w:val="24"/>
          <w:lang w:val="hr-HR"/>
        </w:rPr>
        <w:t>20</w:t>
      </w:r>
      <w:r w:rsidR="00720CEB" w:rsidRPr="00F151BA">
        <w:rPr>
          <w:rFonts w:ascii="Arial" w:hAnsi="Arial" w:cs="Arial"/>
          <w:b/>
          <w:sz w:val="24"/>
          <w:szCs w:val="24"/>
          <w:lang w:val="hr-HR"/>
        </w:rPr>
        <w:t>. PRAVNA ZAŠTITA</w:t>
      </w:r>
    </w:p>
    <w:p w:rsidR="00720CEB" w:rsidRPr="00F151BA" w:rsidRDefault="00720CEB" w:rsidP="00720CEB">
      <w:pPr>
        <w:spacing w:line="240" w:lineRule="atLeast"/>
        <w:rPr>
          <w:rFonts w:ascii="Arial" w:hAnsi="Arial" w:cs="Arial"/>
          <w:b/>
          <w:sz w:val="24"/>
          <w:szCs w:val="24"/>
          <w:lang w:val="hr-HR"/>
        </w:rPr>
      </w:pPr>
    </w:p>
    <w:p w:rsidR="00720CEB" w:rsidRPr="00F151BA" w:rsidRDefault="00720CEB" w:rsidP="00720CEB">
      <w:pPr>
        <w:pStyle w:val="Default"/>
        <w:jc w:val="both"/>
        <w:rPr>
          <w:rFonts w:ascii="Arial" w:hAnsi="Arial" w:cs="Arial"/>
        </w:rPr>
      </w:pPr>
      <w:r w:rsidRPr="00F151BA">
        <w:rPr>
          <w:rFonts w:ascii="Arial" w:hAnsi="Arial" w:cs="Arial"/>
        </w:rPr>
        <w:t xml:space="preserve">Protiv odluke o davanju koncesije ili odluke o poništenju postupka davanja koncesije može se izjaviti </w:t>
      </w:r>
      <w:r w:rsidR="00614BD7" w:rsidRPr="00F151BA">
        <w:rPr>
          <w:rFonts w:ascii="Arial" w:hAnsi="Arial" w:cs="Arial"/>
        </w:rPr>
        <w:t>žalba</w:t>
      </w:r>
      <w:r w:rsidRPr="00F151BA">
        <w:rPr>
          <w:rFonts w:ascii="Arial" w:hAnsi="Arial" w:cs="Arial"/>
        </w:rPr>
        <w:t xml:space="preserve"> u pisanom obliku neposredno ili poštom preporučeno Državnoj komisiji za kontrolu postupaka javne nabave (Koturaška cesta 43/IV, 10000 Zagreb). Istodobno s dostavljanjem žalbe Državnoj komisiji, žalitelj je obvezan primjerak žalbe dostaviti i davatelju koncesije na dokaziv način. Žalbeni postupak se provodi se u skladu s odredbama propisa kojima se uređuje javna nabava, a koje se odnose na otvoreni postupak. </w:t>
      </w:r>
    </w:p>
    <w:p w:rsidR="00720CEB" w:rsidRPr="00F151BA" w:rsidRDefault="00720CEB" w:rsidP="00720CEB">
      <w:pPr>
        <w:pStyle w:val="Default"/>
        <w:ind w:firstLine="708"/>
        <w:jc w:val="both"/>
        <w:rPr>
          <w:rFonts w:ascii="Arial" w:hAnsi="Arial" w:cs="Arial"/>
        </w:rPr>
      </w:pPr>
    </w:p>
    <w:p w:rsidR="00720CEB" w:rsidRPr="00F151BA" w:rsidRDefault="00720CEB" w:rsidP="00016A62">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Žalba se izjavljuje u roku deset dana od dana: </w:t>
      </w:r>
    </w:p>
    <w:p w:rsidR="00720CEB" w:rsidRPr="00F151BA" w:rsidRDefault="00720CEB" w:rsidP="00016A62">
      <w:pPr>
        <w:pStyle w:val="Odlomakpopisa"/>
        <w:numPr>
          <w:ilvl w:val="0"/>
          <w:numId w:val="36"/>
        </w:numPr>
        <w:ind w:left="426"/>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objave Obavijesti o namjeri davanja koncesije i dokumentacije za nadmetanje u Elektroničkom oglasniku javne nabave RH, u odnosu na sadržaj </w:t>
      </w:r>
      <w:r w:rsidR="00673047" w:rsidRPr="00F151BA">
        <w:rPr>
          <w:rFonts w:ascii="Arial" w:eastAsia="Calibri" w:hAnsi="Arial" w:cs="Arial"/>
          <w:sz w:val="24"/>
          <w:szCs w:val="24"/>
          <w:lang w:val="hr-HR" w:eastAsia="en-US"/>
        </w:rPr>
        <w:t>O</w:t>
      </w:r>
      <w:r w:rsidRPr="00F151BA">
        <w:rPr>
          <w:rFonts w:ascii="Arial" w:eastAsia="Calibri" w:hAnsi="Arial" w:cs="Arial"/>
          <w:sz w:val="24"/>
          <w:szCs w:val="24"/>
          <w:lang w:val="hr-HR" w:eastAsia="en-US"/>
        </w:rPr>
        <w:t xml:space="preserve">bavijesti o namjeri davanja koncesije, odnosno dokumentacije za nadmetanje te dodatne dokumentacije ako postoji, </w:t>
      </w:r>
    </w:p>
    <w:p w:rsidR="00720CEB" w:rsidRPr="00F151BA" w:rsidRDefault="00720CEB" w:rsidP="00016A62">
      <w:pPr>
        <w:pStyle w:val="Odlomakpopisa"/>
        <w:numPr>
          <w:ilvl w:val="0"/>
          <w:numId w:val="36"/>
        </w:numPr>
        <w:ind w:left="426"/>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objave obavijesti o ispravku, u odnosu na sadržaj ispravka, </w:t>
      </w:r>
    </w:p>
    <w:p w:rsidR="00720CEB" w:rsidRPr="00F151BA" w:rsidRDefault="00720CEB" w:rsidP="00016A62">
      <w:pPr>
        <w:pStyle w:val="Odlomakpopisa"/>
        <w:numPr>
          <w:ilvl w:val="0"/>
          <w:numId w:val="36"/>
        </w:numPr>
        <w:ind w:left="426"/>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objave</w:t>
      </w:r>
      <w:r w:rsidR="00475B6F" w:rsidRPr="00F151BA">
        <w:rPr>
          <w:rFonts w:ascii="Arial" w:eastAsia="Calibri" w:hAnsi="Arial" w:cs="Arial"/>
          <w:sz w:val="24"/>
          <w:szCs w:val="24"/>
          <w:lang w:val="hr-HR" w:eastAsia="en-US"/>
        </w:rPr>
        <w:t xml:space="preserve"> </w:t>
      </w:r>
      <w:r w:rsidRPr="00F151BA">
        <w:rPr>
          <w:rFonts w:ascii="Arial" w:eastAsia="Calibri" w:hAnsi="Arial" w:cs="Arial"/>
          <w:sz w:val="24"/>
          <w:szCs w:val="24"/>
          <w:lang w:val="hr-HR" w:eastAsia="en-US"/>
        </w:rPr>
        <w:t xml:space="preserve">izmjene dokumentacije za nadmetanje u odnosu na sadržaj izmjene dokumentacije, </w:t>
      </w:r>
    </w:p>
    <w:p w:rsidR="00720CEB" w:rsidRPr="00F151BA" w:rsidRDefault="00475B6F" w:rsidP="00016A62">
      <w:pPr>
        <w:pStyle w:val="Odlomakpopisa"/>
        <w:numPr>
          <w:ilvl w:val="0"/>
          <w:numId w:val="36"/>
        </w:numPr>
        <w:ind w:left="426"/>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otvaranja ponuda u odnosu na propuštanje naručitelja da valjano odgovori na pravodobno dostavljen zahtjev dodatne informacije, objašnjenja ili izmjene dokumentacije za nadmetanje te na postupak otvaranja ponuda</w:t>
      </w:r>
      <w:r w:rsidR="00720CEB" w:rsidRPr="00F151BA">
        <w:rPr>
          <w:rFonts w:ascii="Arial" w:eastAsia="Calibri" w:hAnsi="Arial" w:cs="Arial"/>
          <w:sz w:val="24"/>
          <w:szCs w:val="24"/>
          <w:lang w:val="hr-HR" w:eastAsia="en-US"/>
        </w:rPr>
        <w:t xml:space="preserve">, </w:t>
      </w:r>
    </w:p>
    <w:p w:rsidR="00720CEB" w:rsidRPr="00F151BA" w:rsidRDefault="00720CEB" w:rsidP="00016A62">
      <w:pPr>
        <w:pStyle w:val="Odlomakpopisa"/>
        <w:numPr>
          <w:ilvl w:val="0"/>
          <w:numId w:val="36"/>
        </w:numPr>
        <w:ind w:left="426"/>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primitka odluke o davanju koncesije ili odluke o poništenju postupka davanja koncesije u odnosu na postupak pregleda, ocjene i odabira ponuda odnosno razloge poništenja. </w:t>
      </w:r>
    </w:p>
    <w:p w:rsidR="00720CEB" w:rsidRPr="00F151BA" w:rsidRDefault="00720CEB" w:rsidP="00016A62">
      <w:pPr>
        <w:jc w:val="both"/>
        <w:rPr>
          <w:rFonts w:ascii="Arial" w:eastAsia="Calibri" w:hAnsi="Arial" w:cs="Arial"/>
          <w:sz w:val="24"/>
          <w:szCs w:val="24"/>
          <w:lang w:val="hr-HR" w:eastAsia="en-US"/>
        </w:rPr>
      </w:pPr>
    </w:p>
    <w:p w:rsidR="00720CEB" w:rsidRPr="00F151BA" w:rsidRDefault="00720CEB" w:rsidP="00016A62">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 xml:space="preserve">Žalitelj koji je propustio izjaviti žalbu u određenoj fazi postupka </w:t>
      </w:r>
      <w:r w:rsidR="00475B6F" w:rsidRPr="00F151BA">
        <w:rPr>
          <w:rFonts w:ascii="Arial" w:eastAsia="Calibri" w:hAnsi="Arial" w:cs="Arial"/>
          <w:sz w:val="24"/>
          <w:szCs w:val="24"/>
          <w:lang w:val="hr-HR" w:eastAsia="en-US"/>
        </w:rPr>
        <w:t xml:space="preserve">davanja koncesija </w:t>
      </w:r>
      <w:r w:rsidRPr="00F151BA">
        <w:rPr>
          <w:rFonts w:ascii="Arial" w:eastAsia="Calibri" w:hAnsi="Arial" w:cs="Arial"/>
          <w:sz w:val="24"/>
          <w:szCs w:val="24"/>
          <w:lang w:val="hr-HR" w:eastAsia="en-US"/>
        </w:rPr>
        <w:t xml:space="preserve">nema pravo na žalbu u kasnijoj fazi postupka za prethodnu fazu. </w:t>
      </w:r>
      <w:r w:rsidR="00614BD7" w:rsidRPr="00F151BA">
        <w:rPr>
          <w:rFonts w:ascii="Arial" w:eastAsia="Calibri" w:hAnsi="Arial" w:cs="Arial"/>
          <w:sz w:val="24"/>
          <w:szCs w:val="24"/>
          <w:lang w:val="hr-HR" w:eastAsia="en-US"/>
        </w:rPr>
        <w:t xml:space="preserve"> </w:t>
      </w:r>
    </w:p>
    <w:p w:rsidR="00720CEB" w:rsidRPr="00F151BA" w:rsidRDefault="00720CEB" w:rsidP="00016A62">
      <w:pPr>
        <w:pStyle w:val="Tijeloteksta1"/>
        <w:shd w:val="clear" w:color="auto" w:fill="auto"/>
        <w:spacing w:before="0" w:after="0"/>
        <w:ind w:left="360" w:right="80" w:firstLine="0"/>
        <w:jc w:val="both"/>
        <w:rPr>
          <w:rFonts w:ascii="Arial" w:hAnsi="Arial" w:cs="Arial"/>
          <w:sz w:val="24"/>
          <w:szCs w:val="24"/>
        </w:rPr>
      </w:pPr>
    </w:p>
    <w:p w:rsidR="00720CEB" w:rsidRPr="00F151BA" w:rsidRDefault="00720CEB" w:rsidP="00016A62">
      <w:pPr>
        <w:pStyle w:val="T-98-2"/>
        <w:ind w:firstLine="0"/>
        <w:rPr>
          <w:rFonts w:ascii="Arial" w:hAnsi="Arial" w:cs="Arial"/>
          <w:b/>
          <w:sz w:val="24"/>
          <w:szCs w:val="24"/>
          <w:lang w:val="hr-HR"/>
        </w:rPr>
      </w:pPr>
      <w:r w:rsidRPr="00F151BA">
        <w:rPr>
          <w:rFonts w:ascii="Arial" w:hAnsi="Arial" w:cs="Arial"/>
          <w:b/>
          <w:sz w:val="24"/>
          <w:szCs w:val="24"/>
          <w:lang w:val="hr-HR"/>
        </w:rPr>
        <w:t>2</w:t>
      </w:r>
      <w:r w:rsidR="00D651A2">
        <w:rPr>
          <w:rFonts w:ascii="Arial" w:hAnsi="Arial" w:cs="Arial"/>
          <w:b/>
          <w:sz w:val="24"/>
          <w:szCs w:val="24"/>
          <w:lang w:val="hr-HR"/>
        </w:rPr>
        <w:t>1</w:t>
      </w:r>
      <w:r w:rsidRPr="00F151BA">
        <w:rPr>
          <w:rFonts w:ascii="Arial" w:hAnsi="Arial" w:cs="Arial"/>
          <w:b/>
          <w:sz w:val="24"/>
          <w:szCs w:val="24"/>
          <w:lang w:val="hr-HR"/>
        </w:rPr>
        <w:t>. UPUTE ZA PRIBAVLJANJE DOKUMENTACIJE ZA NADMETANJE U ELEKTRON</w:t>
      </w:r>
      <w:r w:rsidR="00016A62" w:rsidRPr="00F151BA">
        <w:rPr>
          <w:rFonts w:ascii="Arial" w:hAnsi="Arial" w:cs="Arial"/>
          <w:b/>
          <w:sz w:val="24"/>
          <w:szCs w:val="24"/>
          <w:lang w:val="hr-HR"/>
        </w:rPr>
        <w:t>IČKOM</w:t>
      </w:r>
      <w:r w:rsidRPr="00F151BA">
        <w:rPr>
          <w:rFonts w:ascii="Arial" w:hAnsi="Arial" w:cs="Arial"/>
          <w:b/>
          <w:sz w:val="24"/>
          <w:szCs w:val="24"/>
          <w:lang w:val="hr-HR"/>
        </w:rPr>
        <w:t xml:space="preserve"> OGLASNIKU JAVNE NABAVE (EOJN)</w:t>
      </w:r>
    </w:p>
    <w:p w:rsidR="00720CEB" w:rsidRPr="00F151BA" w:rsidRDefault="00720CEB" w:rsidP="00720CEB">
      <w:pPr>
        <w:rPr>
          <w:rFonts w:ascii="Arial" w:eastAsia="Calibri" w:hAnsi="Arial" w:cs="Arial"/>
          <w:b/>
          <w:bCs/>
          <w:sz w:val="24"/>
          <w:szCs w:val="24"/>
          <w:lang w:val="hr-HR" w:eastAsia="en-US"/>
        </w:rPr>
      </w:pPr>
    </w:p>
    <w:p w:rsidR="00720CEB" w:rsidRPr="00F151BA" w:rsidRDefault="002E6D38" w:rsidP="002E6D38">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O</w:t>
      </w:r>
      <w:r w:rsidR="00720CEB" w:rsidRPr="00F151BA">
        <w:rPr>
          <w:rFonts w:ascii="Arial" w:eastAsia="Calibri" w:hAnsi="Arial" w:cs="Arial"/>
          <w:sz w:val="24"/>
          <w:szCs w:val="24"/>
          <w:lang w:val="hr-HR" w:eastAsia="en-US"/>
        </w:rPr>
        <w:t>d dana objave Obavijesti o namjeri davanja koncesije</w:t>
      </w:r>
      <w:r w:rsidR="00673047" w:rsidRPr="00F151BA">
        <w:rPr>
          <w:rFonts w:ascii="Arial" w:eastAsia="Calibri" w:hAnsi="Arial" w:cs="Arial"/>
          <w:sz w:val="24"/>
          <w:szCs w:val="24"/>
          <w:lang w:val="hr-HR" w:eastAsia="en-US"/>
        </w:rPr>
        <w:t xml:space="preserve">, </w:t>
      </w:r>
      <w:r w:rsidR="00720CEB" w:rsidRPr="00F151BA">
        <w:rPr>
          <w:rFonts w:ascii="Arial" w:eastAsia="Calibri" w:hAnsi="Arial" w:cs="Arial"/>
          <w:sz w:val="24"/>
          <w:szCs w:val="24"/>
          <w:lang w:val="hr-HR" w:eastAsia="en-US"/>
        </w:rPr>
        <w:t>Dokumentacija za nadmetanje i sva dodatn</w:t>
      </w:r>
      <w:r w:rsidR="00673047" w:rsidRPr="00F151BA">
        <w:rPr>
          <w:rFonts w:ascii="Arial" w:eastAsia="Calibri" w:hAnsi="Arial" w:cs="Arial"/>
          <w:sz w:val="24"/>
          <w:szCs w:val="24"/>
          <w:lang w:val="hr-HR" w:eastAsia="en-US"/>
        </w:rPr>
        <w:t>a</w:t>
      </w:r>
      <w:r w:rsidR="00720CEB" w:rsidRPr="00F151BA">
        <w:rPr>
          <w:rFonts w:ascii="Arial" w:eastAsia="Calibri" w:hAnsi="Arial" w:cs="Arial"/>
          <w:sz w:val="24"/>
          <w:szCs w:val="24"/>
          <w:lang w:val="hr-HR" w:eastAsia="en-US"/>
        </w:rPr>
        <w:t xml:space="preserve"> dokumentacija za cjelovitu izradu ponude u predmetnom postupku davanja koncesije može se podići putem EOJN.</w:t>
      </w:r>
      <w:r w:rsidRPr="00F151BA">
        <w:rPr>
          <w:rFonts w:ascii="Arial" w:eastAsia="Calibri" w:hAnsi="Arial" w:cs="Arial"/>
          <w:sz w:val="24"/>
          <w:szCs w:val="24"/>
          <w:lang w:val="hr-HR" w:eastAsia="en-US"/>
        </w:rPr>
        <w:t xml:space="preserve"> D</w:t>
      </w:r>
      <w:r w:rsidR="008510A7" w:rsidRPr="00F151BA">
        <w:rPr>
          <w:rFonts w:ascii="Arial" w:eastAsia="Calibri" w:hAnsi="Arial" w:cs="Arial"/>
          <w:sz w:val="24"/>
          <w:szCs w:val="24"/>
          <w:lang w:val="hr-HR" w:eastAsia="en-US"/>
        </w:rPr>
        <w:t>okumentacija za nadmetanje se ne</w:t>
      </w:r>
      <w:r w:rsidRPr="00F151BA">
        <w:rPr>
          <w:rFonts w:ascii="Arial" w:eastAsia="Calibri" w:hAnsi="Arial" w:cs="Arial"/>
          <w:sz w:val="24"/>
          <w:szCs w:val="24"/>
          <w:lang w:val="hr-HR" w:eastAsia="en-US"/>
        </w:rPr>
        <w:t xml:space="preserve"> naplaćuje.</w:t>
      </w:r>
    </w:p>
    <w:p w:rsidR="00720CEB" w:rsidRPr="00F151BA" w:rsidRDefault="002E6D38" w:rsidP="00720CEB">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S</w:t>
      </w:r>
      <w:r w:rsidR="00720CEB" w:rsidRPr="00F151BA">
        <w:rPr>
          <w:rFonts w:ascii="Arial" w:eastAsia="Calibri" w:hAnsi="Arial" w:cs="Arial"/>
          <w:sz w:val="24"/>
          <w:szCs w:val="24"/>
          <w:lang w:val="hr-HR" w:eastAsia="en-US"/>
        </w:rPr>
        <w:t xml:space="preserve">vi gospodarski subjekti </w:t>
      </w:r>
      <w:r w:rsidRPr="00F151BA">
        <w:rPr>
          <w:rFonts w:ascii="Arial" w:eastAsia="Calibri" w:hAnsi="Arial" w:cs="Arial"/>
          <w:sz w:val="24"/>
          <w:szCs w:val="24"/>
          <w:lang w:val="hr-HR" w:eastAsia="en-US"/>
        </w:rPr>
        <w:t xml:space="preserve">su od datuma objave obavijesti o namjeri davanja koncesije do datuma potpisivanja Ugovora o koncesiji </w:t>
      </w:r>
      <w:r w:rsidR="00720CEB" w:rsidRPr="00F151BA">
        <w:rPr>
          <w:rFonts w:ascii="Arial" w:eastAsia="Calibri" w:hAnsi="Arial" w:cs="Arial"/>
          <w:sz w:val="24"/>
          <w:szCs w:val="24"/>
          <w:lang w:val="hr-HR" w:eastAsia="en-US"/>
        </w:rPr>
        <w:t>obvezni komunicirati isključivo s osobama Davatelja koncesije određenima za komunikaciju.</w:t>
      </w:r>
    </w:p>
    <w:p w:rsidR="00F31EAB" w:rsidRPr="00F151BA" w:rsidRDefault="00F31EAB" w:rsidP="00720CEB">
      <w:pPr>
        <w:jc w:val="both"/>
        <w:rPr>
          <w:rFonts w:ascii="Arial" w:eastAsia="Calibri" w:hAnsi="Arial" w:cs="Arial"/>
          <w:sz w:val="24"/>
          <w:szCs w:val="24"/>
          <w:lang w:val="hr-HR" w:eastAsia="en-US"/>
        </w:rPr>
      </w:pPr>
    </w:p>
    <w:p w:rsidR="00720CEB" w:rsidRPr="00F151BA" w:rsidRDefault="002E6D38" w:rsidP="00720CEB">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D</w:t>
      </w:r>
      <w:r w:rsidR="00720CEB" w:rsidRPr="00F151BA">
        <w:rPr>
          <w:rFonts w:ascii="Arial" w:eastAsia="Calibri" w:hAnsi="Arial" w:cs="Arial"/>
          <w:sz w:val="24"/>
          <w:szCs w:val="24"/>
          <w:lang w:val="hr-HR" w:eastAsia="en-US"/>
        </w:rPr>
        <w:t>avatelj koncesije ne odgovara ni na koji način za bilo koje troškove ponuditelja u svezi s izradom, predajom, prezentacijom ponude ili bilo kojom drugom radnjom vezanom uz pripremu ponude.</w:t>
      </w:r>
    </w:p>
    <w:p w:rsidR="00F31EAB" w:rsidRPr="00F151BA" w:rsidRDefault="00F31EAB" w:rsidP="00720CEB">
      <w:pPr>
        <w:jc w:val="both"/>
        <w:rPr>
          <w:rFonts w:ascii="Arial" w:eastAsia="Calibri" w:hAnsi="Arial" w:cs="Arial"/>
          <w:sz w:val="24"/>
          <w:szCs w:val="24"/>
          <w:lang w:val="hr-HR" w:eastAsia="en-US"/>
        </w:rPr>
      </w:pPr>
    </w:p>
    <w:p w:rsidR="00720CEB" w:rsidRPr="00F151BA" w:rsidRDefault="002E6D38" w:rsidP="00720CEB">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S</w:t>
      </w:r>
      <w:r w:rsidR="00720CEB" w:rsidRPr="00F151BA">
        <w:rPr>
          <w:rFonts w:ascii="Arial" w:eastAsia="Calibri" w:hAnsi="Arial" w:cs="Arial"/>
          <w:sz w:val="24"/>
          <w:szCs w:val="24"/>
          <w:lang w:val="hr-HR" w:eastAsia="en-US"/>
        </w:rPr>
        <w:t>va priopćenja, pozivi na objašnjenja, obavijesti i odluke između Davatelja koncesije i ponuditelja moraju biti u pisanom obliku.</w:t>
      </w:r>
    </w:p>
    <w:p w:rsidR="00F31EAB" w:rsidRPr="00F151BA" w:rsidRDefault="00F31EAB" w:rsidP="00720CEB">
      <w:pPr>
        <w:jc w:val="both"/>
        <w:rPr>
          <w:rFonts w:ascii="Arial" w:eastAsia="Calibri" w:hAnsi="Arial" w:cs="Arial"/>
          <w:sz w:val="24"/>
          <w:szCs w:val="24"/>
          <w:lang w:val="hr-HR" w:eastAsia="en-US"/>
        </w:rPr>
      </w:pPr>
    </w:p>
    <w:p w:rsidR="00720CEB" w:rsidRPr="00F151BA" w:rsidRDefault="002E6D38" w:rsidP="00720CEB">
      <w:pPr>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lastRenderedPageBreak/>
        <w:t>O</w:t>
      </w:r>
      <w:r w:rsidR="00720CEB" w:rsidRPr="00F151BA">
        <w:rPr>
          <w:rFonts w:ascii="Arial" w:eastAsia="Calibri" w:hAnsi="Arial" w:cs="Arial"/>
          <w:sz w:val="24"/>
          <w:szCs w:val="24"/>
          <w:lang w:val="hr-HR" w:eastAsia="en-US"/>
        </w:rPr>
        <w:t>brada osobnih podataka prikupljenih u ovom postupku, koristit će se u smislu Zakona o zaštiti osobnih podataka isključivo u svrhe obrade osobnih podataka, a u skladu s procedurom propisanom odredbama mjerodavnih propisa.</w:t>
      </w:r>
    </w:p>
    <w:p w:rsidR="001C5742" w:rsidRPr="00F151BA" w:rsidRDefault="001C5742" w:rsidP="00720CEB">
      <w:pPr>
        <w:jc w:val="both"/>
        <w:rPr>
          <w:rFonts w:ascii="Arial" w:eastAsia="Calibri" w:hAnsi="Arial" w:cs="Arial"/>
          <w:sz w:val="24"/>
          <w:szCs w:val="24"/>
          <w:lang w:val="hr-HR" w:eastAsia="en-US"/>
        </w:rPr>
      </w:pPr>
    </w:p>
    <w:p w:rsidR="00CE4BF9" w:rsidRPr="00F151BA" w:rsidRDefault="00CE4BF9" w:rsidP="00720CEB">
      <w:pPr>
        <w:jc w:val="both"/>
        <w:rPr>
          <w:rFonts w:ascii="Arial" w:eastAsia="Calibri" w:hAnsi="Arial" w:cs="Arial"/>
          <w:sz w:val="24"/>
          <w:szCs w:val="24"/>
          <w:lang w:val="hr-HR" w:eastAsia="en-US"/>
        </w:rPr>
      </w:pPr>
    </w:p>
    <w:p w:rsidR="001C5742" w:rsidRPr="00F151BA" w:rsidRDefault="001C5742" w:rsidP="001C5742">
      <w:pPr>
        <w:tabs>
          <w:tab w:val="center" w:pos="6379"/>
        </w:tabs>
        <w:jc w:val="both"/>
        <w:rPr>
          <w:rFonts w:ascii="Arial" w:eastAsia="Calibri" w:hAnsi="Arial" w:cs="Arial"/>
          <w:sz w:val="24"/>
          <w:szCs w:val="24"/>
          <w:lang w:val="hr-HR" w:eastAsia="en-US"/>
        </w:rPr>
      </w:pPr>
      <w:r w:rsidRPr="00F151BA">
        <w:rPr>
          <w:rFonts w:ascii="Arial" w:eastAsia="Calibri" w:hAnsi="Arial" w:cs="Arial"/>
          <w:sz w:val="24"/>
          <w:szCs w:val="24"/>
          <w:lang w:val="hr-HR" w:eastAsia="en-US"/>
        </w:rPr>
        <w:tab/>
        <w:t>GRAD VARAŽDINSKE TOPLICE</w:t>
      </w:r>
    </w:p>
    <w:p w:rsidR="00720CEB" w:rsidRPr="00F151BA" w:rsidRDefault="00720CEB" w:rsidP="00720CEB">
      <w:pPr>
        <w:pStyle w:val="Tijeloteksta1"/>
        <w:shd w:val="clear" w:color="auto" w:fill="auto"/>
        <w:spacing w:before="0" w:after="0"/>
        <w:ind w:left="360" w:right="80" w:firstLine="0"/>
        <w:jc w:val="left"/>
        <w:rPr>
          <w:rFonts w:ascii="Arial" w:hAnsi="Arial" w:cs="Arial"/>
          <w:sz w:val="24"/>
          <w:szCs w:val="24"/>
        </w:rPr>
      </w:pPr>
    </w:p>
    <w:p w:rsidR="00AD5830" w:rsidRPr="00F151BA"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PRILOZI:</w:t>
      </w:r>
    </w:p>
    <w:p w:rsidR="00AD5830" w:rsidRPr="00F151BA"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F151BA"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I</w:t>
      </w:r>
      <w:r w:rsidR="00B36378" w:rsidRPr="00F151BA">
        <w:rPr>
          <w:rFonts w:ascii="Arial" w:hAnsi="Arial" w:cs="Arial"/>
          <w:sz w:val="24"/>
          <w:szCs w:val="24"/>
        </w:rPr>
        <w:t xml:space="preserve"> Obrazac ponude</w:t>
      </w:r>
    </w:p>
    <w:p w:rsidR="00B36378" w:rsidRPr="00F151BA"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Dodatak 1 O</w:t>
      </w:r>
      <w:r w:rsidR="00C253E0" w:rsidRPr="00F151BA">
        <w:rPr>
          <w:rFonts w:ascii="Arial" w:hAnsi="Arial" w:cs="Arial"/>
          <w:sz w:val="24"/>
          <w:szCs w:val="24"/>
        </w:rPr>
        <w:t>b</w:t>
      </w:r>
      <w:r w:rsidRPr="00F151BA">
        <w:rPr>
          <w:rFonts w:ascii="Arial" w:hAnsi="Arial" w:cs="Arial"/>
          <w:sz w:val="24"/>
          <w:szCs w:val="24"/>
        </w:rPr>
        <w:t>rascu ponude</w:t>
      </w:r>
    </w:p>
    <w:p w:rsidR="00B36378" w:rsidRPr="00F151BA"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II Izjava o prihvaćanju uvjeta iz Dokumentacije za nadmetanje u postupku dodjele koncesije</w:t>
      </w:r>
    </w:p>
    <w:p w:rsidR="00B36378" w:rsidRPr="00F151BA"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III Izjava o nekažnjavanju</w:t>
      </w:r>
    </w:p>
    <w:p w:rsidR="007A44A0" w:rsidRPr="00F151BA" w:rsidRDefault="007A44A0"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IV Izjava o zaposlenicima</w:t>
      </w:r>
    </w:p>
    <w:p w:rsidR="00B36378" w:rsidRPr="00F151BA"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V Izjava o zaključenim ugovorima</w:t>
      </w:r>
    </w:p>
    <w:p w:rsidR="00B36378" w:rsidRPr="00F151BA"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V</w:t>
      </w:r>
      <w:r w:rsidR="007A44A0" w:rsidRPr="00F151BA">
        <w:rPr>
          <w:rFonts w:ascii="Arial" w:hAnsi="Arial" w:cs="Arial"/>
          <w:sz w:val="24"/>
          <w:szCs w:val="24"/>
        </w:rPr>
        <w:t>I</w:t>
      </w:r>
      <w:r w:rsidRPr="00F151BA">
        <w:rPr>
          <w:rFonts w:ascii="Arial" w:hAnsi="Arial" w:cs="Arial"/>
          <w:sz w:val="24"/>
          <w:szCs w:val="24"/>
        </w:rPr>
        <w:t xml:space="preserve"> Izjava o raspolaganju vozilom</w:t>
      </w:r>
    </w:p>
    <w:p w:rsidR="00B36378" w:rsidRPr="00F151BA"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VI</w:t>
      </w:r>
      <w:r w:rsidR="007A44A0" w:rsidRPr="00F151BA">
        <w:rPr>
          <w:rFonts w:ascii="Arial" w:hAnsi="Arial" w:cs="Arial"/>
          <w:sz w:val="24"/>
          <w:szCs w:val="24"/>
        </w:rPr>
        <w:t>I</w:t>
      </w:r>
      <w:r w:rsidRPr="00F151BA">
        <w:rPr>
          <w:rFonts w:ascii="Arial" w:hAnsi="Arial" w:cs="Arial"/>
          <w:sz w:val="24"/>
          <w:szCs w:val="24"/>
        </w:rPr>
        <w:t xml:space="preserve"> Izjava o alatima i tehničkoj opremi</w:t>
      </w:r>
    </w:p>
    <w:p w:rsidR="00B36378" w:rsidRPr="00F151BA"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VII</w:t>
      </w:r>
      <w:r w:rsidR="007A44A0" w:rsidRPr="00F151BA">
        <w:rPr>
          <w:rFonts w:ascii="Arial" w:hAnsi="Arial" w:cs="Arial"/>
          <w:sz w:val="24"/>
          <w:szCs w:val="24"/>
        </w:rPr>
        <w:t>I</w:t>
      </w:r>
      <w:r w:rsidRPr="00F151BA">
        <w:rPr>
          <w:rFonts w:ascii="Arial" w:hAnsi="Arial" w:cs="Arial"/>
          <w:sz w:val="24"/>
          <w:szCs w:val="24"/>
        </w:rPr>
        <w:t xml:space="preserve"> Izjava o dostavi jamstva za provedbu ugovora o koncesiji</w:t>
      </w:r>
    </w:p>
    <w:p w:rsidR="00B36378" w:rsidRPr="00F151BA"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 xml:space="preserve">PRILOG </w:t>
      </w:r>
      <w:r w:rsidR="007A44A0" w:rsidRPr="00F151BA">
        <w:rPr>
          <w:rFonts w:ascii="Arial" w:hAnsi="Arial" w:cs="Arial"/>
          <w:sz w:val="24"/>
          <w:szCs w:val="24"/>
        </w:rPr>
        <w:t>IX</w:t>
      </w:r>
      <w:r w:rsidRPr="00F151BA">
        <w:rPr>
          <w:rFonts w:ascii="Arial" w:hAnsi="Arial" w:cs="Arial"/>
          <w:sz w:val="24"/>
          <w:szCs w:val="24"/>
        </w:rPr>
        <w:t xml:space="preserve"> Troškovnik dimnjačarskih usluga</w:t>
      </w:r>
    </w:p>
    <w:p w:rsidR="00AD5830"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F151BA">
        <w:rPr>
          <w:rFonts w:ascii="Arial" w:hAnsi="Arial" w:cs="Arial"/>
          <w:sz w:val="24"/>
          <w:szCs w:val="24"/>
        </w:rPr>
        <w:t>PRILOG X Nacrt Ugovora</w:t>
      </w:r>
    </w:p>
    <w:p w:rsidR="00F151BA" w:rsidRPr="00F151BA" w:rsidRDefault="00F151BA" w:rsidP="00016A62">
      <w:pPr>
        <w:pStyle w:val="Tijeloteksta1"/>
        <w:shd w:val="clear" w:color="auto" w:fill="auto"/>
        <w:tabs>
          <w:tab w:val="left" w:pos="5529"/>
        </w:tabs>
        <w:spacing w:before="0" w:after="0"/>
        <w:ind w:right="80" w:firstLine="0"/>
        <w:jc w:val="left"/>
        <w:rPr>
          <w:rFonts w:ascii="Arial" w:hAnsi="Arial" w:cs="Arial"/>
          <w:sz w:val="24"/>
          <w:szCs w:val="24"/>
        </w:rPr>
      </w:pPr>
      <w:r>
        <w:rPr>
          <w:rFonts w:ascii="Arial" w:hAnsi="Arial" w:cs="Arial"/>
          <w:sz w:val="24"/>
          <w:szCs w:val="24"/>
        </w:rPr>
        <w:t>PRILOG XI Izjava – mjere ograničavanja s obzirom na djelovanje Rusije kojim se destabilizira stanje u Ukrajini</w:t>
      </w:r>
    </w:p>
    <w:p w:rsidR="00AD5830" w:rsidRPr="00F151BA" w:rsidRDefault="00AD5830">
      <w:pPr>
        <w:rPr>
          <w:b/>
          <w:sz w:val="24"/>
          <w:szCs w:val="24"/>
          <w:lang w:val="hr-HR"/>
        </w:rPr>
      </w:pPr>
      <w:r w:rsidRPr="00F151BA">
        <w:rPr>
          <w:b/>
          <w:sz w:val="24"/>
          <w:szCs w:val="24"/>
          <w:lang w:val="hr-HR"/>
        </w:rPr>
        <w:br w:type="page"/>
      </w:r>
    </w:p>
    <w:p w:rsidR="007267F5" w:rsidRPr="00F151BA" w:rsidRDefault="007267F5">
      <w:pPr>
        <w:rPr>
          <w:b/>
          <w:sz w:val="24"/>
          <w:szCs w:val="24"/>
          <w:lang w:val="hr-HR"/>
        </w:rPr>
      </w:pPr>
    </w:p>
    <w:p w:rsidR="007267F5" w:rsidRPr="00F151BA" w:rsidRDefault="007267F5" w:rsidP="007267F5">
      <w:pPr>
        <w:pStyle w:val="Naslov1"/>
        <w:spacing w:before="0"/>
        <w:jc w:val="right"/>
        <w:rPr>
          <w:rFonts w:ascii="Arial" w:hAnsi="Arial" w:cs="Arial"/>
          <w:lang w:val="hr-HR"/>
        </w:rPr>
      </w:pPr>
      <w:bookmarkStart w:id="7" w:name="_Toc473562698"/>
      <w:r w:rsidRPr="00F151BA">
        <w:rPr>
          <w:rFonts w:ascii="Arial" w:hAnsi="Arial" w:cs="Arial"/>
          <w:lang w:val="hr-HR"/>
        </w:rPr>
        <w:t>PRILOG I</w:t>
      </w:r>
      <w:bookmarkEnd w:id="7"/>
    </w:p>
    <w:p w:rsidR="007267F5" w:rsidRPr="00F151BA" w:rsidRDefault="007267F5" w:rsidP="007267F5">
      <w:pPr>
        <w:rPr>
          <w:rFonts w:ascii="Arial" w:hAnsi="Arial" w:cs="Arial"/>
          <w:sz w:val="10"/>
          <w:szCs w:val="10"/>
          <w:lang w:val="hr-HR"/>
        </w:rPr>
      </w:pPr>
    </w:p>
    <w:p w:rsidR="007267F5" w:rsidRPr="00F151BA" w:rsidRDefault="007267F5" w:rsidP="007267F5">
      <w:pPr>
        <w:pStyle w:val="Naslov3"/>
        <w:jc w:val="right"/>
        <w:rPr>
          <w:rFonts w:ascii="Arial" w:hAnsi="Arial" w:cs="Arial"/>
          <w:sz w:val="24"/>
          <w:szCs w:val="24"/>
          <w:lang w:val="hr-HR"/>
        </w:rPr>
      </w:pPr>
      <w:bookmarkStart w:id="8" w:name="_Toc447519750"/>
      <w:bookmarkStart w:id="9" w:name="_Toc473562699"/>
      <w:r w:rsidRPr="00F151BA">
        <w:rPr>
          <w:rFonts w:ascii="Arial" w:hAnsi="Arial" w:cs="Arial"/>
          <w:sz w:val="24"/>
          <w:szCs w:val="24"/>
          <w:lang w:val="hr-HR"/>
        </w:rPr>
        <w:t>OBRAZAC PONUDE</w:t>
      </w:r>
      <w:bookmarkEnd w:id="8"/>
      <w:bookmarkEnd w:id="9"/>
    </w:p>
    <w:p w:rsidR="007267F5" w:rsidRPr="00F151BA" w:rsidRDefault="007267F5" w:rsidP="007267F5">
      <w:pPr>
        <w:rPr>
          <w:lang w:val="hr-HR"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260"/>
        <w:gridCol w:w="3260"/>
      </w:tblGrid>
      <w:tr w:rsidR="007267F5" w:rsidRPr="00F151BA" w:rsidTr="00D06221">
        <w:trPr>
          <w:trHeight w:hRule="exact" w:val="1565"/>
          <w:jc w:val="center"/>
        </w:trPr>
        <w:tc>
          <w:tcPr>
            <w:tcW w:w="3256" w:type="dxa"/>
            <w:vAlign w:val="center"/>
          </w:tcPr>
          <w:p w:rsidR="007267F5" w:rsidRPr="00F151BA" w:rsidRDefault="007267F5" w:rsidP="00D06221">
            <w:pPr>
              <w:rPr>
                <w:rFonts w:ascii="Arial" w:hAnsi="Arial" w:cs="Arial"/>
                <w:color w:val="000000"/>
                <w:lang w:val="hr-HR"/>
              </w:rPr>
            </w:pPr>
            <w:r w:rsidRPr="00F151BA">
              <w:rPr>
                <w:rFonts w:ascii="Arial" w:hAnsi="Arial" w:cs="Arial"/>
                <w:color w:val="000000"/>
                <w:lang w:val="hr-HR"/>
              </w:rPr>
              <w:t>Naziv</w:t>
            </w:r>
            <w:r w:rsidR="00023322" w:rsidRPr="00F151BA">
              <w:rPr>
                <w:rFonts w:ascii="Arial" w:hAnsi="Arial" w:cs="Arial"/>
                <w:color w:val="000000"/>
                <w:lang w:val="hr-HR"/>
              </w:rPr>
              <w:t xml:space="preserve"> </w:t>
            </w:r>
            <w:r w:rsidRPr="00F151BA">
              <w:rPr>
                <w:rFonts w:ascii="Arial" w:hAnsi="Arial" w:cs="Arial"/>
                <w:color w:val="000000"/>
                <w:lang w:val="hr-HR"/>
              </w:rPr>
              <w:t>i adresa ponuditelja</w:t>
            </w: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b/>
                <w:color w:val="000000"/>
                <w:lang w:val="hr-HR"/>
              </w:rPr>
            </w:pP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OIB</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poslovnog računa</w:t>
            </w:r>
            <w:r w:rsidR="00023322" w:rsidRPr="00F151BA">
              <w:rPr>
                <w:rFonts w:ascii="Arial" w:hAnsi="Arial" w:cs="Arial"/>
                <w:color w:val="000000"/>
                <w:lang w:val="hr-HR"/>
              </w:rPr>
              <w:t xml:space="preserve"> (IBAN) i</w:t>
            </w:r>
            <w:r w:rsidRPr="00F151BA">
              <w:rPr>
                <w:rFonts w:ascii="Arial" w:hAnsi="Arial" w:cs="Arial"/>
                <w:color w:val="000000"/>
                <w:lang w:val="hr-HR"/>
              </w:rPr>
              <w:t xml:space="preserve"> banka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023322" w:rsidRPr="00F151BA" w:rsidRDefault="007267F5" w:rsidP="00D06221">
            <w:pPr>
              <w:rPr>
                <w:rFonts w:ascii="Arial" w:hAnsi="Arial" w:cs="Arial"/>
                <w:color w:val="000000"/>
                <w:lang w:val="hr-HR"/>
              </w:rPr>
            </w:pPr>
            <w:r w:rsidRPr="00F151BA">
              <w:rPr>
                <w:rFonts w:ascii="Arial" w:hAnsi="Arial" w:cs="Arial"/>
                <w:color w:val="000000"/>
                <w:lang w:val="hr-HR"/>
              </w:rPr>
              <w:t>Adresa za dostavu pošte</w:t>
            </w:r>
          </w:p>
        </w:tc>
        <w:tc>
          <w:tcPr>
            <w:tcW w:w="6520" w:type="dxa"/>
            <w:gridSpan w:val="2"/>
            <w:vAlign w:val="center"/>
          </w:tcPr>
          <w:p w:rsidR="007267F5" w:rsidRPr="00F151BA" w:rsidRDefault="007267F5" w:rsidP="00D06221">
            <w:pPr>
              <w:rPr>
                <w:rFonts w:ascii="Arial" w:hAnsi="Arial" w:cs="Arial"/>
                <w:b/>
                <w:color w:val="000000"/>
                <w:lang w:val="hr-HR"/>
              </w:rPr>
            </w:pPr>
          </w:p>
        </w:tc>
      </w:tr>
      <w:tr w:rsidR="00023322" w:rsidRPr="00F151BA" w:rsidTr="00956AFA">
        <w:trPr>
          <w:trHeight w:val="680"/>
          <w:jc w:val="center"/>
        </w:trPr>
        <w:tc>
          <w:tcPr>
            <w:tcW w:w="3256" w:type="dxa"/>
            <w:vAlign w:val="center"/>
          </w:tcPr>
          <w:p w:rsidR="00023322" w:rsidRPr="00F151BA" w:rsidRDefault="00023322" w:rsidP="00D06221">
            <w:pPr>
              <w:rPr>
                <w:rFonts w:ascii="Arial" w:hAnsi="Arial" w:cs="Arial"/>
                <w:color w:val="000000"/>
                <w:lang w:val="hr-HR"/>
              </w:rPr>
            </w:pPr>
            <w:r w:rsidRPr="00F151BA">
              <w:rPr>
                <w:rFonts w:ascii="Arial" w:hAnsi="Arial" w:cs="Arial"/>
                <w:color w:val="000000"/>
                <w:lang w:val="hr-HR"/>
              </w:rPr>
              <w:t>Ponuditelj je u sustavu PDV-a (zaokružiti)</w:t>
            </w:r>
          </w:p>
        </w:tc>
        <w:tc>
          <w:tcPr>
            <w:tcW w:w="3260" w:type="dxa"/>
            <w:vAlign w:val="center"/>
          </w:tcPr>
          <w:p w:rsidR="00023322" w:rsidRPr="00F151BA" w:rsidRDefault="00023322" w:rsidP="00023322">
            <w:pPr>
              <w:jc w:val="center"/>
              <w:rPr>
                <w:rFonts w:ascii="Arial" w:hAnsi="Arial" w:cs="Arial"/>
                <w:bCs/>
                <w:color w:val="000000"/>
                <w:lang w:val="hr-HR"/>
              </w:rPr>
            </w:pPr>
            <w:r w:rsidRPr="00F151BA">
              <w:rPr>
                <w:rFonts w:ascii="Arial" w:hAnsi="Arial" w:cs="Arial"/>
                <w:bCs/>
                <w:color w:val="000000"/>
                <w:lang w:val="hr-HR"/>
              </w:rPr>
              <w:t>Da</w:t>
            </w:r>
          </w:p>
        </w:tc>
        <w:tc>
          <w:tcPr>
            <w:tcW w:w="3260" w:type="dxa"/>
            <w:vAlign w:val="center"/>
          </w:tcPr>
          <w:p w:rsidR="00023322" w:rsidRPr="00F151BA" w:rsidRDefault="00023322" w:rsidP="00023322">
            <w:pPr>
              <w:jc w:val="center"/>
              <w:rPr>
                <w:rFonts w:ascii="Arial" w:hAnsi="Arial" w:cs="Arial"/>
                <w:bCs/>
                <w:color w:val="000000"/>
                <w:lang w:val="hr-HR"/>
              </w:rPr>
            </w:pPr>
            <w:r w:rsidRPr="00F151BA">
              <w:rPr>
                <w:rFonts w:ascii="Arial" w:hAnsi="Arial" w:cs="Arial"/>
                <w:bCs/>
                <w:color w:val="000000"/>
                <w:lang w:val="hr-HR"/>
              </w:rPr>
              <w:t>Ne</w:t>
            </w:r>
          </w:p>
        </w:tc>
      </w:tr>
      <w:tr w:rsidR="00D17CBE" w:rsidRPr="00F151BA" w:rsidTr="00D06221">
        <w:trPr>
          <w:trHeight w:val="680"/>
          <w:jc w:val="center"/>
        </w:trPr>
        <w:tc>
          <w:tcPr>
            <w:tcW w:w="3256" w:type="dxa"/>
            <w:vAlign w:val="center"/>
          </w:tcPr>
          <w:p w:rsidR="00D17CBE" w:rsidRPr="00F151BA" w:rsidRDefault="00D17CBE" w:rsidP="00D06221">
            <w:pPr>
              <w:rPr>
                <w:rFonts w:ascii="Arial" w:hAnsi="Arial" w:cs="Arial"/>
                <w:color w:val="000000"/>
                <w:lang w:val="hr-HR"/>
              </w:rPr>
            </w:pPr>
            <w:r w:rsidRPr="00F151BA">
              <w:rPr>
                <w:rFonts w:ascii="Arial" w:hAnsi="Arial" w:cs="Arial"/>
                <w:color w:val="000000"/>
                <w:lang w:val="hr-HR"/>
              </w:rPr>
              <w:t>Adresa za dostavu pošte</w:t>
            </w:r>
          </w:p>
        </w:tc>
        <w:tc>
          <w:tcPr>
            <w:tcW w:w="6520" w:type="dxa"/>
            <w:gridSpan w:val="2"/>
            <w:vAlign w:val="center"/>
          </w:tcPr>
          <w:p w:rsidR="00D17CBE" w:rsidRPr="00F151BA" w:rsidRDefault="00D17CBE"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Adresa e-pošte</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Kontakt osoba ponuditelja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telefona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telefaksa</w:t>
            </w:r>
          </w:p>
        </w:tc>
        <w:tc>
          <w:tcPr>
            <w:tcW w:w="6520" w:type="dxa"/>
            <w:gridSpan w:val="2"/>
            <w:vAlign w:val="center"/>
          </w:tcPr>
          <w:p w:rsidR="007267F5" w:rsidRPr="00F151BA" w:rsidRDefault="007267F5" w:rsidP="00D06221">
            <w:pPr>
              <w:rPr>
                <w:rFonts w:ascii="Arial" w:hAnsi="Arial" w:cs="Arial"/>
                <w:b/>
                <w:color w:val="000000"/>
                <w:lang w:val="hr-HR"/>
              </w:rPr>
            </w:pPr>
          </w:p>
        </w:tc>
      </w:tr>
    </w:tbl>
    <w:p w:rsidR="007267F5" w:rsidRPr="00F151BA" w:rsidRDefault="007267F5" w:rsidP="007267F5">
      <w:pPr>
        <w:jc w:val="both"/>
        <w:rPr>
          <w:rFonts w:ascii="Arial" w:hAnsi="Arial" w:cs="Arial"/>
          <w:lang w:val="hr-HR"/>
        </w:rPr>
      </w:pPr>
    </w:p>
    <w:p w:rsidR="007267F5" w:rsidRPr="00F151BA" w:rsidRDefault="007267F5" w:rsidP="007267F5">
      <w:pPr>
        <w:ind w:left="3600"/>
        <w:jc w:val="center"/>
        <w:rPr>
          <w:rFonts w:ascii="Arial" w:hAnsi="Arial" w:cs="Arial"/>
          <w:lang w:val="hr-HR"/>
        </w:rPr>
      </w:pPr>
    </w:p>
    <w:p w:rsidR="007267F5" w:rsidRPr="00F151BA" w:rsidRDefault="007267F5" w:rsidP="007267F5">
      <w:pPr>
        <w:jc w:val="center"/>
        <w:rPr>
          <w:rFonts w:ascii="Arial" w:hAnsi="Arial" w:cs="Arial"/>
          <w:sz w:val="28"/>
          <w:szCs w:val="28"/>
          <w:lang w:val="hr-HR"/>
        </w:rPr>
      </w:pPr>
      <w:r w:rsidRPr="00F151BA">
        <w:rPr>
          <w:rFonts w:ascii="Arial" w:hAnsi="Arial" w:cs="Arial"/>
          <w:sz w:val="28"/>
          <w:szCs w:val="28"/>
          <w:lang w:val="hr-HR"/>
        </w:rPr>
        <w:t>PONUDA</w:t>
      </w:r>
    </w:p>
    <w:p w:rsidR="00EB6FD6" w:rsidRPr="00F151BA" w:rsidRDefault="00EB6FD6" w:rsidP="007267F5">
      <w:pPr>
        <w:jc w:val="center"/>
        <w:rPr>
          <w:rFonts w:ascii="Arial" w:hAnsi="Arial" w:cs="Arial"/>
          <w:sz w:val="28"/>
          <w:szCs w:val="28"/>
          <w:lang w:val="hr-HR"/>
        </w:rPr>
      </w:pPr>
    </w:p>
    <w:p w:rsidR="007267F5" w:rsidRPr="00F151BA" w:rsidRDefault="007267F5" w:rsidP="007267F5">
      <w:pPr>
        <w:jc w:val="center"/>
        <w:rPr>
          <w:rFonts w:ascii="Arial" w:hAnsi="Arial" w:cs="Arial"/>
          <w:sz w:val="28"/>
          <w:szCs w:val="28"/>
          <w:lang w:val="hr-HR"/>
        </w:rPr>
      </w:pPr>
      <w:r w:rsidRPr="00F151BA">
        <w:rPr>
          <w:rFonts w:ascii="Arial" w:hAnsi="Arial" w:cs="Arial"/>
          <w:sz w:val="28"/>
          <w:szCs w:val="28"/>
          <w:lang w:val="hr-HR"/>
        </w:rPr>
        <w:t>za obavljanje dimnjačarskih poslova na području Grada Varaždinskih Toplica</w:t>
      </w:r>
    </w:p>
    <w:p w:rsidR="007267F5" w:rsidRPr="00F151BA" w:rsidRDefault="007267F5" w:rsidP="007267F5">
      <w:pPr>
        <w:jc w:val="both"/>
        <w:rPr>
          <w:rFonts w:ascii="Arial" w:hAnsi="Arial" w:cs="Arial"/>
          <w:b/>
          <w:lang w:val="hr-HR"/>
        </w:rPr>
      </w:pPr>
    </w:p>
    <w:p w:rsidR="007267F5" w:rsidRPr="00F151BA" w:rsidRDefault="007267F5" w:rsidP="007267F5">
      <w:pPr>
        <w:jc w:val="both"/>
        <w:rPr>
          <w:rFonts w:ascii="Arial" w:hAnsi="Arial" w:cs="Arial"/>
          <w:b/>
          <w:lang w:val="hr-HR"/>
        </w:rPr>
      </w:pPr>
    </w:p>
    <w:p w:rsidR="00070A17" w:rsidRPr="00F151BA" w:rsidRDefault="00070A17" w:rsidP="00EB6FD6">
      <w:pPr>
        <w:pStyle w:val="Bezproreda"/>
        <w:numPr>
          <w:ilvl w:val="0"/>
          <w:numId w:val="40"/>
        </w:numPr>
        <w:jc w:val="both"/>
        <w:rPr>
          <w:rFonts w:ascii="Arial" w:hAnsi="Arial" w:cs="Arial"/>
          <w:sz w:val="24"/>
          <w:szCs w:val="24"/>
          <w:lang w:val="hr-HR"/>
        </w:rPr>
      </w:pPr>
      <w:r w:rsidRPr="00F151BA">
        <w:rPr>
          <w:rFonts w:ascii="Arial" w:hAnsi="Arial" w:cs="Arial"/>
          <w:sz w:val="24"/>
          <w:szCs w:val="24"/>
          <w:lang w:val="hr-HR"/>
        </w:rPr>
        <w:t>Cijena ponude za predmet koncesije:</w:t>
      </w:r>
    </w:p>
    <w:p w:rsidR="00EB6FD6" w:rsidRPr="00F151BA" w:rsidRDefault="00EB6FD6" w:rsidP="00EB6FD6">
      <w:pPr>
        <w:pStyle w:val="Bezproreda"/>
        <w:ind w:left="720"/>
        <w:jc w:val="both"/>
        <w:rPr>
          <w:rFonts w:ascii="Arial" w:hAnsi="Arial" w:cs="Arial"/>
          <w:sz w:val="24"/>
          <w:szCs w:val="24"/>
          <w:lang w:val="hr-HR"/>
        </w:rPr>
      </w:pPr>
    </w:p>
    <w:p w:rsidR="00070A17" w:rsidRPr="00F151BA" w:rsidRDefault="00070A17" w:rsidP="00EB6FD6">
      <w:pPr>
        <w:pStyle w:val="Bezproreda"/>
        <w:tabs>
          <w:tab w:val="left" w:pos="4678"/>
        </w:tabs>
        <w:ind w:left="993"/>
        <w:jc w:val="both"/>
        <w:rPr>
          <w:rFonts w:ascii="Arial" w:hAnsi="Arial" w:cs="Arial"/>
          <w:sz w:val="24"/>
          <w:szCs w:val="24"/>
          <w:lang w:val="hr-HR"/>
        </w:rPr>
      </w:pPr>
      <w:r w:rsidRPr="00F151BA">
        <w:rPr>
          <w:rFonts w:ascii="Arial" w:hAnsi="Arial" w:cs="Arial"/>
          <w:sz w:val="24"/>
          <w:szCs w:val="24"/>
          <w:lang w:val="hr-HR"/>
        </w:rPr>
        <w:t>Cijena ponude bez PDV-a</w:t>
      </w:r>
      <w:r w:rsidR="00EB6FD6" w:rsidRPr="00F151BA">
        <w:rPr>
          <w:rFonts w:ascii="Arial" w:hAnsi="Arial" w:cs="Arial"/>
          <w:sz w:val="24"/>
          <w:szCs w:val="24"/>
          <w:lang w:val="hr-HR"/>
        </w:rPr>
        <w:t>:</w:t>
      </w:r>
      <w:r w:rsidR="00EB6FD6" w:rsidRPr="00F151BA">
        <w:rPr>
          <w:rFonts w:ascii="Arial" w:hAnsi="Arial" w:cs="Arial"/>
          <w:sz w:val="24"/>
          <w:szCs w:val="24"/>
          <w:lang w:val="hr-HR"/>
        </w:rPr>
        <w:tab/>
        <w:t>________________ kuna</w:t>
      </w:r>
    </w:p>
    <w:p w:rsidR="00EB6FD6" w:rsidRPr="00F151BA" w:rsidRDefault="00EB6FD6" w:rsidP="00EB6FD6">
      <w:pPr>
        <w:pStyle w:val="Bezproreda"/>
        <w:tabs>
          <w:tab w:val="left" w:pos="4678"/>
        </w:tabs>
        <w:ind w:left="993"/>
        <w:jc w:val="both"/>
        <w:rPr>
          <w:rFonts w:ascii="Arial" w:hAnsi="Arial" w:cs="Arial"/>
          <w:sz w:val="24"/>
          <w:szCs w:val="24"/>
          <w:lang w:val="hr-HR"/>
        </w:rPr>
      </w:pPr>
    </w:p>
    <w:p w:rsidR="00EB6FD6" w:rsidRPr="00F151BA" w:rsidRDefault="00EB6FD6" w:rsidP="00EB6FD6">
      <w:pPr>
        <w:pStyle w:val="Bezproreda"/>
        <w:tabs>
          <w:tab w:val="left" w:pos="4678"/>
        </w:tabs>
        <w:ind w:left="993"/>
        <w:jc w:val="both"/>
        <w:rPr>
          <w:rFonts w:ascii="Arial" w:hAnsi="Arial" w:cs="Arial"/>
          <w:sz w:val="24"/>
          <w:szCs w:val="24"/>
          <w:lang w:val="hr-HR"/>
        </w:rPr>
      </w:pPr>
      <w:r w:rsidRPr="00F151BA">
        <w:rPr>
          <w:rFonts w:ascii="Arial" w:hAnsi="Arial" w:cs="Arial"/>
          <w:sz w:val="24"/>
          <w:szCs w:val="24"/>
          <w:lang w:val="hr-HR"/>
        </w:rPr>
        <w:t>Iznos PDV-a:</w:t>
      </w:r>
      <w:r w:rsidRPr="00F151BA">
        <w:rPr>
          <w:rFonts w:ascii="Arial" w:hAnsi="Arial" w:cs="Arial"/>
          <w:sz w:val="24"/>
          <w:szCs w:val="24"/>
          <w:lang w:val="hr-HR"/>
        </w:rPr>
        <w:tab/>
        <w:t>________________ kuna</w:t>
      </w:r>
    </w:p>
    <w:p w:rsidR="00EB6FD6" w:rsidRPr="00F151BA" w:rsidRDefault="00EB6FD6" w:rsidP="00EB6FD6">
      <w:pPr>
        <w:pStyle w:val="Bezproreda"/>
        <w:tabs>
          <w:tab w:val="left" w:pos="4678"/>
        </w:tabs>
        <w:ind w:left="993"/>
        <w:jc w:val="both"/>
        <w:rPr>
          <w:rFonts w:ascii="Arial" w:hAnsi="Arial" w:cs="Arial"/>
          <w:sz w:val="24"/>
          <w:szCs w:val="24"/>
          <w:lang w:val="hr-HR"/>
        </w:rPr>
      </w:pPr>
    </w:p>
    <w:p w:rsidR="00EB6FD6" w:rsidRPr="00F151BA" w:rsidRDefault="00EB6FD6" w:rsidP="00EB6FD6">
      <w:pPr>
        <w:pStyle w:val="Bezproreda"/>
        <w:tabs>
          <w:tab w:val="left" w:pos="4678"/>
        </w:tabs>
        <w:ind w:left="993"/>
        <w:jc w:val="both"/>
        <w:rPr>
          <w:rFonts w:ascii="Arial" w:hAnsi="Arial" w:cs="Arial"/>
          <w:sz w:val="24"/>
          <w:szCs w:val="24"/>
          <w:lang w:val="hr-HR"/>
        </w:rPr>
      </w:pPr>
      <w:r w:rsidRPr="00F151BA">
        <w:rPr>
          <w:rFonts w:ascii="Arial" w:hAnsi="Arial" w:cs="Arial"/>
          <w:sz w:val="24"/>
          <w:szCs w:val="24"/>
          <w:lang w:val="hr-HR"/>
        </w:rPr>
        <w:t>Ukupna cijena ponude s PDV-om:</w:t>
      </w:r>
      <w:r w:rsidRPr="00F151BA">
        <w:rPr>
          <w:rFonts w:ascii="Arial" w:hAnsi="Arial" w:cs="Arial"/>
          <w:sz w:val="24"/>
          <w:szCs w:val="24"/>
          <w:lang w:val="hr-HR"/>
        </w:rPr>
        <w:tab/>
        <w:t>________________ kuna</w:t>
      </w:r>
    </w:p>
    <w:p w:rsidR="00EB6FD6" w:rsidRPr="00F151BA" w:rsidRDefault="00EB6FD6" w:rsidP="007267F5">
      <w:pPr>
        <w:pStyle w:val="Bezproreda"/>
        <w:jc w:val="both"/>
        <w:rPr>
          <w:rFonts w:ascii="Arial" w:hAnsi="Arial" w:cs="Arial"/>
          <w:sz w:val="24"/>
          <w:szCs w:val="24"/>
          <w:lang w:val="hr-HR"/>
        </w:rPr>
      </w:pPr>
    </w:p>
    <w:p w:rsidR="007267F5" w:rsidRPr="00F151BA" w:rsidRDefault="007267F5" w:rsidP="00EB6FD6">
      <w:pPr>
        <w:pStyle w:val="Bezproreda"/>
        <w:numPr>
          <w:ilvl w:val="0"/>
          <w:numId w:val="40"/>
        </w:numPr>
        <w:jc w:val="both"/>
        <w:rPr>
          <w:rFonts w:ascii="Arial" w:hAnsi="Arial" w:cs="Arial"/>
          <w:sz w:val="24"/>
          <w:szCs w:val="24"/>
          <w:lang w:val="hr-HR"/>
        </w:rPr>
      </w:pPr>
      <w:r w:rsidRPr="00F151BA">
        <w:rPr>
          <w:rFonts w:ascii="Arial" w:hAnsi="Arial" w:cs="Arial"/>
          <w:sz w:val="24"/>
          <w:szCs w:val="24"/>
          <w:lang w:val="hr-HR"/>
        </w:rPr>
        <w:t>Ponuđeni iznos g</w:t>
      </w:r>
      <w:r w:rsidRPr="00F151BA">
        <w:rPr>
          <w:rFonts w:ascii="Arial" w:hAnsi="Arial" w:cs="Arial"/>
          <w:iCs/>
          <w:sz w:val="24"/>
          <w:szCs w:val="24"/>
          <w:lang w:val="hr-HR"/>
        </w:rPr>
        <w:t>odišnje naknade za koncesiju</w:t>
      </w:r>
      <w:r w:rsidRPr="00F151BA">
        <w:rPr>
          <w:rFonts w:ascii="Arial" w:hAnsi="Arial" w:cs="Arial"/>
          <w:sz w:val="24"/>
          <w:szCs w:val="24"/>
          <w:lang w:val="hr-HR"/>
        </w:rPr>
        <w:t>: ___________________ kuna.</w:t>
      </w: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both"/>
        <w:rPr>
          <w:rFonts w:ascii="Arial" w:hAnsi="Arial" w:cs="Arial"/>
          <w:sz w:val="24"/>
          <w:szCs w:val="24"/>
          <w:lang w:val="hr-HR"/>
        </w:rPr>
      </w:pPr>
      <w:r w:rsidRPr="00F151BA">
        <w:rPr>
          <w:rFonts w:ascii="Arial" w:hAnsi="Arial" w:cs="Arial"/>
          <w:sz w:val="24"/>
          <w:szCs w:val="24"/>
          <w:lang w:val="hr-HR"/>
        </w:rPr>
        <w:t xml:space="preserve"> </w:t>
      </w:r>
    </w:p>
    <w:p w:rsidR="007267F5" w:rsidRPr="00F151BA" w:rsidRDefault="007267F5" w:rsidP="007267F5">
      <w:pPr>
        <w:pStyle w:val="Bezproreda"/>
        <w:jc w:val="both"/>
        <w:rPr>
          <w:rFonts w:ascii="Arial" w:hAnsi="Arial" w:cs="Arial"/>
          <w:sz w:val="24"/>
          <w:szCs w:val="24"/>
          <w:lang w:val="hr-HR"/>
        </w:rPr>
      </w:pPr>
      <w:r w:rsidRPr="00F151BA">
        <w:rPr>
          <w:rFonts w:ascii="Arial" w:hAnsi="Arial" w:cs="Arial"/>
          <w:sz w:val="24"/>
          <w:szCs w:val="24"/>
          <w:lang w:val="hr-HR"/>
        </w:rPr>
        <w:t>Rok valjanosti ponude je 90 dana od isteka roka za dostavom ponude.</w:t>
      </w:r>
    </w:p>
    <w:p w:rsidR="007267F5" w:rsidRPr="00F151BA" w:rsidRDefault="007267F5" w:rsidP="007267F5">
      <w:pPr>
        <w:jc w:val="both"/>
        <w:rPr>
          <w:rFonts w:ascii="Arial" w:hAnsi="Arial" w:cs="Arial"/>
          <w:b/>
          <w:lang w:val="hr-HR"/>
        </w:rPr>
      </w:pPr>
    </w:p>
    <w:p w:rsidR="007267F5" w:rsidRPr="00F151BA" w:rsidRDefault="007267F5" w:rsidP="007267F5">
      <w:pPr>
        <w:jc w:val="both"/>
        <w:rPr>
          <w:rFonts w:ascii="Arial" w:hAnsi="Arial" w:cs="Arial"/>
          <w:sz w:val="24"/>
          <w:szCs w:val="24"/>
          <w:lang w:val="hr-HR"/>
        </w:rPr>
      </w:pPr>
      <w:r w:rsidRPr="00F151BA">
        <w:rPr>
          <w:rFonts w:ascii="Arial" w:hAnsi="Arial" w:cs="Arial"/>
          <w:sz w:val="24"/>
          <w:szCs w:val="24"/>
          <w:lang w:val="hr-HR"/>
        </w:rPr>
        <w:t>Ponuda sadrži i sljedeću dokumentaciju:</w:t>
      </w:r>
    </w:p>
    <w:p w:rsidR="007267F5" w:rsidRPr="00F151BA" w:rsidRDefault="007267F5" w:rsidP="007267F5">
      <w:pPr>
        <w:pStyle w:val="Bezproreda"/>
        <w:jc w:val="both"/>
        <w:rPr>
          <w:rFonts w:ascii="Arial" w:hAnsi="Arial" w:cs="Arial"/>
          <w:lang w:val="hr-HR"/>
        </w:rPr>
      </w:pP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7267F5" w:rsidRPr="00F151BA"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C13CF6" w:rsidRPr="00F151BA"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C13CF6" w:rsidRPr="00F151BA"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C13CF6" w:rsidRPr="00F151BA"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C13CF6" w:rsidRPr="00F151BA"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F151BA">
        <w:rPr>
          <w:rFonts w:ascii="Arial" w:hAnsi="Arial" w:cs="Arial"/>
          <w:sz w:val="24"/>
          <w:szCs w:val="24"/>
          <w:lang w:val="hr-HR"/>
        </w:rPr>
        <w:t>___________________________________________________________________</w:t>
      </w:r>
    </w:p>
    <w:p w:rsidR="00C13CF6" w:rsidRPr="00F151BA" w:rsidRDefault="00C13CF6" w:rsidP="00C13CF6">
      <w:pPr>
        <w:pStyle w:val="Bezproreda"/>
        <w:spacing w:before="180" w:after="180"/>
        <w:ind w:left="714"/>
        <w:jc w:val="both"/>
        <w:rPr>
          <w:rFonts w:ascii="Arial" w:hAnsi="Arial" w:cs="Arial"/>
          <w:sz w:val="24"/>
          <w:szCs w:val="24"/>
          <w:lang w:val="hr-HR"/>
        </w:rPr>
      </w:pPr>
    </w:p>
    <w:p w:rsidR="007267F5" w:rsidRPr="00F151BA" w:rsidRDefault="007267F5" w:rsidP="007267F5">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CE4BF9" w:rsidRPr="00F151BA">
        <w:rPr>
          <w:rFonts w:ascii="Arial" w:hAnsi="Arial" w:cs="Arial"/>
          <w:sz w:val="24"/>
          <w:szCs w:val="24"/>
          <w:lang w:val="hr-HR"/>
        </w:rPr>
        <w:t>2022</w:t>
      </w:r>
      <w:r w:rsidRPr="00F151BA">
        <w:rPr>
          <w:rFonts w:ascii="Arial" w:hAnsi="Arial" w:cs="Arial"/>
          <w:sz w:val="24"/>
          <w:szCs w:val="24"/>
          <w:lang w:val="hr-HR"/>
        </w:rPr>
        <w:t>.</w:t>
      </w: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7267F5" w:rsidRPr="00F151BA" w:rsidRDefault="007267F5" w:rsidP="007267F5">
      <w:pPr>
        <w:pStyle w:val="Bezproreda"/>
        <w:tabs>
          <w:tab w:val="center" w:pos="6663"/>
        </w:tabs>
        <w:jc w:val="both"/>
        <w:rPr>
          <w:rFonts w:ascii="Arial" w:hAnsi="Arial" w:cs="Arial"/>
          <w:lang w:val="hr-HR"/>
        </w:rPr>
      </w:pPr>
      <w:r w:rsidRPr="00F151BA">
        <w:rPr>
          <w:rFonts w:ascii="Arial" w:hAnsi="Arial" w:cs="Arial"/>
          <w:lang w:val="hr-HR"/>
        </w:rPr>
        <w:tab/>
        <w:t xml:space="preserve">(ime i prezime </w:t>
      </w:r>
      <w:r w:rsidR="00335300" w:rsidRPr="00F151BA">
        <w:rPr>
          <w:rFonts w:ascii="Arial" w:hAnsi="Arial" w:cs="Arial"/>
          <w:lang w:val="hr-HR"/>
        </w:rPr>
        <w:t>ovlaštene</w:t>
      </w:r>
      <w:r w:rsidRPr="00F151BA">
        <w:rPr>
          <w:rFonts w:ascii="Arial" w:hAnsi="Arial" w:cs="Arial"/>
          <w:lang w:val="hr-HR"/>
        </w:rPr>
        <w:t xml:space="preserve"> osobe ponuditelja)</w:t>
      </w:r>
    </w:p>
    <w:p w:rsidR="007267F5" w:rsidRPr="00F151BA" w:rsidRDefault="007267F5" w:rsidP="007267F5">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7267F5" w:rsidRPr="00F151BA" w:rsidRDefault="007267F5" w:rsidP="007267F5">
      <w:pPr>
        <w:pStyle w:val="Bezproreda"/>
        <w:tabs>
          <w:tab w:val="center" w:pos="6663"/>
        </w:tabs>
        <w:jc w:val="both"/>
        <w:rPr>
          <w:rFonts w:ascii="Arial" w:hAnsi="Arial" w:cs="Arial"/>
          <w:sz w:val="24"/>
          <w:szCs w:val="24"/>
          <w:lang w:val="hr-HR"/>
        </w:rPr>
      </w:pPr>
    </w:p>
    <w:p w:rsidR="007267F5" w:rsidRPr="00F151BA" w:rsidRDefault="007267F5" w:rsidP="007267F5">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w:t>
      </w:r>
      <w:r w:rsidR="00335300" w:rsidRPr="00F151BA">
        <w:rPr>
          <w:rFonts w:ascii="Arial" w:hAnsi="Arial" w:cs="Arial"/>
          <w:sz w:val="24"/>
          <w:szCs w:val="24"/>
          <w:lang w:val="hr-HR"/>
        </w:rPr>
        <w:t>________</w:t>
      </w:r>
      <w:r w:rsidRPr="00F151BA">
        <w:rPr>
          <w:rFonts w:ascii="Arial" w:hAnsi="Arial" w:cs="Arial"/>
          <w:sz w:val="24"/>
          <w:szCs w:val="24"/>
          <w:lang w:val="hr-HR"/>
        </w:rPr>
        <w:t>__________</w:t>
      </w:r>
    </w:p>
    <w:p w:rsidR="007267F5" w:rsidRPr="00F151BA" w:rsidRDefault="007267F5" w:rsidP="007267F5">
      <w:pPr>
        <w:pStyle w:val="Bezproreda"/>
        <w:tabs>
          <w:tab w:val="center" w:pos="6663"/>
        </w:tabs>
        <w:jc w:val="both"/>
        <w:rPr>
          <w:rFonts w:ascii="Arial" w:hAnsi="Arial" w:cs="Arial"/>
          <w:sz w:val="24"/>
          <w:szCs w:val="24"/>
          <w:lang w:val="hr-HR"/>
        </w:rPr>
      </w:pPr>
    </w:p>
    <w:p w:rsidR="007267F5" w:rsidRPr="00F151BA" w:rsidRDefault="007267F5" w:rsidP="007267F5">
      <w:pPr>
        <w:pStyle w:val="Bezproreda"/>
        <w:tabs>
          <w:tab w:val="center" w:pos="6663"/>
        </w:tabs>
        <w:jc w:val="both"/>
        <w:rPr>
          <w:rFonts w:ascii="Arial" w:hAnsi="Arial" w:cs="Arial"/>
          <w:lang w:val="hr-HR"/>
        </w:rPr>
      </w:pPr>
      <w:r w:rsidRPr="00F151BA">
        <w:rPr>
          <w:rFonts w:ascii="Arial" w:hAnsi="Arial" w:cs="Arial"/>
          <w:lang w:val="hr-HR"/>
        </w:rPr>
        <w:tab/>
        <w:t xml:space="preserve">(potpis </w:t>
      </w:r>
      <w:r w:rsidR="00335300" w:rsidRPr="00F151BA">
        <w:rPr>
          <w:rFonts w:ascii="Arial" w:hAnsi="Arial" w:cs="Arial"/>
          <w:lang w:val="hr-HR"/>
        </w:rPr>
        <w:t xml:space="preserve">ovlaštene osobe </w:t>
      </w:r>
      <w:r w:rsidRPr="00F151BA">
        <w:rPr>
          <w:rFonts w:ascii="Arial" w:hAnsi="Arial" w:cs="Arial"/>
          <w:lang w:val="hr-HR"/>
        </w:rPr>
        <w:t>ponuditelja)</w:t>
      </w: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both"/>
        <w:rPr>
          <w:rFonts w:ascii="Arial" w:hAnsi="Arial" w:cs="Arial"/>
          <w:lang w:val="hr-HR"/>
        </w:rPr>
      </w:pPr>
    </w:p>
    <w:p w:rsidR="007267F5" w:rsidRPr="00F151BA" w:rsidRDefault="007267F5" w:rsidP="007267F5">
      <w:pPr>
        <w:spacing w:after="160" w:line="259" w:lineRule="auto"/>
        <w:rPr>
          <w:rFonts w:ascii="Arial" w:eastAsiaTheme="minorHAnsi" w:hAnsi="Arial" w:cs="Arial"/>
          <w:color w:val="000000"/>
          <w:sz w:val="18"/>
          <w:szCs w:val="18"/>
          <w:lang w:val="hr-HR" w:eastAsia="en-US"/>
        </w:rPr>
      </w:pPr>
      <w:r w:rsidRPr="00F151BA">
        <w:rPr>
          <w:rFonts w:ascii="Arial" w:hAnsi="Arial" w:cs="Arial"/>
          <w:sz w:val="18"/>
          <w:szCs w:val="18"/>
          <w:lang w:val="hr-HR"/>
        </w:rPr>
        <w:br w:type="page"/>
      </w:r>
    </w:p>
    <w:p w:rsidR="007267F5" w:rsidRPr="00F151BA" w:rsidRDefault="007267F5" w:rsidP="007267F5">
      <w:pPr>
        <w:pStyle w:val="Naslov1"/>
        <w:spacing w:before="0"/>
        <w:jc w:val="center"/>
        <w:rPr>
          <w:rFonts w:ascii="Arial" w:hAnsi="Arial" w:cs="Arial"/>
          <w:b w:val="0"/>
          <w:lang w:val="hr-HR"/>
        </w:rPr>
      </w:pPr>
      <w:bookmarkStart w:id="10" w:name="_Toc473562700"/>
      <w:r w:rsidRPr="00F151BA">
        <w:rPr>
          <w:rFonts w:ascii="Arial" w:hAnsi="Arial" w:cs="Arial"/>
          <w:b w:val="0"/>
          <w:lang w:val="hr-HR"/>
        </w:rPr>
        <w:lastRenderedPageBreak/>
        <w:t>Dodatak 1 Obrascu ponude</w:t>
      </w:r>
      <w:bookmarkEnd w:id="10"/>
    </w:p>
    <w:p w:rsidR="007267F5" w:rsidRPr="00F151BA" w:rsidRDefault="007267F5" w:rsidP="007267F5">
      <w:pPr>
        <w:pStyle w:val="Bezproreda"/>
        <w:jc w:val="center"/>
        <w:rPr>
          <w:rFonts w:ascii="Arial" w:hAnsi="Arial" w:cs="Arial"/>
          <w:sz w:val="24"/>
          <w:szCs w:val="24"/>
          <w:lang w:val="hr-HR"/>
        </w:rPr>
      </w:pPr>
      <w:r w:rsidRPr="00F151BA">
        <w:rPr>
          <w:rFonts w:ascii="Arial" w:hAnsi="Arial" w:cs="Arial"/>
          <w:sz w:val="24"/>
          <w:szCs w:val="24"/>
          <w:lang w:val="hr-HR"/>
        </w:rPr>
        <w:t>zajednica ponuditelja*</w:t>
      </w:r>
    </w:p>
    <w:p w:rsidR="007267F5" w:rsidRPr="00F151BA" w:rsidRDefault="007267F5" w:rsidP="007267F5">
      <w:pPr>
        <w:pStyle w:val="Bezproreda"/>
        <w:jc w:val="center"/>
        <w:rPr>
          <w:rFonts w:ascii="Arial" w:hAnsi="Arial" w:cs="Arial"/>
          <w:sz w:val="24"/>
          <w:szCs w:val="24"/>
          <w:lang w:val="hr-H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260"/>
        <w:gridCol w:w="3260"/>
      </w:tblGrid>
      <w:tr w:rsidR="007267F5" w:rsidRPr="00F151BA" w:rsidTr="00D06221">
        <w:trPr>
          <w:trHeight w:hRule="exact" w:val="1565"/>
          <w:jc w:val="center"/>
        </w:trPr>
        <w:tc>
          <w:tcPr>
            <w:tcW w:w="3256" w:type="dxa"/>
            <w:vAlign w:val="center"/>
          </w:tcPr>
          <w:p w:rsidR="007267F5" w:rsidRPr="00F151BA" w:rsidRDefault="007267F5" w:rsidP="00D06221">
            <w:pPr>
              <w:rPr>
                <w:rFonts w:ascii="Arial" w:hAnsi="Arial" w:cs="Arial"/>
                <w:color w:val="000000"/>
                <w:lang w:val="hr-HR"/>
              </w:rPr>
            </w:pPr>
            <w:r w:rsidRPr="00F151BA">
              <w:rPr>
                <w:rFonts w:ascii="Arial" w:hAnsi="Arial" w:cs="Arial"/>
                <w:color w:val="000000"/>
                <w:lang w:val="hr-HR"/>
              </w:rPr>
              <w:t>Naziv</w:t>
            </w:r>
            <w:r w:rsidR="00023322" w:rsidRPr="00F151BA">
              <w:rPr>
                <w:rFonts w:ascii="Arial" w:hAnsi="Arial" w:cs="Arial"/>
                <w:color w:val="000000"/>
                <w:lang w:val="hr-HR"/>
              </w:rPr>
              <w:t xml:space="preserve"> </w:t>
            </w:r>
            <w:r w:rsidRPr="00F151BA">
              <w:rPr>
                <w:rFonts w:ascii="Arial" w:hAnsi="Arial" w:cs="Arial"/>
                <w:color w:val="000000"/>
                <w:lang w:val="hr-HR"/>
              </w:rPr>
              <w:t>i adresa ponuditelja</w:t>
            </w: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color w:val="000000"/>
                <w:lang w:val="hr-HR"/>
              </w:rPr>
            </w:pPr>
          </w:p>
          <w:p w:rsidR="007267F5" w:rsidRPr="00F151BA" w:rsidRDefault="007267F5" w:rsidP="00D06221">
            <w:pPr>
              <w:rPr>
                <w:rFonts w:ascii="Arial" w:hAnsi="Arial" w:cs="Arial"/>
                <w:b/>
                <w:color w:val="000000"/>
                <w:lang w:val="hr-HR"/>
              </w:rPr>
            </w:pP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OIB</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poslovnog računa</w:t>
            </w:r>
            <w:r w:rsidR="00023322" w:rsidRPr="00F151BA">
              <w:rPr>
                <w:rFonts w:ascii="Arial" w:hAnsi="Arial" w:cs="Arial"/>
                <w:color w:val="000000"/>
                <w:lang w:val="hr-HR"/>
              </w:rPr>
              <w:t xml:space="preserve"> (IBAN) i </w:t>
            </w:r>
            <w:r w:rsidRPr="00F151BA">
              <w:rPr>
                <w:rFonts w:ascii="Arial" w:hAnsi="Arial" w:cs="Arial"/>
                <w:color w:val="000000"/>
                <w:lang w:val="hr-HR"/>
              </w:rPr>
              <w:t>banka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Adresa za dostavu pošte</w:t>
            </w:r>
          </w:p>
        </w:tc>
        <w:tc>
          <w:tcPr>
            <w:tcW w:w="6520" w:type="dxa"/>
            <w:gridSpan w:val="2"/>
            <w:vAlign w:val="center"/>
          </w:tcPr>
          <w:p w:rsidR="007267F5" w:rsidRPr="00F151BA" w:rsidRDefault="007267F5" w:rsidP="00D06221">
            <w:pPr>
              <w:rPr>
                <w:rFonts w:ascii="Arial" w:hAnsi="Arial" w:cs="Arial"/>
                <w:b/>
                <w:color w:val="000000"/>
                <w:lang w:val="hr-HR"/>
              </w:rPr>
            </w:pPr>
          </w:p>
        </w:tc>
      </w:tr>
      <w:tr w:rsidR="00023322" w:rsidRPr="00F151BA" w:rsidTr="00956AFA">
        <w:trPr>
          <w:trHeight w:val="680"/>
          <w:jc w:val="center"/>
        </w:trPr>
        <w:tc>
          <w:tcPr>
            <w:tcW w:w="3256" w:type="dxa"/>
            <w:vAlign w:val="center"/>
          </w:tcPr>
          <w:p w:rsidR="00023322" w:rsidRPr="00F151BA" w:rsidRDefault="00023322" w:rsidP="00D06221">
            <w:pPr>
              <w:rPr>
                <w:rFonts w:ascii="Arial" w:hAnsi="Arial" w:cs="Arial"/>
                <w:color w:val="000000"/>
                <w:lang w:val="hr-HR"/>
              </w:rPr>
            </w:pPr>
            <w:r w:rsidRPr="00F151BA">
              <w:rPr>
                <w:rFonts w:ascii="Arial" w:hAnsi="Arial" w:cs="Arial"/>
                <w:color w:val="000000"/>
                <w:lang w:val="hr-HR"/>
              </w:rPr>
              <w:t>Ponuditelj je u sustavu PDV-a (zaokružiti)</w:t>
            </w:r>
          </w:p>
        </w:tc>
        <w:tc>
          <w:tcPr>
            <w:tcW w:w="3260" w:type="dxa"/>
            <w:vAlign w:val="center"/>
          </w:tcPr>
          <w:p w:rsidR="00023322" w:rsidRPr="00F151BA" w:rsidRDefault="004E36ED" w:rsidP="004E36ED">
            <w:pPr>
              <w:jc w:val="center"/>
              <w:rPr>
                <w:rFonts w:ascii="Arial" w:hAnsi="Arial" w:cs="Arial"/>
                <w:bCs/>
                <w:color w:val="000000"/>
                <w:lang w:val="hr-HR"/>
              </w:rPr>
            </w:pPr>
            <w:r w:rsidRPr="00F151BA">
              <w:rPr>
                <w:rFonts w:ascii="Arial" w:hAnsi="Arial" w:cs="Arial"/>
                <w:bCs/>
                <w:color w:val="000000"/>
                <w:lang w:val="hr-HR"/>
              </w:rPr>
              <w:t>Da</w:t>
            </w:r>
          </w:p>
        </w:tc>
        <w:tc>
          <w:tcPr>
            <w:tcW w:w="3260" w:type="dxa"/>
            <w:vAlign w:val="center"/>
          </w:tcPr>
          <w:p w:rsidR="00023322" w:rsidRPr="00F151BA" w:rsidRDefault="004E36ED" w:rsidP="004E36ED">
            <w:pPr>
              <w:jc w:val="center"/>
              <w:rPr>
                <w:rFonts w:ascii="Arial" w:hAnsi="Arial" w:cs="Arial"/>
                <w:bCs/>
                <w:color w:val="000000"/>
                <w:lang w:val="hr-HR"/>
              </w:rPr>
            </w:pPr>
            <w:r w:rsidRPr="00F151BA">
              <w:rPr>
                <w:rFonts w:ascii="Arial" w:hAnsi="Arial" w:cs="Arial"/>
                <w:bCs/>
                <w:color w:val="000000"/>
                <w:lang w:val="hr-HR"/>
              </w:rPr>
              <w:t>Ne</w:t>
            </w:r>
          </w:p>
        </w:tc>
      </w:tr>
      <w:tr w:rsidR="00D17CBE" w:rsidRPr="00F151BA" w:rsidTr="00D06221">
        <w:trPr>
          <w:trHeight w:val="680"/>
          <w:jc w:val="center"/>
        </w:trPr>
        <w:tc>
          <w:tcPr>
            <w:tcW w:w="3256" w:type="dxa"/>
            <w:vAlign w:val="center"/>
          </w:tcPr>
          <w:p w:rsidR="00D17CBE" w:rsidRPr="00F151BA" w:rsidRDefault="00D17CBE" w:rsidP="00D06221">
            <w:pPr>
              <w:rPr>
                <w:rFonts w:ascii="Arial" w:hAnsi="Arial" w:cs="Arial"/>
                <w:color w:val="000000"/>
                <w:lang w:val="hr-HR"/>
              </w:rPr>
            </w:pPr>
            <w:r w:rsidRPr="00F151BA">
              <w:rPr>
                <w:rFonts w:ascii="Arial" w:hAnsi="Arial" w:cs="Arial"/>
                <w:color w:val="000000"/>
                <w:lang w:val="hr-HR"/>
              </w:rPr>
              <w:t>Adresa za dostavu pošte</w:t>
            </w:r>
          </w:p>
        </w:tc>
        <w:tc>
          <w:tcPr>
            <w:tcW w:w="6520" w:type="dxa"/>
            <w:gridSpan w:val="2"/>
            <w:vAlign w:val="center"/>
          </w:tcPr>
          <w:p w:rsidR="00D17CBE" w:rsidRPr="00F151BA" w:rsidRDefault="00D17CBE"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Adresa e-pošte</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Kontakt osoba ponuditelja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telefona</w:t>
            </w:r>
          </w:p>
        </w:tc>
        <w:tc>
          <w:tcPr>
            <w:tcW w:w="6520" w:type="dxa"/>
            <w:gridSpan w:val="2"/>
            <w:vAlign w:val="center"/>
          </w:tcPr>
          <w:p w:rsidR="007267F5" w:rsidRPr="00F151BA" w:rsidRDefault="007267F5" w:rsidP="00D06221">
            <w:pPr>
              <w:rPr>
                <w:rFonts w:ascii="Arial" w:hAnsi="Arial" w:cs="Arial"/>
                <w:b/>
                <w:color w:val="000000"/>
                <w:lang w:val="hr-HR"/>
              </w:rPr>
            </w:pPr>
          </w:p>
        </w:tc>
      </w:tr>
      <w:tr w:rsidR="007267F5" w:rsidRPr="00F151BA" w:rsidTr="00D06221">
        <w:trPr>
          <w:trHeight w:val="680"/>
          <w:jc w:val="center"/>
        </w:trPr>
        <w:tc>
          <w:tcPr>
            <w:tcW w:w="3256" w:type="dxa"/>
            <w:vAlign w:val="center"/>
          </w:tcPr>
          <w:p w:rsidR="007267F5" w:rsidRPr="00F151BA" w:rsidRDefault="007267F5" w:rsidP="00D06221">
            <w:pPr>
              <w:rPr>
                <w:rFonts w:ascii="Arial" w:hAnsi="Arial" w:cs="Arial"/>
                <w:b/>
                <w:color w:val="000000"/>
                <w:lang w:val="hr-HR"/>
              </w:rPr>
            </w:pPr>
            <w:r w:rsidRPr="00F151BA">
              <w:rPr>
                <w:rFonts w:ascii="Arial" w:hAnsi="Arial" w:cs="Arial"/>
                <w:color w:val="000000"/>
                <w:lang w:val="hr-HR"/>
              </w:rPr>
              <w:t>Broj telefaksa</w:t>
            </w:r>
          </w:p>
        </w:tc>
        <w:tc>
          <w:tcPr>
            <w:tcW w:w="6520" w:type="dxa"/>
            <w:gridSpan w:val="2"/>
            <w:vAlign w:val="center"/>
          </w:tcPr>
          <w:p w:rsidR="007267F5" w:rsidRPr="00F151BA" w:rsidRDefault="007267F5" w:rsidP="00D06221">
            <w:pPr>
              <w:rPr>
                <w:rFonts w:ascii="Arial" w:hAnsi="Arial" w:cs="Arial"/>
                <w:b/>
                <w:color w:val="000000"/>
                <w:lang w:val="hr-HR"/>
              </w:rPr>
            </w:pPr>
          </w:p>
        </w:tc>
      </w:tr>
    </w:tbl>
    <w:p w:rsidR="007267F5" w:rsidRPr="00F151BA" w:rsidRDefault="007267F5" w:rsidP="007267F5">
      <w:pPr>
        <w:pStyle w:val="Bezproreda"/>
        <w:jc w:val="center"/>
        <w:rPr>
          <w:rFonts w:ascii="Arial" w:hAnsi="Arial" w:cs="Arial"/>
          <w:sz w:val="24"/>
          <w:szCs w:val="24"/>
          <w:lang w:val="hr-HR"/>
        </w:rPr>
      </w:pPr>
    </w:p>
    <w:p w:rsidR="007267F5" w:rsidRPr="00F151BA" w:rsidRDefault="007267F5" w:rsidP="007267F5">
      <w:pPr>
        <w:pStyle w:val="Bezproreda"/>
        <w:jc w:val="center"/>
        <w:rPr>
          <w:rFonts w:ascii="Arial" w:hAnsi="Arial" w:cs="Arial"/>
          <w:sz w:val="24"/>
          <w:szCs w:val="24"/>
          <w:lang w:val="hr-HR"/>
        </w:rPr>
      </w:pPr>
    </w:p>
    <w:p w:rsidR="007267F5" w:rsidRPr="00F151BA" w:rsidRDefault="007267F5" w:rsidP="007267F5">
      <w:pPr>
        <w:jc w:val="both"/>
        <w:rPr>
          <w:rFonts w:ascii="Arial" w:hAnsi="Arial" w:cs="Arial"/>
          <w:color w:val="000000"/>
          <w:szCs w:val="24"/>
          <w:lang w:val="hr-HR"/>
        </w:rPr>
      </w:pPr>
    </w:p>
    <w:p w:rsidR="007267F5" w:rsidRPr="00F151BA" w:rsidRDefault="007267F5" w:rsidP="007267F5">
      <w:pPr>
        <w:rPr>
          <w:rFonts w:ascii="Arial" w:hAnsi="Arial" w:cs="Arial"/>
          <w:color w:val="000000"/>
          <w:szCs w:val="24"/>
          <w:lang w:val="hr-HR"/>
        </w:rPr>
      </w:pPr>
    </w:p>
    <w:p w:rsidR="007267F5" w:rsidRPr="00F151BA" w:rsidRDefault="007267F5" w:rsidP="007267F5">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335300" w:rsidRPr="00F151BA" w:rsidRDefault="00335300" w:rsidP="00335300">
      <w:pPr>
        <w:pStyle w:val="Bezproreda"/>
        <w:tabs>
          <w:tab w:val="center" w:pos="6663"/>
        </w:tabs>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335300" w:rsidRPr="00F151BA" w:rsidRDefault="00335300" w:rsidP="00335300">
      <w:pPr>
        <w:pStyle w:val="Bezproreda"/>
        <w:tabs>
          <w:tab w:val="center" w:pos="6663"/>
        </w:tabs>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7267F5" w:rsidRPr="00F151BA" w:rsidRDefault="007267F5" w:rsidP="007267F5">
      <w:pPr>
        <w:rPr>
          <w:rFonts w:ascii="Arial" w:hAnsi="Arial" w:cs="Arial"/>
          <w:color w:val="000000"/>
          <w:szCs w:val="24"/>
          <w:lang w:val="hr-HR"/>
        </w:rPr>
      </w:pPr>
    </w:p>
    <w:p w:rsidR="007267F5" w:rsidRPr="00F151BA" w:rsidRDefault="007267F5" w:rsidP="007267F5">
      <w:pPr>
        <w:rPr>
          <w:rFonts w:ascii="Arial" w:hAnsi="Arial" w:cs="Arial"/>
          <w:color w:val="000000"/>
          <w:szCs w:val="24"/>
          <w:lang w:val="hr-HR"/>
        </w:rPr>
      </w:pPr>
    </w:p>
    <w:p w:rsidR="007267F5" w:rsidRPr="00F151BA" w:rsidRDefault="007267F5" w:rsidP="007267F5">
      <w:pPr>
        <w:rPr>
          <w:rFonts w:ascii="Arial" w:hAnsi="Arial" w:cs="Arial"/>
          <w:color w:val="000000"/>
          <w:szCs w:val="24"/>
          <w:lang w:val="hr-HR"/>
        </w:rPr>
      </w:pPr>
    </w:p>
    <w:p w:rsidR="007267F5" w:rsidRPr="00F151BA" w:rsidRDefault="007267F5" w:rsidP="00D17CBE">
      <w:pPr>
        <w:jc w:val="both"/>
        <w:rPr>
          <w:rFonts w:ascii="Arial" w:hAnsi="Arial" w:cs="Arial"/>
          <w:color w:val="000000"/>
          <w:sz w:val="24"/>
          <w:szCs w:val="24"/>
          <w:lang w:val="hr-HR"/>
        </w:rPr>
      </w:pPr>
      <w:r w:rsidRPr="00F151BA">
        <w:rPr>
          <w:rFonts w:ascii="Arial" w:hAnsi="Arial" w:cs="Arial"/>
          <w:b/>
          <w:spacing w:val="20"/>
          <w:sz w:val="24"/>
          <w:szCs w:val="24"/>
          <w:lang w:val="hr-HR"/>
        </w:rPr>
        <w:t>*</w:t>
      </w:r>
      <w:r w:rsidRPr="00F151BA">
        <w:rPr>
          <w:rFonts w:ascii="Arial" w:hAnsi="Arial" w:cs="Arial"/>
          <w:b/>
          <w:color w:val="000000"/>
          <w:sz w:val="24"/>
          <w:szCs w:val="24"/>
          <w:lang w:val="hr-HR"/>
        </w:rPr>
        <w:t xml:space="preserve">Napomena: </w:t>
      </w:r>
      <w:r w:rsidRPr="00F151BA">
        <w:rPr>
          <w:rFonts w:ascii="Arial" w:hAnsi="Arial" w:cs="Arial"/>
          <w:color w:val="000000"/>
          <w:sz w:val="24"/>
          <w:szCs w:val="24"/>
          <w:lang w:val="hr-HR"/>
        </w:rPr>
        <w:t>Ispuniti u slučaju zajedničke ponude u onoliko primjeraka koliko ima članova zajednice ponuditelja.</w:t>
      </w:r>
      <w:r w:rsidRPr="00F151BA">
        <w:rPr>
          <w:rFonts w:ascii="Arial" w:hAnsi="Arial" w:cs="Arial"/>
          <w:color w:val="000000"/>
          <w:szCs w:val="24"/>
          <w:lang w:val="hr-HR"/>
        </w:rPr>
        <w:br w:type="page"/>
      </w:r>
    </w:p>
    <w:p w:rsidR="007267F5" w:rsidRPr="00F151BA" w:rsidRDefault="007267F5" w:rsidP="007267F5">
      <w:pPr>
        <w:pStyle w:val="Naslov1"/>
        <w:spacing w:before="0"/>
        <w:jc w:val="right"/>
        <w:rPr>
          <w:rFonts w:ascii="Arial" w:hAnsi="Arial" w:cs="Arial"/>
          <w:lang w:val="hr-HR"/>
        </w:rPr>
      </w:pPr>
      <w:bookmarkStart w:id="11" w:name="_Toc473562701"/>
      <w:r w:rsidRPr="00F151BA">
        <w:rPr>
          <w:rFonts w:ascii="Arial" w:hAnsi="Arial" w:cs="Arial"/>
          <w:lang w:val="hr-HR"/>
        </w:rPr>
        <w:lastRenderedPageBreak/>
        <w:t>PRILOG II</w:t>
      </w:r>
      <w:bookmarkEnd w:id="11"/>
    </w:p>
    <w:p w:rsidR="007267F5" w:rsidRPr="00F151BA" w:rsidRDefault="007267F5" w:rsidP="007267F5">
      <w:pPr>
        <w:pStyle w:val="Naslov3"/>
        <w:jc w:val="right"/>
        <w:rPr>
          <w:rFonts w:ascii="Arial" w:hAnsi="Arial" w:cs="Arial"/>
          <w:sz w:val="24"/>
          <w:szCs w:val="24"/>
          <w:lang w:val="hr-HR"/>
        </w:rPr>
      </w:pPr>
      <w:bookmarkStart w:id="12" w:name="_Toc447519751"/>
      <w:bookmarkStart w:id="13" w:name="_Toc447537477"/>
    </w:p>
    <w:bookmarkEnd w:id="12"/>
    <w:bookmarkEnd w:id="13"/>
    <w:p w:rsidR="004E36ED" w:rsidRPr="00F151BA" w:rsidRDefault="004E36ED" w:rsidP="004E36ED">
      <w:pPr>
        <w:rPr>
          <w:lang w:val="hr-HR" w:eastAsia="en-US"/>
        </w:rPr>
      </w:pPr>
    </w:p>
    <w:p w:rsidR="00335300" w:rsidRPr="00F151BA" w:rsidRDefault="00335300" w:rsidP="00335300">
      <w:pPr>
        <w:pStyle w:val="Bezproreda"/>
        <w:rPr>
          <w:rFonts w:ascii="Arial" w:hAnsi="Arial" w:cs="Arial"/>
          <w:sz w:val="24"/>
          <w:szCs w:val="24"/>
          <w:lang w:val="hr-HR"/>
        </w:rPr>
      </w:pPr>
      <w:r w:rsidRPr="00F151BA">
        <w:rPr>
          <w:rFonts w:ascii="Arial" w:hAnsi="Arial" w:cs="Arial"/>
          <w:sz w:val="24"/>
          <w:szCs w:val="24"/>
          <w:lang w:val="hr-HR"/>
        </w:rPr>
        <w:t>Kojom ja _________________________________________________________________</w:t>
      </w:r>
    </w:p>
    <w:p w:rsidR="00335300" w:rsidRPr="00F151BA" w:rsidRDefault="00335300" w:rsidP="00335300">
      <w:pPr>
        <w:pStyle w:val="Bezproreda"/>
        <w:rPr>
          <w:rFonts w:ascii="Arial" w:hAnsi="Arial" w:cs="Arial"/>
          <w:i/>
          <w:lang w:val="hr-HR"/>
        </w:rPr>
      </w:pPr>
      <w:r w:rsidRPr="00F151BA">
        <w:rPr>
          <w:rFonts w:ascii="Arial" w:hAnsi="Arial" w:cs="Arial"/>
          <w:i/>
          <w:lang w:val="hr-HR"/>
        </w:rPr>
        <w:t xml:space="preserve">                                        (ime i prezime, adresa, OIB)</w:t>
      </w:r>
    </w:p>
    <w:p w:rsidR="00335300" w:rsidRPr="00F151BA" w:rsidRDefault="00335300" w:rsidP="00335300">
      <w:pPr>
        <w:pStyle w:val="Bezproreda"/>
        <w:rPr>
          <w:rFonts w:ascii="Arial" w:hAnsi="Arial" w:cs="Arial"/>
          <w:sz w:val="24"/>
          <w:szCs w:val="24"/>
          <w:lang w:val="hr-HR"/>
        </w:rPr>
      </w:pPr>
    </w:p>
    <w:p w:rsidR="00335300" w:rsidRPr="00F151BA" w:rsidRDefault="00335300" w:rsidP="0033530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335300" w:rsidRPr="00F151BA" w:rsidRDefault="00335300" w:rsidP="00335300">
      <w:pPr>
        <w:pStyle w:val="Bezproreda"/>
        <w:rPr>
          <w:rFonts w:ascii="Arial" w:hAnsi="Arial" w:cs="Arial"/>
          <w:sz w:val="24"/>
          <w:szCs w:val="24"/>
          <w:lang w:val="hr-HR"/>
        </w:rPr>
      </w:pPr>
    </w:p>
    <w:p w:rsidR="00335300" w:rsidRPr="00F151BA" w:rsidRDefault="00335300" w:rsidP="00335300">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335300" w:rsidRPr="00F151BA" w:rsidRDefault="00335300" w:rsidP="00335300">
      <w:pPr>
        <w:pStyle w:val="Bezproreda"/>
        <w:rPr>
          <w:rFonts w:ascii="Arial" w:hAnsi="Arial" w:cs="Arial"/>
          <w:sz w:val="24"/>
          <w:szCs w:val="24"/>
          <w:lang w:val="hr-HR"/>
        </w:rPr>
      </w:pPr>
    </w:p>
    <w:p w:rsidR="00335300" w:rsidRPr="00F151BA" w:rsidRDefault="00335300" w:rsidP="0033530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335300" w:rsidRPr="00F151BA" w:rsidRDefault="00335300" w:rsidP="00335300">
      <w:pPr>
        <w:pStyle w:val="Bezproreda"/>
        <w:rPr>
          <w:rFonts w:ascii="Arial" w:hAnsi="Arial" w:cs="Arial"/>
          <w:sz w:val="24"/>
          <w:szCs w:val="24"/>
          <w:lang w:val="hr-HR"/>
        </w:rPr>
      </w:pPr>
    </w:p>
    <w:p w:rsidR="00335300" w:rsidRPr="00F151BA" w:rsidRDefault="00335300" w:rsidP="0033530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335300" w:rsidRPr="00F151BA" w:rsidRDefault="00335300" w:rsidP="00335300">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335300" w:rsidRPr="00F151BA" w:rsidRDefault="00335300" w:rsidP="00335300">
      <w:pPr>
        <w:rPr>
          <w:rFonts w:ascii="Arial" w:hAnsi="Arial" w:cs="Arial"/>
          <w:sz w:val="24"/>
          <w:szCs w:val="24"/>
          <w:lang w:val="hr-HR" w:eastAsia="en-US"/>
        </w:rPr>
      </w:pPr>
      <w:r w:rsidRPr="00F151BA">
        <w:rPr>
          <w:rFonts w:ascii="Arial" w:hAnsi="Arial" w:cs="Arial"/>
          <w:sz w:val="24"/>
          <w:szCs w:val="24"/>
          <w:lang w:val="hr-HR" w:eastAsia="en-US"/>
        </w:rPr>
        <w:t>dajem</w:t>
      </w:r>
    </w:p>
    <w:p w:rsidR="00335300" w:rsidRPr="00F151BA" w:rsidRDefault="00335300" w:rsidP="00335300">
      <w:pPr>
        <w:rPr>
          <w:rFonts w:ascii="Arial" w:hAnsi="Arial" w:cs="Arial"/>
          <w:sz w:val="24"/>
          <w:szCs w:val="24"/>
          <w:lang w:val="hr-HR" w:eastAsia="en-US"/>
        </w:rPr>
      </w:pPr>
    </w:p>
    <w:p w:rsidR="00335300" w:rsidRPr="00F151BA" w:rsidRDefault="00335300" w:rsidP="00335300">
      <w:pPr>
        <w:rPr>
          <w:rFonts w:ascii="Arial" w:hAnsi="Arial" w:cs="Arial"/>
          <w:sz w:val="24"/>
          <w:szCs w:val="24"/>
          <w:lang w:val="hr-HR" w:eastAsia="en-US"/>
        </w:rPr>
      </w:pPr>
    </w:p>
    <w:p w:rsidR="007267F5" w:rsidRPr="00F151BA" w:rsidRDefault="007267F5" w:rsidP="007267F5">
      <w:pPr>
        <w:jc w:val="both"/>
        <w:rPr>
          <w:rFonts w:ascii="Arial" w:hAnsi="Arial" w:cs="Arial"/>
          <w:sz w:val="24"/>
          <w:szCs w:val="24"/>
          <w:lang w:val="hr-HR"/>
        </w:rPr>
      </w:pPr>
    </w:p>
    <w:p w:rsidR="007267F5" w:rsidRPr="00F151BA" w:rsidRDefault="007267F5" w:rsidP="007267F5">
      <w:pPr>
        <w:pStyle w:val="Naslov3"/>
        <w:rPr>
          <w:rFonts w:ascii="Arial" w:hAnsi="Arial" w:cs="Arial"/>
          <w:sz w:val="24"/>
          <w:szCs w:val="24"/>
          <w:lang w:val="hr-HR"/>
        </w:rPr>
      </w:pPr>
      <w:bookmarkStart w:id="14" w:name="_Toc447519752"/>
      <w:bookmarkStart w:id="15" w:name="_Toc447537478"/>
      <w:bookmarkStart w:id="16" w:name="_Toc473562703"/>
      <w:r w:rsidRPr="00F151BA">
        <w:rPr>
          <w:rFonts w:ascii="Arial" w:hAnsi="Arial" w:cs="Arial"/>
          <w:sz w:val="24"/>
          <w:szCs w:val="24"/>
          <w:lang w:val="hr-HR"/>
        </w:rPr>
        <w:t>IZJAV</w:t>
      </w:r>
      <w:bookmarkEnd w:id="14"/>
      <w:bookmarkEnd w:id="15"/>
      <w:bookmarkEnd w:id="16"/>
      <w:r w:rsidR="004E36ED" w:rsidRPr="00F151BA">
        <w:rPr>
          <w:rFonts w:ascii="Arial" w:hAnsi="Arial" w:cs="Arial"/>
          <w:sz w:val="24"/>
          <w:szCs w:val="24"/>
          <w:lang w:val="hr-HR"/>
        </w:rPr>
        <w:t>U</w:t>
      </w:r>
    </w:p>
    <w:p w:rsidR="007267F5" w:rsidRPr="00F151BA" w:rsidRDefault="007267F5" w:rsidP="007267F5">
      <w:pPr>
        <w:rPr>
          <w:rFonts w:ascii="Arial" w:hAnsi="Arial" w:cs="Arial"/>
          <w:sz w:val="24"/>
          <w:szCs w:val="24"/>
          <w:lang w:val="hr-HR"/>
        </w:rPr>
      </w:pPr>
    </w:p>
    <w:p w:rsidR="007267F5" w:rsidRPr="00F151BA" w:rsidRDefault="007267F5" w:rsidP="007267F5">
      <w:pPr>
        <w:jc w:val="center"/>
        <w:rPr>
          <w:rFonts w:ascii="Arial" w:hAnsi="Arial" w:cs="Arial"/>
          <w:b/>
          <w:bCs/>
          <w:sz w:val="24"/>
          <w:szCs w:val="24"/>
          <w:lang w:val="hr-HR"/>
        </w:rPr>
      </w:pPr>
      <w:r w:rsidRPr="00F151BA">
        <w:rPr>
          <w:rFonts w:ascii="Arial" w:hAnsi="Arial" w:cs="Arial"/>
          <w:b/>
          <w:bCs/>
          <w:sz w:val="24"/>
          <w:szCs w:val="24"/>
          <w:lang w:val="hr-HR"/>
        </w:rPr>
        <w:t xml:space="preserve">o prihvaćanju uvjeta iz </w:t>
      </w:r>
      <w:r w:rsidR="004E36ED" w:rsidRPr="00F151BA">
        <w:rPr>
          <w:rFonts w:ascii="Arial" w:hAnsi="Arial" w:cs="Arial"/>
          <w:b/>
          <w:bCs/>
          <w:sz w:val="24"/>
          <w:szCs w:val="24"/>
          <w:lang w:val="hr-HR"/>
        </w:rPr>
        <w:t>D</w:t>
      </w:r>
      <w:r w:rsidRPr="00F151BA">
        <w:rPr>
          <w:rFonts w:ascii="Arial" w:hAnsi="Arial" w:cs="Arial"/>
          <w:b/>
          <w:bCs/>
          <w:sz w:val="24"/>
          <w:szCs w:val="24"/>
          <w:lang w:val="hr-HR"/>
        </w:rPr>
        <w:t xml:space="preserve">okumentacije za nadmetanje u postupku dodjele koncesije </w:t>
      </w:r>
    </w:p>
    <w:p w:rsidR="007267F5" w:rsidRPr="00F151BA" w:rsidRDefault="007267F5" w:rsidP="007267F5">
      <w:pPr>
        <w:rPr>
          <w:rFonts w:ascii="Arial" w:hAnsi="Arial" w:cs="Arial"/>
          <w:b/>
          <w:bCs/>
          <w:sz w:val="24"/>
          <w:szCs w:val="24"/>
          <w:lang w:val="hr-HR"/>
        </w:rPr>
      </w:pPr>
    </w:p>
    <w:p w:rsidR="007267F5" w:rsidRPr="00F151BA" w:rsidRDefault="007267F5" w:rsidP="007267F5">
      <w:pPr>
        <w:rPr>
          <w:rFonts w:ascii="Arial" w:hAnsi="Arial" w:cs="Arial"/>
          <w:b/>
          <w:bCs/>
          <w:sz w:val="24"/>
          <w:szCs w:val="24"/>
          <w:lang w:val="hr-HR"/>
        </w:rPr>
      </w:pPr>
    </w:p>
    <w:p w:rsidR="007267F5" w:rsidRPr="00F151BA" w:rsidRDefault="007267F5" w:rsidP="007267F5">
      <w:pPr>
        <w:jc w:val="both"/>
        <w:rPr>
          <w:rFonts w:ascii="Arial" w:hAnsi="Arial" w:cs="Arial"/>
          <w:sz w:val="24"/>
          <w:szCs w:val="24"/>
          <w:lang w:val="hr-HR"/>
        </w:rPr>
      </w:pPr>
      <w:r w:rsidRPr="00F151BA">
        <w:rPr>
          <w:rFonts w:ascii="Arial" w:hAnsi="Arial" w:cs="Arial"/>
          <w:sz w:val="24"/>
          <w:szCs w:val="24"/>
          <w:lang w:val="hr-HR"/>
        </w:rPr>
        <w:t>Kao ponuditelj u postupku dodjele koncesije za obavljanje komunalne djelatnosti obavljanja dimnjačarskih poslova na području Grada Varaždinskih Toplica izjavljujemo da prihvaćamo sve uvjete utvrđene u Dokumentaciji za nadmetanj</w:t>
      </w:r>
      <w:r w:rsidR="004E36ED" w:rsidRPr="00F151BA">
        <w:rPr>
          <w:rFonts w:ascii="Arial" w:hAnsi="Arial" w:cs="Arial"/>
          <w:sz w:val="24"/>
          <w:szCs w:val="24"/>
          <w:lang w:val="hr-HR"/>
        </w:rPr>
        <w:t>e</w:t>
      </w:r>
      <w:r w:rsidRPr="00F151BA">
        <w:rPr>
          <w:rFonts w:ascii="Arial" w:hAnsi="Arial" w:cs="Arial"/>
          <w:sz w:val="24"/>
          <w:szCs w:val="24"/>
          <w:lang w:val="hr-HR"/>
        </w:rPr>
        <w:t>.</w:t>
      </w:r>
    </w:p>
    <w:p w:rsidR="007267F5" w:rsidRPr="00F151BA" w:rsidRDefault="007267F5" w:rsidP="007267F5">
      <w:pPr>
        <w:jc w:val="both"/>
        <w:rPr>
          <w:rFonts w:ascii="Arial" w:hAnsi="Arial" w:cs="Arial"/>
          <w:lang w:val="hr-HR"/>
        </w:rPr>
      </w:pPr>
    </w:p>
    <w:p w:rsidR="007267F5" w:rsidRPr="00F151BA" w:rsidRDefault="007267F5" w:rsidP="007267F5">
      <w:pPr>
        <w:jc w:val="both"/>
        <w:rPr>
          <w:rFonts w:ascii="Arial" w:hAnsi="Arial" w:cs="Arial"/>
          <w:lang w:val="hr-HR"/>
        </w:rPr>
      </w:pPr>
    </w:p>
    <w:p w:rsidR="007267F5" w:rsidRPr="00F151BA" w:rsidRDefault="007267F5" w:rsidP="007267F5">
      <w:pPr>
        <w:tabs>
          <w:tab w:val="center" w:pos="6663"/>
        </w:tabs>
        <w:jc w:val="both"/>
        <w:rPr>
          <w:rFonts w:ascii="Arial" w:hAnsi="Arial" w:cs="Arial"/>
          <w:lang w:val="hr-HR" w:eastAsia="en-US"/>
        </w:rPr>
      </w:pPr>
      <w:r w:rsidRPr="00F151BA">
        <w:rPr>
          <w:rFonts w:ascii="Arial" w:hAnsi="Arial" w:cs="Arial"/>
          <w:lang w:val="hr-HR" w:eastAsia="en-US"/>
        </w:rPr>
        <w:tab/>
      </w:r>
    </w:p>
    <w:p w:rsidR="007267F5" w:rsidRPr="00F151BA" w:rsidRDefault="007267F5" w:rsidP="007267F5">
      <w:pPr>
        <w:pStyle w:val="Bezproreda"/>
        <w:tabs>
          <w:tab w:val="center" w:pos="6663"/>
        </w:tabs>
        <w:jc w:val="both"/>
        <w:rPr>
          <w:rFonts w:ascii="Arial" w:hAnsi="Arial" w:cs="Arial"/>
          <w:lang w:val="hr-HR"/>
        </w:rPr>
      </w:pPr>
      <w:r w:rsidRPr="00F151BA">
        <w:rPr>
          <w:rFonts w:ascii="Arial" w:hAnsi="Arial" w:cs="Arial"/>
          <w:lang w:val="hr-HR"/>
        </w:rPr>
        <w:tab/>
      </w: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335300" w:rsidRPr="00F151BA" w:rsidRDefault="00335300" w:rsidP="00335300">
      <w:pPr>
        <w:pStyle w:val="Bezproreda"/>
        <w:tabs>
          <w:tab w:val="center" w:pos="6663"/>
        </w:tabs>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335300" w:rsidRPr="00F151BA" w:rsidRDefault="00335300" w:rsidP="00335300">
      <w:pPr>
        <w:pStyle w:val="Bezproreda"/>
        <w:tabs>
          <w:tab w:val="center" w:pos="6663"/>
        </w:tabs>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7267F5" w:rsidRPr="00F151BA" w:rsidRDefault="007267F5" w:rsidP="007267F5">
      <w:pPr>
        <w:spacing w:after="160" w:line="259" w:lineRule="auto"/>
        <w:rPr>
          <w:rFonts w:ascii="Arial" w:hAnsi="Arial" w:cs="Arial"/>
          <w:lang w:val="hr-HR" w:eastAsia="en-US"/>
        </w:rPr>
      </w:pPr>
      <w:r w:rsidRPr="00F151BA">
        <w:rPr>
          <w:rFonts w:ascii="Arial" w:hAnsi="Arial" w:cs="Arial"/>
          <w:lang w:val="hr-HR" w:eastAsia="en-US"/>
        </w:rPr>
        <w:br w:type="page"/>
      </w:r>
    </w:p>
    <w:p w:rsidR="007267F5" w:rsidRPr="00F151BA" w:rsidRDefault="007267F5" w:rsidP="007267F5">
      <w:pPr>
        <w:pStyle w:val="Naslov1"/>
        <w:spacing w:before="0"/>
        <w:jc w:val="right"/>
        <w:rPr>
          <w:rFonts w:ascii="Arial" w:hAnsi="Arial" w:cs="Arial"/>
          <w:lang w:val="hr-HR"/>
        </w:rPr>
      </w:pPr>
      <w:bookmarkStart w:id="17" w:name="_Toc377714038"/>
      <w:bookmarkStart w:id="18" w:name="_Toc384984058"/>
      <w:bookmarkStart w:id="19" w:name="_Toc447519753"/>
      <w:bookmarkStart w:id="20" w:name="_Toc447537479"/>
      <w:bookmarkStart w:id="21" w:name="_Toc473562704"/>
      <w:r w:rsidRPr="00F151BA">
        <w:rPr>
          <w:rFonts w:ascii="Arial" w:hAnsi="Arial" w:cs="Arial"/>
          <w:lang w:val="hr-HR"/>
        </w:rPr>
        <w:lastRenderedPageBreak/>
        <w:t>PRILOG III</w:t>
      </w:r>
      <w:bookmarkEnd w:id="17"/>
      <w:bookmarkEnd w:id="18"/>
      <w:bookmarkEnd w:id="19"/>
      <w:bookmarkEnd w:id="20"/>
      <w:bookmarkEnd w:id="21"/>
    </w:p>
    <w:p w:rsidR="007267F5" w:rsidRPr="00F151BA" w:rsidRDefault="007267F5" w:rsidP="007267F5">
      <w:pPr>
        <w:rPr>
          <w:rFonts w:ascii="Arial" w:hAnsi="Arial" w:cs="Arial"/>
          <w:lang w:val="hr-HR"/>
        </w:rPr>
      </w:pPr>
    </w:p>
    <w:p w:rsidR="007267F5" w:rsidRPr="00F151BA" w:rsidRDefault="007267F5" w:rsidP="007267F5">
      <w:pPr>
        <w:rPr>
          <w:rFonts w:ascii="Arial" w:hAnsi="Arial" w:cs="Arial"/>
          <w:lang w:val="hr-HR"/>
        </w:rPr>
      </w:pPr>
    </w:p>
    <w:p w:rsidR="007267F5" w:rsidRPr="00F151BA" w:rsidRDefault="007267F5" w:rsidP="007267F5">
      <w:pPr>
        <w:pStyle w:val="Naslov4"/>
        <w:jc w:val="center"/>
        <w:rPr>
          <w:rFonts w:ascii="Arial" w:hAnsi="Arial" w:cs="Arial"/>
          <w:i w:val="0"/>
          <w:iCs w:val="0"/>
          <w:color w:val="000000" w:themeColor="text1"/>
          <w:sz w:val="28"/>
          <w:szCs w:val="28"/>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1BA">
        <w:rPr>
          <w:rFonts w:ascii="Arial" w:hAnsi="Arial" w:cs="Arial"/>
          <w:i w:val="0"/>
          <w:iCs w:val="0"/>
          <w:color w:val="000000" w:themeColor="text1"/>
          <w:sz w:val="28"/>
          <w:szCs w:val="28"/>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IZJAVA O NEKAŽNJAVANJU</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Kojom ja _________________________________________________________________</w:t>
      </w:r>
    </w:p>
    <w:p w:rsidR="007267F5" w:rsidRPr="00F151BA" w:rsidRDefault="007267F5" w:rsidP="007267F5">
      <w:pPr>
        <w:pStyle w:val="Bezproreda"/>
        <w:rPr>
          <w:rFonts w:ascii="Arial" w:hAnsi="Arial" w:cs="Arial"/>
          <w:i/>
          <w:lang w:val="hr-HR"/>
        </w:rPr>
      </w:pPr>
      <w:r w:rsidRPr="00F151BA">
        <w:rPr>
          <w:rFonts w:ascii="Arial" w:hAnsi="Arial" w:cs="Arial"/>
          <w:i/>
          <w:lang w:val="hr-HR"/>
        </w:rPr>
        <w:t xml:space="preserve">                                        (ime i prezime, adresa, OIB)</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jc w:val="both"/>
        <w:rPr>
          <w:rFonts w:ascii="Arial" w:hAnsi="Arial" w:cs="Arial"/>
          <w:sz w:val="24"/>
          <w:szCs w:val="24"/>
          <w:lang w:val="hr-HR"/>
        </w:rPr>
      </w:pPr>
      <w:r w:rsidRPr="00F151BA">
        <w:rPr>
          <w:rFonts w:ascii="Arial" w:hAnsi="Arial" w:cs="Arial"/>
          <w:sz w:val="24"/>
          <w:szCs w:val="24"/>
          <w:lang w:val="hr-HR"/>
        </w:rPr>
        <w:t xml:space="preserve">pod materijalnom i kaznenom odgovornošću, izjavljujem da niti ja osobno, niti gospodarski subjekt, </w:t>
      </w:r>
      <w:r w:rsidR="0074246B" w:rsidRPr="00F151BA">
        <w:rPr>
          <w:rFonts w:ascii="Arial" w:hAnsi="Arial" w:cs="Arial"/>
          <w:sz w:val="24"/>
          <w:szCs w:val="24"/>
          <w:lang w:val="hr-HR"/>
        </w:rPr>
        <w:t xml:space="preserve">niti </w:t>
      </w:r>
      <w:r w:rsidR="00BF2EDE" w:rsidRPr="00F151BA">
        <w:rPr>
          <w:rFonts w:ascii="Arial" w:hAnsi="Arial" w:cs="Arial"/>
          <w:sz w:val="24"/>
          <w:szCs w:val="24"/>
          <w:lang w:val="hr-HR"/>
        </w:rPr>
        <w:t>osoba koja je član upravnog, upravljačkog ili nadzornog tijela ili ima ovlasti zastupanja, donošenja odluka ili nadzora toga gospodarskog subjekta</w:t>
      </w:r>
      <w:r w:rsidR="0074246B" w:rsidRPr="00F151BA">
        <w:rPr>
          <w:rFonts w:ascii="Arial" w:hAnsi="Arial" w:cs="Arial"/>
          <w:sz w:val="24"/>
          <w:szCs w:val="24"/>
          <w:lang w:val="hr-HR"/>
        </w:rPr>
        <w:t>,</w:t>
      </w:r>
      <w:r w:rsidR="0074246B" w:rsidRPr="00F151BA">
        <w:rPr>
          <w:rFonts w:ascii="Arial" w:hAnsi="Arial" w:cs="Arial"/>
          <w:color w:val="414145"/>
          <w:sz w:val="21"/>
          <w:szCs w:val="21"/>
          <w:lang w:val="hr-HR"/>
        </w:rPr>
        <w:t xml:space="preserve"> </w:t>
      </w:r>
      <w:r w:rsidRPr="00F151BA">
        <w:rPr>
          <w:rFonts w:ascii="Arial" w:hAnsi="Arial" w:cs="Arial"/>
          <w:sz w:val="24"/>
          <w:szCs w:val="24"/>
          <w:lang w:val="hr-HR"/>
        </w:rPr>
        <w:t>nismo pravomoćno osuđeni za jedno ili više sljedećih kaznenih djela prema propisima države sjedišta gospodarskog subjekta ili države čiji je državljanin osoba ovlaštena po zakonu za zastupanje gospodarskog subjekta:</w:t>
      </w: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a) sudjelovanje u zločinačkoj organizaciji, na temelju:</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328. (zločinačko udruženje) i članka 329. (počinjenje kaznenog djela u sastavu zločinačkog udruženja)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članka 333. (udruživanje za počinjenje kaznenih djela), iz Kaznenog zakona (»Narodne novine«, br. 110/97., 27/98., 50/00., 129/00., 51/01., 111/03., 190/03., 105/04., 84/05., 71/06., 110/07., 152/08., 57/11., 77/11. i 143/12.)</w:t>
      </w:r>
    </w:p>
    <w:p w:rsidR="007267F5" w:rsidRPr="00F151BA" w:rsidRDefault="007267F5" w:rsidP="007267F5">
      <w:pPr>
        <w:pStyle w:val="Bezproreda"/>
        <w:jc w:val="both"/>
        <w:rPr>
          <w:rFonts w:ascii="Arial" w:hAnsi="Arial" w:cs="Arial"/>
          <w:bCs/>
          <w:color w:val="000000"/>
          <w:sz w:val="24"/>
          <w:szCs w:val="24"/>
          <w:lang w:val="hr-HR"/>
        </w:rPr>
      </w:pP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b) korupciju, na temelju</w:t>
      </w:r>
    </w:p>
    <w:p w:rsidR="004D6D71" w:rsidRPr="00F151BA" w:rsidRDefault="007267F5" w:rsidP="004D6D71">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ab/>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c) prijevaru, na temelju</w:t>
      </w:r>
    </w:p>
    <w:p w:rsidR="004D6D71" w:rsidRPr="00F151BA" w:rsidRDefault="007267F5" w:rsidP="004D6D71">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236. (prijevara), članka 247. (prijevara u gospodarskom poslovanju), članka 256. (utaja poreza ili carine) i članka 258. (subvencijska prijevara)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224. (prijevara), članka 293. (prijevara u gospodarskom poslovanju) i članka 286. (utaja poreza i drugih davanja) iz Kaznenog zakona (»Narodne novine«, br. 110/97., 27/98., </w:t>
      </w:r>
      <w:r w:rsidRPr="00F151BA">
        <w:rPr>
          <w:rFonts w:ascii="Arial" w:hAnsi="Arial" w:cs="Arial"/>
          <w:bCs/>
          <w:color w:val="000000"/>
          <w:sz w:val="24"/>
          <w:szCs w:val="24"/>
          <w:lang w:val="hr-HR"/>
        </w:rPr>
        <w:lastRenderedPageBreak/>
        <w:t>50/00., 129/00., 51/01., 111/03., 190/03., 105/04., 84/05., 71/06., 110/07., 152/08., 57/11., 77/11. i 143/12.)</w:t>
      </w:r>
    </w:p>
    <w:p w:rsidR="007267F5" w:rsidRPr="00F151BA" w:rsidRDefault="007267F5" w:rsidP="007267F5">
      <w:pPr>
        <w:pStyle w:val="Bezproreda"/>
        <w:jc w:val="both"/>
        <w:rPr>
          <w:rFonts w:ascii="Arial" w:hAnsi="Arial" w:cs="Arial"/>
          <w:bCs/>
          <w:color w:val="000000"/>
          <w:sz w:val="24"/>
          <w:szCs w:val="24"/>
          <w:lang w:val="hr-HR"/>
        </w:rPr>
      </w:pP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d) terorizam ili kaznena djela povezana s terorističkim aktivnostima, na temelju</w:t>
      </w:r>
    </w:p>
    <w:p w:rsidR="004D6D71" w:rsidRPr="00F151BA" w:rsidRDefault="007267F5" w:rsidP="004D6D71">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97. (terorizam), članka 99. (javno poticanje na terorizam), članka 100. (novačenje za terorizam), članka 101. (obuka za terorizam) i članka 102. (terorističko udruženje)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169. (terorizam), članka 169.a (javno poticanje na terorizam) i članka 169.b (novačenje i obuka za </w:t>
      </w:r>
      <w:r w:rsidR="00EB6FD6" w:rsidRPr="00F151BA">
        <w:rPr>
          <w:rFonts w:ascii="Arial" w:hAnsi="Arial" w:cs="Arial"/>
          <w:bCs/>
          <w:color w:val="000000"/>
          <w:sz w:val="24"/>
          <w:szCs w:val="24"/>
          <w:lang w:val="hr-HR"/>
        </w:rPr>
        <w:t>terorizam) iz Kaznenog zakona („</w:t>
      </w:r>
      <w:r w:rsidRPr="00F151BA">
        <w:rPr>
          <w:rFonts w:ascii="Arial" w:hAnsi="Arial" w:cs="Arial"/>
          <w:bCs/>
          <w:color w:val="000000"/>
          <w:sz w:val="24"/>
          <w:szCs w:val="24"/>
          <w:lang w:val="hr-HR"/>
        </w:rPr>
        <w:t>Narodne novine</w:t>
      </w:r>
      <w:r w:rsidR="00EB6FD6" w:rsidRPr="00F151BA">
        <w:rPr>
          <w:rFonts w:ascii="Arial" w:hAnsi="Arial" w:cs="Arial"/>
          <w:bCs/>
          <w:color w:val="000000"/>
          <w:sz w:val="24"/>
          <w:szCs w:val="24"/>
          <w:lang w:val="hr-HR"/>
        </w:rPr>
        <w:t>“</w:t>
      </w:r>
      <w:r w:rsidRPr="00F151BA">
        <w:rPr>
          <w:rFonts w:ascii="Arial" w:hAnsi="Arial" w:cs="Arial"/>
          <w:bCs/>
          <w:color w:val="000000"/>
          <w:sz w:val="24"/>
          <w:szCs w:val="24"/>
          <w:lang w:val="hr-HR"/>
        </w:rPr>
        <w:t>, br. 110/97., 27/98., 50/00., 129/00., 51/01., 111/03., 190/03., 105/04., 84/05., 71/06., 110/07., 152/08., 57/11., 77/11. i 143/12.)</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ab/>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e) pranje novca ili financiranje terorizma, na temelju</w:t>
      </w:r>
    </w:p>
    <w:p w:rsidR="004D6D71" w:rsidRPr="00F151BA" w:rsidRDefault="007267F5" w:rsidP="004D6D71">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98. (financiranje terorizma) i članka 265. (pranje novca)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članka 279. (pra</w:t>
      </w:r>
      <w:r w:rsidR="00EB6FD6" w:rsidRPr="00F151BA">
        <w:rPr>
          <w:rFonts w:ascii="Arial" w:hAnsi="Arial" w:cs="Arial"/>
          <w:bCs/>
          <w:color w:val="000000"/>
          <w:sz w:val="24"/>
          <w:szCs w:val="24"/>
          <w:lang w:val="hr-HR"/>
        </w:rPr>
        <w:t>nje novca) iz Kaznenog zakona („</w:t>
      </w:r>
      <w:r w:rsidRPr="00F151BA">
        <w:rPr>
          <w:rFonts w:ascii="Arial" w:hAnsi="Arial" w:cs="Arial"/>
          <w:bCs/>
          <w:color w:val="000000"/>
          <w:sz w:val="24"/>
          <w:szCs w:val="24"/>
          <w:lang w:val="hr-HR"/>
        </w:rPr>
        <w:t>Narodne novine</w:t>
      </w:r>
      <w:r w:rsidR="00EB6FD6" w:rsidRPr="00F151BA">
        <w:rPr>
          <w:rFonts w:ascii="Arial" w:hAnsi="Arial" w:cs="Arial"/>
          <w:bCs/>
          <w:color w:val="000000"/>
          <w:sz w:val="24"/>
          <w:szCs w:val="24"/>
          <w:lang w:val="hr-HR"/>
        </w:rPr>
        <w:t>“</w:t>
      </w:r>
      <w:r w:rsidRPr="00F151BA">
        <w:rPr>
          <w:rFonts w:ascii="Arial" w:hAnsi="Arial" w:cs="Arial"/>
          <w:bCs/>
          <w:color w:val="000000"/>
          <w:sz w:val="24"/>
          <w:szCs w:val="24"/>
          <w:lang w:val="hr-HR"/>
        </w:rPr>
        <w:t>, br. 110/97., 27/98., 50/00., 129/00., 51/01., 111/03., 190/03., 105/04., 84/05., 71/06., 110/07., 152/08., 57/11., 77/11. i 143/12.)</w:t>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ab/>
      </w:r>
    </w:p>
    <w:p w:rsidR="007267F5" w:rsidRPr="00F151BA" w:rsidRDefault="007267F5" w:rsidP="007267F5">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f) dječji rad ili druge oblike trgovanja ljudima, na temelju</w:t>
      </w:r>
    </w:p>
    <w:p w:rsidR="004D6D71" w:rsidRPr="00F151BA" w:rsidRDefault="007267F5" w:rsidP="004D6D71">
      <w:pPr>
        <w:pStyle w:val="Bezproreda"/>
        <w:jc w:val="both"/>
        <w:rPr>
          <w:rFonts w:ascii="Arial" w:hAnsi="Arial" w:cs="Arial"/>
          <w:bCs/>
          <w:color w:val="000000"/>
          <w:sz w:val="24"/>
          <w:szCs w:val="24"/>
          <w:lang w:val="hr-HR"/>
        </w:rPr>
      </w:pPr>
      <w:r w:rsidRPr="00F151BA">
        <w:rPr>
          <w:rFonts w:ascii="Arial" w:hAnsi="Arial" w:cs="Arial"/>
          <w:bCs/>
          <w:color w:val="000000"/>
          <w:sz w:val="24"/>
          <w:szCs w:val="24"/>
          <w:lang w:val="hr-HR"/>
        </w:rPr>
        <w:t xml:space="preserve">- članka 106. (trgovanje ljudima) </w:t>
      </w:r>
      <w:r w:rsidR="004D6D71" w:rsidRPr="00F151BA">
        <w:rPr>
          <w:rFonts w:ascii="Arial" w:hAnsi="Arial" w:cs="Arial"/>
          <w:bCs/>
          <w:color w:val="000000"/>
          <w:sz w:val="24"/>
          <w:szCs w:val="24"/>
          <w:lang w:val="hr-HR"/>
        </w:rPr>
        <w:t>Kaznenog zakona („Narodne novine“ br. 125/11., 144/12., 56/15. i 61/15.)</w:t>
      </w:r>
    </w:p>
    <w:p w:rsidR="007267F5" w:rsidRPr="00F151BA" w:rsidRDefault="007267F5" w:rsidP="007267F5">
      <w:pPr>
        <w:pStyle w:val="Bezproreda"/>
        <w:rPr>
          <w:rFonts w:ascii="Arial" w:hAnsi="Arial" w:cs="Arial"/>
          <w:sz w:val="24"/>
          <w:szCs w:val="24"/>
          <w:lang w:val="hr-HR"/>
        </w:rPr>
      </w:pPr>
      <w:r w:rsidRPr="00F151BA">
        <w:rPr>
          <w:rFonts w:ascii="Arial" w:hAnsi="Arial" w:cs="Arial"/>
          <w:bCs/>
          <w:color w:val="000000"/>
          <w:sz w:val="24"/>
          <w:szCs w:val="24"/>
          <w:lang w:val="hr-HR"/>
        </w:rPr>
        <w:t xml:space="preserve">- članka 175. (trgovanje ljudima </w:t>
      </w:r>
      <w:r w:rsidR="00EB6FD6" w:rsidRPr="00F151BA">
        <w:rPr>
          <w:rFonts w:ascii="Arial" w:hAnsi="Arial" w:cs="Arial"/>
          <w:bCs/>
          <w:color w:val="000000"/>
          <w:sz w:val="24"/>
          <w:szCs w:val="24"/>
          <w:lang w:val="hr-HR"/>
        </w:rPr>
        <w:t>i ropstvo) iz Kaznenog zakona („</w:t>
      </w:r>
      <w:r w:rsidRPr="00F151BA">
        <w:rPr>
          <w:rFonts w:ascii="Arial" w:hAnsi="Arial" w:cs="Arial"/>
          <w:bCs/>
          <w:color w:val="000000"/>
          <w:sz w:val="24"/>
          <w:szCs w:val="24"/>
          <w:lang w:val="hr-HR"/>
        </w:rPr>
        <w:t>Narodne novine</w:t>
      </w:r>
      <w:r w:rsidR="00EB6FD6" w:rsidRPr="00F151BA">
        <w:rPr>
          <w:rFonts w:ascii="Arial" w:hAnsi="Arial" w:cs="Arial"/>
          <w:bCs/>
          <w:color w:val="000000"/>
          <w:sz w:val="24"/>
          <w:szCs w:val="24"/>
          <w:lang w:val="hr-HR"/>
        </w:rPr>
        <w:t>“</w:t>
      </w:r>
      <w:r w:rsidRPr="00F151BA">
        <w:rPr>
          <w:rFonts w:ascii="Arial" w:hAnsi="Arial" w:cs="Arial"/>
          <w:bCs/>
          <w:color w:val="000000"/>
          <w:sz w:val="24"/>
          <w:szCs w:val="24"/>
          <w:lang w:val="hr-HR"/>
        </w:rPr>
        <w:t>, br. 110/97., 27/98., 50/00., 129/00., 51/01., 111/03., 190/03., 105/04., 84/05., 71/06., 110/07., 152/08., 57/11., 77/11. i 143/12.),</w:t>
      </w:r>
    </w:p>
    <w:p w:rsidR="007267F5" w:rsidRPr="00F151BA" w:rsidRDefault="007267F5" w:rsidP="007267F5">
      <w:pPr>
        <w:pStyle w:val="Bezproreda"/>
        <w:rPr>
          <w:rFonts w:ascii="Arial" w:hAnsi="Arial" w:cs="Arial"/>
          <w:sz w:val="24"/>
          <w:szCs w:val="24"/>
          <w:lang w:val="hr-HR"/>
        </w:rPr>
      </w:pPr>
    </w:p>
    <w:p w:rsidR="00335300" w:rsidRPr="00F151BA" w:rsidRDefault="00335300" w:rsidP="007267F5">
      <w:pPr>
        <w:pStyle w:val="Bezproreda"/>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335300" w:rsidRPr="00F151BA" w:rsidRDefault="00335300" w:rsidP="00335300">
      <w:pPr>
        <w:pStyle w:val="Bezproreda"/>
        <w:tabs>
          <w:tab w:val="center" w:pos="6663"/>
        </w:tabs>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335300" w:rsidRPr="00F151BA" w:rsidRDefault="00335300" w:rsidP="00335300">
      <w:pPr>
        <w:pStyle w:val="Bezproreda"/>
        <w:tabs>
          <w:tab w:val="center" w:pos="6663"/>
        </w:tabs>
        <w:jc w:val="both"/>
        <w:rPr>
          <w:rFonts w:ascii="Arial" w:hAnsi="Arial" w:cs="Arial"/>
          <w:sz w:val="24"/>
          <w:szCs w:val="24"/>
          <w:lang w:val="hr-HR"/>
        </w:rPr>
      </w:pPr>
    </w:p>
    <w:p w:rsidR="007267F5"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p>
    <w:p w:rsidR="00C5079A" w:rsidRPr="00F151BA" w:rsidRDefault="00C5079A" w:rsidP="00C5079A">
      <w:pPr>
        <w:spacing w:after="120"/>
        <w:rPr>
          <w:rFonts w:ascii="Arial" w:eastAsia="Arial Unicode MS" w:hAnsi="Arial" w:cs="Arial"/>
          <w:b/>
          <w:sz w:val="24"/>
          <w:szCs w:val="24"/>
          <w:lang w:val="hr-HR"/>
        </w:rPr>
      </w:pPr>
      <w:r w:rsidRPr="00F151BA">
        <w:rPr>
          <w:rFonts w:ascii="Arial" w:eastAsia="Arial Unicode MS" w:hAnsi="Arial" w:cs="Arial"/>
          <w:b/>
          <w:sz w:val="24"/>
          <w:szCs w:val="24"/>
          <w:lang w:val="hr-HR"/>
        </w:rPr>
        <w:t>NAPOMENA: izjava mora biti ovjerena kod javnog bilježnika</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p>
    <w:p w:rsidR="007A44A0" w:rsidRPr="00F151BA" w:rsidRDefault="007267F5" w:rsidP="007A44A0">
      <w:pPr>
        <w:pStyle w:val="Naslov1"/>
        <w:spacing w:before="0"/>
        <w:jc w:val="right"/>
        <w:rPr>
          <w:rFonts w:ascii="Arial" w:hAnsi="Arial" w:cs="Arial"/>
          <w:lang w:val="hr-HR"/>
        </w:rPr>
      </w:pPr>
      <w:r w:rsidRPr="00F151BA">
        <w:rPr>
          <w:rFonts w:ascii="Arial" w:hAnsi="Arial" w:cs="Arial"/>
          <w:lang w:val="hr-HR"/>
        </w:rPr>
        <w:br w:type="page"/>
      </w:r>
      <w:bookmarkStart w:id="22" w:name="_Toc473562717"/>
      <w:r w:rsidR="007A44A0" w:rsidRPr="00F151BA">
        <w:rPr>
          <w:rFonts w:ascii="Arial" w:hAnsi="Arial" w:cs="Arial"/>
          <w:lang w:val="hr-HR"/>
        </w:rPr>
        <w:lastRenderedPageBreak/>
        <w:t>PRILOG IV</w:t>
      </w:r>
    </w:p>
    <w:p w:rsidR="007A44A0" w:rsidRPr="00F151BA" w:rsidRDefault="007A44A0" w:rsidP="007A44A0">
      <w:pPr>
        <w:jc w:val="center"/>
        <w:rPr>
          <w:rFonts w:ascii="Arial" w:hAnsi="Arial" w:cs="Arial"/>
          <w:lang w:val="hr-HR"/>
        </w:rPr>
      </w:pPr>
    </w:p>
    <w:p w:rsidR="007A44A0" w:rsidRPr="00F151BA" w:rsidRDefault="007A44A0" w:rsidP="007A44A0">
      <w:pPr>
        <w:jc w:val="center"/>
        <w:rPr>
          <w:rFonts w:ascii="Arial" w:hAnsi="Arial" w:cs="Arial"/>
          <w:sz w:val="24"/>
          <w:szCs w:val="24"/>
          <w:lang w:val="hr-HR"/>
        </w:rPr>
      </w:pPr>
      <w:r w:rsidRPr="00F151BA">
        <w:rPr>
          <w:rFonts w:ascii="Arial" w:hAnsi="Arial" w:cs="Arial"/>
          <w:sz w:val="24"/>
          <w:szCs w:val="24"/>
          <w:lang w:val="hr-HR"/>
        </w:rPr>
        <w:t>IZJAVA</w:t>
      </w:r>
    </w:p>
    <w:p w:rsidR="007A44A0" w:rsidRPr="00F151BA" w:rsidRDefault="007A44A0" w:rsidP="007A44A0">
      <w:pPr>
        <w:jc w:val="center"/>
        <w:rPr>
          <w:rFonts w:ascii="Arial" w:hAnsi="Arial" w:cs="Arial"/>
          <w:sz w:val="4"/>
          <w:szCs w:val="4"/>
          <w:lang w:val="hr-HR"/>
        </w:rPr>
      </w:pPr>
    </w:p>
    <w:p w:rsidR="007A44A0" w:rsidRPr="00F151BA" w:rsidRDefault="007A44A0" w:rsidP="007A44A0">
      <w:pPr>
        <w:jc w:val="center"/>
        <w:rPr>
          <w:rFonts w:ascii="Arial" w:hAnsi="Arial" w:cs="Arial"/>
          <w:lang w:val="hr-HR"/>
        </w:rPr>
      </w:pPr>
    </w:p>
    <w:p w:rsidR="007A44A0" w:rsidRPr="00F151BA" w:rsidRDefault="007A44A0" w:rsidP="007A44A0">
      <w:pPr>
        <w:pStyle w:val="Bezproreda"/>
        <w:rPr>
          <w:rFonts w:ascii="Arial" w:hAnsi="Arial" w:cs="Arial"/>
          <w:sz w:val="24"/>
          <w:szCs w:val="24"/>
          <w:lang w:val="hr-HR"/>
        </w:rPr>
      </w:pPr>
      <w:r w:rsidRPr="00F151BA">
        <w:rPr>
          <w:rFonts w:ascii="Arial" w:hAnsi="Arial" w:cs="Arial"/>
          <w:sz w:val="24"/>
          <w:szCs w:val="24"/>
          <w:lang w:val="hr-HR"/>
        </w:rPr>
        <w:t>Ja ______________________________________________________________________</w:t>
      </w:r>
    </w:p>
    <w:p w:rsidR="007A44A0" w:rsidRPr="00F151BA" w:rsidRDefault="007A44A0" w:rsidP="007A44A0">
      <w:pPr>
        <w:pStyle w:val="Bezproreda"/>
        <w:rPr>
          <w:rFonts w:ascii="Arial" w:hAnsi="Arial" w:cs="Arial"/>
          <w:i/>
          <w:lang w:val="hr-HR"/>
        </w:rPr>
      </w:pPr>
      <w:r w:rsidRPr="00F151BA">
        <w:rPr>
          <w:rFonts w:ascii="Arial" w:hAnsi="Arial" w:cs="Arial"/>
          <w:i/>
          <w:lang w:val="hr-HR"/>
        </w:rPr>
        <w:t xml:space="preserve">                                        (ime i prezime, adresa, OIB)</w:t>
      </w:r>
    </w:p>
    <w:p w:rsidR="007A44A0" w:rsidRPr="00F151BA" w:rsidRDefault="007A44A0" w:rsidP="007A44A0">
      <w:pPr>
        <w:pStyle w:val="Bezproreda"/>
        <w:rPr>
          <w:rFonts w:ascii="Arial" w:hAnsi="Arial" w:cs="Arial"/>
          <w:sz w:val="24"/>
          <w:szCs w:val="24"/>
          <w:lang w:val="hr-HR"/>
        </w:rPr>
      </w:pPr>
    </w:p>
    <w:p w:rsidR="007A44A0" w:rsidRPr="00F151BA" w:rsidRDefault="007A44A0" w:rsidP="007A44A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A44A0" w:rsidRPr="00F151BA" w:rsidRDefault="007A44A0" w:rsidP="007A44A0">
      <w:pPr>
        <w:pStyle w:val="Bezproreda"/>
        <w:rPr>
          <w:rFonts w:ascii="Arial" w:hAnsi="Arial" w:cs="Arial"/>
          <w:sz w:val="24"/>
          <w:szCs w:val="24"/>
          <w:lang w:val="hr-HR"/>
        </w:rPr>
      </w:pPr>
    </w:p>
    <w:p w:rsidR="007A44A0" w:rsidRPr="00F151BA" w:rsidRDefault="007A44A0" w:rsidP="007A44A0">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7A44A0" w:rsidRPr="00F151BA" w:rsidRDefault="007A44A0" w:rsidP="007A44A0">
      <w:pPr>
        <w:pStyle w:val="Bezproreda"/>
        <w:rPr>
          <w:rFonts w:ascii="Arial" w:hAnsi="Arial" w:cs="Arial"/>
          <w:sz w:val="24"/>
          <w:szCs w:val="24"/>
          <w:lang w:val="hr-HR"/>
        </w:rPr>
      </w:pPr>
    </w:p>
    <w:p w:rsidR="007A44A0" w:rsidRPr="00F151BA" w:rsidRDefault="007A44A0" w:rsidP="007A44A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A44A0" w:rsidRPr="00F151BA" w:rsidRDefault="007A44A0" w:rsidP="007A44A0">
      <w:pPr>
        <w:pStyle w:val="Bezproreda"/>
        <w:rPr>
          <w:rFonts w:ascii="Arial" w:hAnsi="Arial" w:cs="Arial"/>
          <w:sz w:val="24"/>
          <w:szCs w:val="24"/>
          <w:lang w:val="hr-HR"/>
        </w:rPr>
      </w:pPr>
    </w:p>
    <w:p w:rsidR="007A44A0" w:rsidRPr="00F151BA" w:rsidRDefault="007A44A0" w:rsidP="007A44A0">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A44A0" w:rsidRPr="00F151BA" w:rsidRDefault="007A44A0" w:rsidP="007A44A0">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7A44A0" w:rsidRPr="00F151BA" w:rsidRDefault="007A44A0" w:rsidP="007A44A0">
      <w:pPr>
        <w:pStyle w:val="Bezproreda"/>
        <w:rPr>
          <w:rFonts w:ascii="Arial" w:hAnsi="Arial" w:cs="Arial"/>
          <w:i/>
          <w:lang w:val="hr-HR"/>
        </w:rPr>
      </w:pPr>
    </w:p>
    <w:p w:rsidR="007A44A0" w:rsidRPr="00F151BA" w:rsidRDefault="007A44A0" w:rsidP="007A44A0">
      <w:pPr>
        <w:jc w:val="both"/>
        <w:rPr>
          <w:rFonts w:ascii="Arial" w:hAnsi="Arial" w:cs="Arial"/>
          <w:sz w:val="24"/>
          <w:szCs w:val="24"/>
          <w:lang w:val="hr-HR"/>
        </w:rPr>
      </w:pPr>
      <w:r w:rsidRPr="00F151BA">
        <w:rPr>
          <w:rFonts w:ascii="Arial" w:hAnsi="Arial" w:cs="Arial"/>
          <w:sz w:val="24"/>
          <w:szCs w:val="24"/>
          <w:lang w:val="hr-HR"/>
        </w:rPr>
        <w:t>izjavljujem da gospodarski subjekt ima zaposlena najmanje četiri dimnjačara u punom radnom vremenu na neodređeno vrijeme</w:t>
      </w:r>
      <w:r w:rsidR="001C6C81" w:rsidRPr="00F151BA">
        <w:rPr>
          <w:rFonts w:ascii="Arial" w:hAnsi="Arial" w:cs="Arial"/>
          <w:sz w:val="24"/>
          <w:szCs w:val="24"/>
          <w:lang w:val="hr-HR"/>
        </w:rPr>
        <w:t>, od toga dva s položenim majstorskim ispitom.</w:t>
      </w:r>
    </w:p>
    <w:p w:rsidR="001C6C81" w:rsidRPr="00F151BA" w:rsidRDefault="001C6C81" w:rsidP="001C6C81">
      <w:pPr>
        <w:jc w:val="both"/>
        <w:rPr>
          <w:rFonts w:ascii="Arial" w:hAnsi="Arial" w:cs="Arial"/>
          <w:sz w:val="24"/>
          <w:szCs w:val="24"/>
          <w:lang w:val="hr-HR"/>
        </w:rPr>
      </w:pPr>
    </w:p>
    <w:p w:rsidR="001C6C81" w:rsidRPr="00F151BA" w:rsidRDefault="001C6C81" w:rsidP="001C6C81">
      <w:pPr>
        <w:jc w:val="both"/>
        <w:rPr>
          <w:rFonts w:ascii="Arial" w:hAnsi="Arial" w:cs="Arial"/>
          <w:sz w:val="24"/>
          <w:szCs w:val="24"/>
          <w:lang w:val="hr-HR"/>
        </w:rPr>
      </w:pPr>
      <w:r w:rsidRPr="00F151BA">
        <w:rPr>
          <w:rFonts w:ascii="Arial" w:hAnsi="Arial" w:cs="Arial"/>
          <w:sz w:val="24"/>
          <w:szCs w:val="24"/>
          <w:lang w:val="hr-HR"/>
        </w:rPr>
        <w:t>Izjavljujem da gospodarski subjekt ima zaposlene u punom radnom vremenu na neodređeno vrijeme sljedeće dimnjačare s položenim majstorskim ispitom :</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7A44A0" w:rsidRPr="00F151BA"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7A44A0">
      <w:pPr>
        <w:jc w:val="both"/>
        <w:rPr>
          <w:rFonts w:ascii="Arial" w:hAnsi="Arial" w:cs="Arial"/>
          <w:sz w:val="24"/>
          <w:szCs w:val="24"/>
          <w:lang w:val="hr-HR"/>
        </w:rPr>
      </w:pPr>
      <w:r w:rsidRPr="00F151BA">
        <w:rPr>
          <w:rFonts w:ascii="Arial" w:hAnsi="Arial" w:cs="Arial"/>
          <w:sz w:val="24"/>
          <w:szCs w:val="24"/>
          <w:lang w:val="hr-HR"/>
        </w:rPr>
        <w:t>Osim zaposlenih dimnjačara s položenim majstorskim ispitom, izjavljujem da gospodarski subjekt ima zaposlene u punom radnom vremenu na neodređeno vrijeme sljedeće dimnjačare:</w:t>
      </w:r>
    </w:p>
    <w:p w:rsidR="001C6C81" w:rsidRPr="00F151BA" w:rsidRDefault="001C6C81" w:rsidP="001C6C81">
      <w:pPr>
        <w:pStyle w:val="Odlomakpopisa"/>
        <w:numPr>
          <w:ilvl w:val="0"/>
          <w:numId w:val="39"/>
        </w:numPr>
        <w:spacing w:before="240" w:after="240" w:line="480" w:lineRule="auto"/>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1C6C81" w:rsidRPr="00F151BA" w:rsidRDefault="001C6C81" w:rsidP="007A44A0">
      <w:pPr>
        <w:jc w:val="both"/>
        <w:rPr>
          <w:rFonts w:ascii="Arial" w:hAnsi="Arial" w:cs="Arial"/>
          <w:sz w:val="24"/>
          <w:szCs w:val="24"/>
          <w:lang w:val="hr-HR"/>
        </w:rPr>
      </w:pPr>
    </w:p>
    <w:p w:rsidR="001C6C81" w:rsidRPr="00F151BA" w:rsidRDefault="001C6C81" w:rsidP="007A44A0">
      <w:pPr>
        <w:jc w:val="both"/>
        <w:rPr>
          <w:rFonts w:ascii="Arial" w:hAnsi="Arial" w:cs="Arial"/>
          <w:sz w:val="24"/>
          <w:szCs w:val="24"/>
          <w:lang w:val="hr-HR"/>
        </w:rPr>
      </w:pPr>
    </w:p>
    <w:p w:rsidR="001C6C81" w:rsidRPr="00F151BA" w:rsidRDefault="001C6C81" w:rsidP="007A44A0">
      <w:pPr>
        <w:jc w:val="both"/>
        <w:rPr>
          <w:rFonts w:ascii="Arial" w:hAnsi="Arial" w:cs="Arial"/>
          <w:sz w:val="24"/>
          <w:szCs w:val="24"/>
          <w:lang w:val="hr-HR"/>
        </w:rPr>
      </w:pPr>
    </w:p>
    <w:p w:rsidR="007A44A0" w:rsidRPr="00F151BA" w:rsidRDefault="007A44A0" w:rsidP="007A44A0">
      <w:pPr>
        <w:jc w:val="both"/>
        <w:rPr>
          <w:rFonts w:ascii="Arial" w:hAnsi="Arial" w:cs="Arial"/>
          <w:sz w:val="24"/>
          <w:szCs w:val="24"/>
          <w:lang w:val="hr-HR"/>
        </w:rPr>
      </w:pPr>
      <w:r w:rsidRPr="00F151BA">
        <w:rPr>
          <w:rFonts w:ascii="Arial" w:hAnsi="Arial" w:cs="Arial"/>
          <w:sz w:val="24"/>
          <w:szCs w:val="24"/>
          <w:lang w:val="hr-HR"/>
        </w:rPr>
        <w:t xml:space="preserve">Popisu se </w:t>
      </w:r>
      <w:r w:rsidR="001C6C81" w:rsidRPr="00F151BA">
        <w:rPr>
          <w:rFonts w:ascii="Arial" w:hAnsi="Arial" w:cs="Arial"/>
          <w:sz w:val="24"/>
          <w:szCs w:val="24"/>
          <w:lang w:val="hr-HR"/>
        </w:rPr>
        <w:t>prilaže dokumentacija</w:t>
      </w:r>
      <w:r w:rsidRPr="00F151BA">
        <w:rPr>
          <w:rFonts w:ascii="Arial" w:hAnsi="Arial" w:cs="Arial"/>
          <w:sz w:val="24"/>
          <w:szCs w:val="24"/>
          <w:lang w:val="hr-HR"/>
        </w:rPr>
        <w:t xml:space="preserve"> sukladno točki 6.</w:t>
      </w:r>
      <w:r w:rsidR="001C6C81" w:rsidRPr="00F151BA">
        <w:rPr>
          <w:rFonts w:ascii="Arial" w:hAnsi="Arial" w:cs="Arial"/>
          <w:sz w:val="24"/>
          <w:szCs w:val="24"/>
          <w:lang w:val="hr-HR"/>
        </w:rPr>
        <w:t>1</w:t>
      </w:r>
      <w:r w:rsidRPr="00F151BA">
        <w:rPr>
          <w:rFonts w:ascii="Arial" w:hAnsi="Arial" w:cs="Arial"/>
          <w:sz w:val="24"/>
          <w:szCs w:val="24"/>
          <w:lang w:val="hr-HR"/>
        </w:rPr>
        <w:t>.</w:t>
      </w:r>
      <w:r w:rsidR="001C6C81" w:rsidRPr="00F151BA">
        <w:rPr>
          <w:rFonts w:ascii="Arial" w:hAnsi="Arial" w:cs="Arial"/>
          <w:sz w:val="24"/>
          <w:szCs w:val="24"/>
          <w:lang w:val="hr-HR"/>
        </w:rPr>
        <w:t>2</w:t>
      </w:r>
      <w:r w:rsidRPr="00F151BA">
        <w:rPr>
          <w:rFonts w:ascii="Arial" w:hAnsi="Arial" w:cs="Arial"/>
          <w:sz w:val="24"/>
          <w:szCs w:val="24"/>
          <w:lang w:val="hr-HR"/>
        </w:rPr>
        <w:t xml:space="preserve">. Dokumentacije za nadmetanje. </w:t>
      </w:r>
    </w:p>
    <w:p w:rsidR="007A44A0" w:rsidRPr="00F151BA" w:rsidRDefault="007A44A0" w:rsidP="007A44A0">
      <w:pPr>
        <w:rPr>
          <w:rFonts w:ascii="Arial" w:hAnsi="Arial" w:cs="Arial"/>
          <w:lang w:val="hr-HR"/>
        </w:rPr>
      </w:pPr>
    </w:p>
    <w:p w:rsidR="009B3022" w:rsidRPr="00F151BA" w:rsidRDefault="009B3022" w:rsidP="007A44A0">
      <w:pPr>
        <w:rPr>
          <w:rFonts w:ascii="Arial" w:hAnsi="Arial" w:cs="Arial"/>
          <w:lang w:val="hr-HR"/>
        </w:rPr>
      </w:pPr>
    </w:p>
    <w:p w:rsidR="007A44A0" w:rsidRPr="00F151BA" w:rsidRDefault="007A44A0" w:rsidP="007A44A0">
      <w:pPr>
        <w:rPr>
          <w:rFonts w:ascii="Arial" w:hAnsi="Arial" w:cs="Arial"/>
          <w:lang w:val="hr-HR"/>
        </w:rPr>
      </w:pPr>
    </w:p>
    <w:p w:rsidR="007A44A0" w:rsidRPr="00F151BA" w:rsidRDefault="007A44A0" w:rsidP="007A44A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7A44A0" w:rsidRPr="00F151BA" w:rsidRDefault="007A44A0" w:rsidP="007A44A0">
      <w:pPr>
        <w:pStyle w:val="Bezproreda"/>
        <w:jc w:val="both"/>
        <w:rPr>
          <w:rFonts w:ascii="Arial" w:hAnsi="Arial" w:cs="Arial"/>
          <w:sz w:val="24"/>
          <w:szCs w:val="24"/>
          <w:lang w:val="hr-HR"/>
        </w:rPr>
      </w:pPr>
    </w:p>
    <w:p w:rsidR="007A44A0" w:rsidRPr="00F151BA" w:rsidRDefault="007A44A0" w:rsidP="007A44A0">
      <w:pPr>
        <w:pStyle w:val="Bezproreda"/>
        <w:jc w:val="both"/>
        <w:rPr>
          <w:rFonts w:ascii="Arial" w:hAnsi="Arial" w:cs="Arial"/>
          <w:sz w:val="24"/>
          <w:szCs w:val="24"/>
          <w:lang w:val="hr-HR"/>
        </w:rPr>
      </w:pPr>
    </w:p>
    <w:p w:rsidR="007A44A0" w:rsidRPr="00F151BA" w:rsidRDefault="007A44A0" w:rsidP="007A44A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7A44A0" w:rsidRPr="00F151BA" w:rsidRDefault="007A44A0" w:rsidP="007A44A0">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7A44A0" w:rsidRPr="00F151BA" w:rsidRDefault="007A44A0" w:rsidP="007A44A0">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7A44A0" w:rsidRPr="00F151BA" w:rsidRDefault="007A44A0" w:rsidP="007A44A0">
      <w:pPr>
        <w:pStyle w:val="Bezproreda"/>
        <w:tabs>
          <w:tab w:val="center" w:pos="6663"/>
        </w:tabs>
        <w:jc w:val="both"/>
        <w:rPr>
          <w:rFonts w:ascii="Arial" w:hAnsi="Arial" w:cs="Arial"/>
          <w:sz w:val="12"/>
          <w:szCs w:val="12"/>
          <w:lang w:val="hr-HR"/>
        </w:rPr>
      </w:pPr>
    </w:p>
    <w:p w:rsidR="007A44A0" w:rsidRPr="00F151BA" w:rsidRDefault="007A44A0" w:rsidP="007A44A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7A44A0" w:rsidRPr="00F151BA" w:rsidRDefault="007A44A0" w:rsidP="007A44A0">
      <w:pPr>
        <w:pStyle w:val="Bezproreda"/>
        <w:tabs>
          <w:tab w:val="center" w:pos="6663"/>
        </w:tabs>
        <w:jc w:val="both"/>
        <w:rPr>
          <w:rFonts w:ascii="Arial" w:hAnsi="Arial" w:cs="Arial"/>
          <w:sz w:val="24"/>
          <w:szCs w:val="24"/>
          <w:lang w:val="hr-HR"/>
        </w:rPr>
      </w:pPr>
    </w:p>
    <w:p w:rsidR="001C6C81" w:rsidRPr="00F151BA" w:rsidRDefault="007A44A0" w:rsidP="007A44A0">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1C6C81" w:rsidRPr="00F151BA" w:rsidRDefault="001C6C81">
      <w:pPr>
        <w:rPr>
          <w:rFonts w:ascii="Arial" w:hAnsi="Arial" w:cs="Arial"/>
          <w:lang w:val="hr-HR"/>
        </w:rPr>
      </w:pPr>
      <w:r w:rsidRPr="00F151BA">
        <w:rPr>
          <w:rFonts w:ascii="Arial" w:hAnsi="Arial" w:cs="Arial"/>
          <w:lang w:val="hr-HR"/>
        </w:rPr>
        <w:br w:type="page"/>
      </w:r>
    </w:p>
    <w:p w:rsidR="00227EC9" w:rsidRPr="00F151BA" w:rsidRDefault="00227EC9" w:rsidP="00227EC9">
      <w:pPr>
        <w:pStyle w:val="Naslov1"/>
        <w:spacing w:before="0"/>
        <w:jc w:val="right"/>
        <w:rPr>
          <w:rFonts w:ascii="Arial" w:hAnsi="Arial" w:cs="Arial"/>
          <w:lang w:val="hr-HR"/>
        </w:rPr>
      </w:pPr>
      <w:r w:rsidRPr="00F151BA">
        <w:rPr>
          <w:rFonts w:ascii="Arial" w:hAnsi="Arial" w:cs="Arial"/>
          <w:lang w:val="hr-HR"/>
        </w:rPr>
        <w:lastRenderedPageBreak/>
        <w:t xml:space="preserve">PRILOG </w:t>
      </w:r>
      <w:bookmarkEnd w:id="22"/>
      <w:r w:rsidRPr="00F151BA">
        <w:rPr>
          <w:rFonts w:ascii="Arial" w:hAnsi="Arial" w:cs="Arial"/>
          <w:lang w:val="hr-HR"/>
        </w:rPr>
        <w:t>V</w:t>
      </w:r>
    </w:p>
    <w:p w:rsidR="00227EC9" w:rsidRPr="00F151BA" w:rsidRDefault="00227EC9" w:rsidP="00227EC9">
      <w:pPr>
        <w:jc w:val="center"/>
        <w:rPr>
          <w:rFonts w:ascii="Arial" w:hAnsi="Arial" w:cs="Arial"/>
          <w:lang w:val="hr-HR"/>
        </w:rPr>
      </w:pPr>
    </w:p>
    <w:p w:rsidR="00227EC9" w:rsidRPr="00F151BA" w:rsidRDefault="00227EC9" w:rsidP="00227EC9">
      <w:pPr>
        <w:jc w:val="center"/>
        <w:rPr>
          <w:rFonts w:ascii="Arial" w:hAnsi="Arial" w:cs="Arial"/>
          <w:sz w:val="24"/>
          <w:szCs w:val="24"/>
          <w:lang w:val="hr-HR"/>
        </w:rPr>
      </w:pPr>
      <w:r w:rsidRPr="00F151BA">
        <w:rPr>
          <w:rFonts w:ascii="Arial" w:hAnsi="Arial" w:cs="Arial"/>
          <w:sz w:val="24"/>
          <w:szCs w:val="24"/>
          <w:lang w:val="hr-HR"/>
        </w:rPr>
        <w:t>IZJAVA</w:t>
      </w:r>
    </w:p>
    <w:p w:rsidR="00227EC9" w:rsidRPr="00F151BA" w:rsidRDefault="00227EC9" w:rsidP="00227EC9">
      <w:pPr>
        <w:jc w:val="center"/>
        <w:rPr>
          <w:rFonts w:ascii="Arial" w:hAnsi="Arial" w:cs="Arial"/>
          <w:sz w:val="4"/>
          <w:szCs w:val="4"/>
          <w:lang w:val="hr-HR"/>
        </w:rPr>
      </w:pPr>
    </w:p>
    <w:p w:rsidR="00227EC9" w:rsidRPr="00F151BA" w:rsidRDefault="00227EC9" w:rsidP="00227EC9">
      <w:pPr>
        <w:jc w:val="center"/>
        <w:rPr>
          <w:rFonts w:ascii="Arial" w:hAnsi="Arial" w:cs="Arial"/>
          <w:lang w:val="hr-HR"/>
        </w:rPr>
      </w:pPr>
    </w:p>
    <w:p w:rsidR="00227EC9" w:rsidRPr="00F151BA" w:rsidRDefault="00227EC9" w:rsidP="00227EC9">
      <w:pPr>
        <w:pStyle w:val="Bezproreda"/>
        <w:rPr>
          <w:rFonts w:ascii="Arial" w:hAnsi="Arial" w:cs="Arial"/>
          <w:sz w:val="24"/>
          <w:szCs w:val="24"/>
          <w:lang w:val="hr-HR"/>
        </w:rPr>
      </w:pPr>
      <w:r w:rsidRPr="00F151BA">
        <w:rPr>
          <w:rFonts w:ascii="Arial" w:hAnsi="Arial" w:cs="Arial"/>
          <w:sz w:val="24"/>
          <w:szCs w:val="24"/>
          <w:lang w:val="hr-HR"/>
        </w:rPr>
        <w:t>Ja ______________________________________________________________________</w:t>
      </w:r>
    </w:p>
    <w:p w:rsidR="00227EC9" w:rsidRPr="00F151BA" w:rsidRDefault="00227EC9" w:rsidP="00227EC9">
      <w:pPr>
        <w:pStyle w:val="Bezproreda"/>
        <w:rPr>
          <w:rFonts w:ascii="Arial" w:hAnsi="Arial" w:cs="Arial"/>
          <w:i/>
          <w:lang w:val="hr-HR"/>
        </w:rPr>
      </w:pPr>
      <w:r w:rsidRPr="00F151BA">
        <w:rPr>
          <w:rFonts w:ascii="Arial" w:hAnsi="Arial" w:cs="Arial"/>
          <w:i/>
          <w:lang w:val="hr-HR"/>
        </w:rPr>
        <w:t xml:space="preserve">                                        (ime i prezime, adresa, OIB)</w:t>
      </w:r>
    </w:p>
    <w:p w:rsidR="00227EC9" w:rsidRPr="00F151BA" w:rsidRDefault="00227EC9" w:rsidP="00227EC9">
      <w:pPr>
        <w:pStyle w:val="Bezproreda"/>
        <w:rPr>
          <w:rFonts w:ascii="Arial" w:hAnsi="Arial" w:cs="Arial"/>
          <w:sz w:val="24"/>
          <w:szCs w:val="24"/>
          <w:lang w:val="hr-HR"/>
        </w:rPr>
      </w:pPr>
    </w:p>
    <w:p w:rsidR="00227EC9" w:rsidRPr="00F151BA" w:rsidRDefault="00227EC9" w:rsidP="00227EC9">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227EC9" w:rsidRPr="00F151BA" w:rsidRDefault="00227EC9" w:rsidP="00227EC9">
      <w:pPr>
        <w:pStyle w:val="Bezproreda"/>
        <w:rPr>
          <w:rFonts w:ascii="Arial" w:hAnsi="Arial" w:cs="Arial"/>
          <w:sz w:val="24"/>
          <w:szCs w:val="24"/>
          <w:lang w:val="hr-HR"/>
        </w:rPr>
      </w:pPr>
    </w:p>
    <w:p w:rsidR="00227EC9" w:rsidRPr="00F151BA" w:rsidRDefault="00227EC9" w:rsidP="00227EC9">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227EC9" w:rsidRPr="00F151BA" w:rsidRDefault="00227EC9" w:rsidP="00227EC9">
      <w:pPr>
        <w:pStyle w:val="Bezproreda"/>
        <w:rPr>
          <w:rFonts w:ascii="Arial" w:hAnsi="Arial" w:cs="Arial"/>
          <w:sz w:val="24"/>
          <w:szCs w:val="24"/>
          <w:lang w:val="hr-HR"/>
        </w:rPr>
      </w:pPr>
    </w:p>
    <w:p w:rsidR="00227EC9" w:rsidRPr="00F151BA" w:rsidRDefault="00227EC9" w:rsidP="00227EC9">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227EC9" w:rsidRPr="00F151BA" w:rsidRDefault="00227EC9" w:rsidP="00227EC9">
      <w:pPr>
        <w:pStyle w:val="Bezproreda"/>
        <w:rPr>
          <w:rFonts w:ascii="Arial" w:hAnsi="Arial" w:cs="Arial"/>
          <w:sz w:val="24"/>
          <w:szCs w:val="24"/>
          <w:lang w:val="hr-HR"/>
        </w:rPr>
      </w:pPr>
    </w:p>
    <w:p w:rsidR="00227EC9" w:rsidRPr="00F151BA" w:rsidRDefault="00227EC9" w:rsidP="00227EC9">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227EC9" w:rsidRPr="00F151BA" w:rsidRDefault="00227EC9" w:rsidP="00227EC9">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227EC9" w:rsidRPr="00F151BA" w:rsidRDefault="00227EC9" w:rsidP="00227EC9">
      <w:pPr>
        <w:pStyle w:val="Bezproreda"/>
        <w:rPr>
          <w:rFonts w:ascii="Arial" w:hAnsi="Arial" w:cs="Arial"/>
          <w:i/>
          <w:lang w:val="hr-HR"/>
        </w:rPr>
      </w:pPr>
    </w:p>
    <w:p w:rsidR="00132DF6" w:rsidRPr="00F151BA" w:rsidRDefault="00227EC9" w:rsidP="00D17CBE">
      <w:pPr>
        <w:jc w:val="both"/>
        <w:rPr>
          <w:rFonts w:ascii="Arial" w:hAnsi="Arial" w:cs="Arial"/>
          <w:sz w:val="24"/>
          <w:szCs w:val="24"/>
          <w:lang w:val="hr-HR"/>
        </w:rPr>
      </w:pPr>
      <w:r w:rsidRPr="00F151BA">
        <w:rPr>
          <w:rFonts w:ascii="Arial" w:hAnsi="Arial" w:cs="Arial"/>
          <w:sz w:val="24"/>
          <w:szCs w:val="24"/>
          <w:lang w:val="hr-HR"/>
        </w:rPr>
        <w:t xml:space="preserve">izjavljujem da gospodarski subjekt ima u </w:t>
      </w:r>
      <w:r w:rsidR="00EB6FD6" w:rsidRPr="00F151BA">
        <w:rPr>
          <w:rFonts w:ascii="Arial" w:hAnsi="Arial" w:cs="Arial"/>
          <w:sz w:val="24"/>
          <w:szCs w:val="24"/>
          <w:lang w:val="hr-HR"/>
        </w:rPr>
        <w:t>2022</w:t>
      </w:r>
      <w:r w:rsidRPr="00F151BA">
        <w:rPr>
          <w:rFonts w:ascii="Arial" w:hAnsi="Arial" w:cs="Arial"/>
          <w:sz w:val="24"/>
          <w:szCs w:val="24"/>
          <w:lang w:val="hr-HR"/>
        </w:rPr>
        <w:t>. godini</w:t>
      </w:r>
      <w:r w:rsidR="00132DF6" w:rsidRPr="00F151BA">
        <w:rPr>
          <w:rFonts w:ascii="Arial" w:hAnsi="Arial" w:cs="Arial"/>
          <w:sz w:val="24"/>
          <w:szCs w:val="24"/>
          <w:lang w:val="hr-HR"/>
        </w:rPr>
        <w:t xml:space="preserve">, odnosno u godini u kojoj je započet postupak davanja koncesije </w:t>
      </w:r>
      <w:r w:rsidRPr="00F151BA">
        <w:rPr>
          <w:rFonts w:ascii="Arial" w:hAnsi="Arial" w:cs="Arial"/>
          <w:sz w:val="24"/>
          <w:szCs w:val="24"/>
          <w:lang w:val="hr-HR"/>
        </w:rPr>
        <w:t xml:space="preserve">i prethodnih pet godina </w:t>
      </w:r>
      <w:r w:rsidR="00132DF6" w:rsidRPr="00F151BA">
        <w:rPr>
          <w:rFonts w:ascii="Arial" w:hAnsi="Arial" w:cs="Arial"/>
          <w:sz w:val="24"/>
          <w:szCs w:val="24"/>
          <w:lang w:val="hr-HR"/>
        </w:rPr>
        <w:t>koje prethode toj godini</w:t>
      </w:r>
      <w:r w:rsidR="00625DCC" w:rsidRPr="00F151BA">
        <w:rPr>
          <w:rFonts w:ascii="Arial" w:hAnsi="Arial" w:cs="Arial"/>
          <w:sz w:val="24"/>
          <w:szCs w:val="24"/>
          <w:lang w:val="hr-HR"/>
        </w:rPr>
        <w:t xml:space="preserve"> </w:t>
      </w:r>
      <w:r w:rsidR="00EB6FD6" w:rsidRPr="00F151BA">
        <w:rPr>
          <w:rFonts w:ascii="Arial" w:hAnsi="Arial" w:cs="Arial"/>
          <w:sz w:val="24"/>
          <w:szCs w:val="24"/>
          <w:lang w:val="hr-HR"/>
        </w:rPr>
        <w:t>(2017. – 2021.)</w:t>
      </w:r>
      <w:r w:rsidR="00132DF6" w:rsidRPr="00F151BA">
        <w:rPr>
          <w:rFonts w:ascii="Arial" w:hAnsi="Arial" w:cs="Arial"/>
          <w:sz w:val="24"/>
          <w:szCs w:val="24"/>
          <w:lang w:val="hr-HR"/>
        </w:rPr>
        <w:t xml:space="preserve">, </w:t>
      </w:r>
      <w:r w:rsidRPr="00F151BA">
        <w:rPr>
          <w:rFonts w:ascii="Arial" w:hAnsi="Arial" w:cs="Arial"/>
          <w:sz w:val="24"/>
          <w:szCs w:val="24"/>
          <w:lang w:val="hr-HR"/>
        </w:rPr>
        <w:t>zaključene ugovore o obavljanju komunalnih poslova dimnjačarskih poslova sa sljedećim jedinicama lokalne samouprave:</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F151BA">
        <w:rPr>
          <w:rFonts w:ascii="Arial" w:hAnsi="Arial" w:cs="Arial"/>
          <w:lang w:val="hr-HR"/>
        </w:rPr>
        <w:t>_______________________________________________________.</w:t>
      </w:r>
    </w:p>
    <w:p w:rsidR="00227EC9" w:rsidRPr="00F151BA" w:rsidRDefault="00227EC9" w:rsidP="00227EC9">
      <w:pPr>
        <w:jc w:val="both"/>
        <w:rPr>
          <w:rFonts w:ascii="Arial" w:hAnsi="Arial" w:cs="Arial"/>
          <w:sz w:val="24"/>
          <w:szCs w:val="24"/>
          <w:lang w:val="hr-HR"/>
        </w:rPr>
      </w:pPr>
      <w:r w:rsidRPr="00F151BA">
        <w:rPr>
          <w:rFonts w:ascii="Arial" w:hAnsi="Arial" w:cs="Arial"/>
          <w:sz w:val="24"/>
          <w:szCs w:val="24"/>
          <w:lang w:val="hr-HR"/>
        </w:rPr>
        <w:t xml:space="preserve">Napomena: Popisu se prilažu potvrde o uredno ispunjenim ugovorima ili urednom izvršavanju ugovora koji su u tijeku, sukladno točki </w:t>
      </w:r>
      <w:r w:rsidR="00132DF6" w:rsidRPr="00F151BA">
        <w:rPr>
          <w:rFonts w:ascii="Arial" w:hAnsi="Arial" w:cs="Arial"/>
          <w:sz w:val="24"/>
          <w:szCs w:val="24"/>
          <w:lang w:val="hr-HR"/>
        </w:rPr>
        <w:t>6</w:t>
      </w:r>
      <w:r w:rsidRPr="00F151BA">
        <w:rPr>
          <w:rFonts w:ascii="Arial" w:hAnsi="Arial" w:cs="Arial"/>
          <w:sz w:val="24"/>
          <w:szCs w:val="24"/>
          <w:lang w:val="hr-HR"/>
        </w:rPr>
        <w:t xml:space="preserve">.3.1. Dokumentacije za nadmetanje. </w:t>
      </w:r>
    </w:p>
    <w:p w:rsidR="00227EC9" w:rsidRPr="00F151BA" w:rsidRDefault="00227EC9" w:rsidP="00227EC9">
      <w:pPr>
        <w:rPr>
          <w:rFonts w:ascii="Arial" w:hAnsi="Arial" w:cs="Arial"/>
          <w:lang w:val="hr-HR"/>
        </w:rPr>
      </w:pPr>
    </w:p>
    <w:p w:rsidR="00227EC9" w:rsidRPr="00F151BA" w:rsidRDefault="00227EC9" w:rsidP="00227EC9">
      <w:pPr>
        <w:rPr>
          <w:rFonts w:ascii="Arial" w:hAnsi="Arial" w:cs="Arial"/>
          <w:lang w:val="hr-HR"/>
        </w:rPr>
      </w:pPr>
    </w:p>
    <w:p w:rsidR="00227EC9" w:rsidRPr="00F151BA" w:rsidRDefault="00227EC9" w:rsidP="00227EC9">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227EC9" w:rsidRPr="00F151BA" w:rsidRDefault="00227EC9" w:rsidP="00227EC9">
      <w:pPr>
        <w:pStyle w:val="Bezproreda"/>
        <w:jc w:val="both"/>
        <w:rPr>
          <w:rFonts w:ascii="Arial" w:hAnsi="Arial" w:cs="Arial"/>
          <w:sz w:val="24"/>
          <w:szCs w:val="24"/>
          <w:lang w:val="hr-HR"/>
        </w:rPr>
      </w:pPr>
    </w:p>
    <w:p w:rsidR="00227EC9" w:rsidRPr="00F151BA" w:rsidRDefault="00227EC9" w:rsidP="00227EC9">
      <w:pPr>
        <w:pStyle w:val="Bezproreda"/>
        <w:jc w:val="both"/>
        <w:rPr>
          <w:rFonts w:ascii="Arial" w:hAnsi="Arial" w:cs="Arial"/>
          <w:sz w:val="24"/>
          <w:szCs w:val="24"/>
          <w:lang w:val="hr-HR"/>
        </w:rPr>
      </w:pPr>
    </w:p>
    <w:p w:rsidR="00227EC9" w:rsidRPr="00F151BA" w:rsidRDefault="00227EC9" w:rsidP="00227EC9">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227EC9" w:rsidRPr="00F151BA" w:rsidRDefault="00227EC9" w:rsidP="00227EC9">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227EC9" w:rsidRPr="00F151BA" w:rsidRDefault="00227EC9" w:rsidP="00227EC9">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227EC9" w:rsidRPr="00F151BA" w:rsidRDefault="00227EC9" w:rsidP="00227EC9">
      <w:pPr>
        <w:pStyle w:val="Bezproreda"/>
        <w:tabs>
          <w:tab w:val="center" w:pos="6663"/>
        </w:tabs>
        <w:jc w:val="both"/>
        <w:rPr>
          <w:rFonts w:ascii="Arial" w:hAnsi="Arial" w:cs="Arial"/>
          <w:sz w:val="12"/>
          <w:szCs w:val="12"/>
          <w:lang w:val="hr-HR"/>
        </w:rPr>
      </w:pPr>
    </w:p>
    <w:p w:rsidR="00227EC9" w:rsidRPr="00F151BA" w:rsidRDefault="00227EC9" w:rsidP="00227EC9">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227EC9" w:rsidRPr="00F151BA" w:rsidRDefault="00227EC9" w:rsidP="00227EC9">
      <w:pPr>
        <w:pStyle w:val="Bezproreda"/>
        <w:tabs>
          <w:tab w:val="center" w:pos="6663"/>
        </w:tabs>
        <w:jc w:val="both"/>
        <w:rPr>
          <w:rFonts w:ascii="Arial" w:hAnsi="Arial" w:cs="Arial"/>
          <w:sz w:val="24"/>
          <w:szCs w:val="24"/>
          <w:lang w:val="hr-HR"/>
        </w:rPr>
      </w:pPr>
    </w:p>
    <w:p w:rsidR="00227EC9" w:rsidRPr="00F151BA" w:rsidRDefault="00227EC9" w:rsidP="00227EC9">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627036" w:rsidRPr="00F151BA" w:rsidRDefault="00227EC9" w:rsidP="00627036">
      <w:pPr>
        <w:rPr>
          <w:rFonts w:ascii="Arial" w:hAnsi="Arial" w:cs="Arial"/>
          <w:lang w:val="hr-HR"/>
        </w:rPr>
      </w:pPr>
      <w:r w:rsidRPr="00F151BA">
        <w:rPr>
          <w:rFonts w:ascii="Arial" w:hAnsi="Arial" w:cs="Arial"/>
          <w:lang w:val="hr-HR"/>
        </w:rPr>
        <w:br w:type="page"/>
      </w:r>
    </w:p>
    <w:p w:rsidR="00956AFA" w:rsidRPr="00F151BA" w:rsidRDefault="00956AFA" w:rsidP="00956AFA">
      <w:pPr>
        <w:pStyle w:val="Naslov1"/>
        <w:spacing w:before="0"/>
        <w:jc w:val="right"/>
        <w:rPr>
          <w:rFonts w:ascii="Arial" w:hAnsi="Arial" w:cs="Arial"/>
          <w:lang w:val="hr-HR"/>
        </w:rPr>
      </w:pPr>
      <w:r w:rsidRPr="00F151BA">
        <w:rPr>
          <w:rFonts w:ascii="Arial" w:hAnsi="Arial" w:cs="Arial"/>
          <w:lang w:val="hr-HR"/>
        </w:rPr>
        <w:lastRenderedPageBreak/>
        <w:t>PRILOG V</w:t>
      </w:r>
      <w:r w:rsidR="007A44A0" w:rsidRPr="00F151BA">
        <w:rPr>
          <w:rFonts w:ascii="Arial" w:hAnsi="Arial" w:cs="Arial"/>
          <w:lang w:val="hr-HR"/>
        </w:rPr>
        <w:t>I</w:t>
      </w:r>
    </w:p>
    <w:p w:rsidR="00956AFA" w:rsidRPr="00F151BA" w:rsidRDefault="00956AFA" w:rsidP="00956AFA">
      <w:pPr>
        <w:jc w:val="center"/>
        <w:rPr>
          <w:rFonts w:ascii="Arial" w:hAnsi="Arial" w:cs="Arial"/>
          <w:lang w:val="hr-HR"/>
        </w:rPr>
      </w:pPr>
    </w:p>
    <w:p w:rsidR="00956AFA" w:rsidRPr="00F151BA" w:rsidRDefault="00956AFA" w:rsidP="00956AFA">
      <w:pPr>
        <w:jc w:val="center"/>
        <w:rPr>
          <w:rFonts w:ascii="Arial" w:hAnsi="Arial" w:cs="Arial"/>
          <w:sz w:val="28"/>
          <w:szCs w:val="28"/>
          <w:lang w:val="hr-HR"/>
        </w:rPr>
      </w:pPr>
      <w:r w:rsidRPr="00F151BA">
        <w:rPr>
          <w:rFonts w:ascii="Arial" w:hAnsi="Arial" w:cs="Arial"/>
          <w:sz w:val="28"/>
          <w:szCs w:val="28"/>
          <w:lang w:val="hr-HR"/>
        </w:rPr>
        <w:t>IZJAVA</w:t>
      </w:r>
    </w:p>
    <w:p w:rsidR="00956AFA" w:rsidRPr="00F151BA" w:rsidRDefault="00956AFA" w:rsidP="00956AFA">
      <w:pPr>
        <w:jc w:val="center"/>
        <w:rPr>
          <w:rFonts w:ascii="Arial" w:hAnsi="Arial" w:cs="Arial"/>
          <w:sz w:val="24"/>
          <w:szCs w:val="24"/>
          <w:lang w:val="hr-HR"/>
        </w:rPr>
      </w:pPr>
    </w:p>
    <w:p w:rsidR="00956AFA" w:rsidRPr="00F151BA" w:rsidRDefault="00956AFA" w:rsidP="00956AFA">
      <w:pPr>
        <w:jc w:val="center"/>
        <w:rPr>
          <w:rFonts w:ascii="Arial" w:hAnsi="Arial" w:cs="Arial"/>
          <w:lang w:val="hr-HR"/>
        </w:rPr>
      </w:pPr>
    </w:p>
    <w:p w:rsidR="00956AFA" w:rsidRPr="00F151BA" w:rsidRDefault="00956AFA" w:rsidP="00956AFA">
      <w:pPr>
        <w:pStyle w:val="Bezproreda"/>
        <w:rPr>
          <w:rFonts w:ascii="Arial" w:hAnsi="Arial" w:cs="Arial"/>
          <w:sz w:val="24"/>
          <w:szCs w:val="24"/>
          <w:lang w:val="hr-HR"/>
        </w:rPr>
      </w:pPr>
      <w:r w:rsidRPr="00F151BA">
        <w:rPr>
          <w:rFonts w:ascii="Arial" w:hAnsi="Arial" w:cs="Arial"/>
          <w:sz w:val="24"/>
          <w:szCs w:val="24"/>
          <w:lang w:val="hr-HR"/>
        </w:rPr>
        <w:t>Ja ______________________________________________________________________</w:t>
      </w:r>
    </w:p>
    <w:p w:rsidR="00956AFA" w:rsidRPr="00F151BA" w:rsidRDefault="00956AFA" w:rsidP="00956AFA">
      <w:pPr>
        <w:pStyle w:val="Bezproreda"/>
        <w:rPr>
          <w:rFonts w:ascii="Arial" w:hAnsi="Arial" w:cs="Arial"/>
          <w:i/>
          <w:lang w:val="hr-HR"/>
        </w:rPr>
      </w:pPr>
      <w:r w:rsidRPr="00F151BA">
        <w:rPr>
          <w:rFonts w:ascii="Arial" w:hAnsi="Arial" w:cs="Arial"/>
          <w:i/>
          <w:lang w:val="hr-HR"/>
        </w:rPr>
        <w:t xml:space="preserve">                                        (ime i prezime, adresa, OIB)</w:t>
      </w:r>
    </w:p>
    <w:p w:rsidR="00956AFA" w:rsidRPr="00F151BA" w:rsidRDefault="00956AFA" w:rsidP="00956AFA">
      <w:pPr>
        <w:pStyle w:val="Bezproreda"/>
        <w:rPr>
          <w:rFonts w:ascii="Arial" w:hAnsi="Arial" w:cs="Arial"/>
          <w:sz w:val="24"/>
          <w:szCs w:val="24"/>
          <w:lang w:val="hr-HR"/>
        </w:rPr>
      </w:pPr>
    </w:p>
    <w:p w:rsidR="00956AFA" w:rsidRPr="00F151BA" w:rsidRDefault="00956AFA" w:rsidP="00956AF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956AFA" w:rsidRPr="00F151BA" w:rsidRDefault="00956AFA" w:rsidP="00956AFA">
      <w:pPr>
        <w:pStyle w:val="Bezproreda"/>
        <w:rPr>
          <w:rFonts w:ascii="Arial" w:hAnsi="Arial" w:cs="Arial"/>
          <w:sz w:val="24"/>
          <w:szCs w:val="24"/>
          <w:lang w:val="hr-HR"/>
        </w:rPr>
      </w:pPr>
    </w:p>
    <w:p w:rsidR="00956AFA" w:rsidRPr="00F151BA" w:rsidRDefault="00956AFA" w:rsidP="00956AFA">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956AFA" w:rsidRPr="00F151BA" w:rsidRDefault="00956AFA" w:rsidP="00956AFA">
      <w:pPr>
        <w:pStyle w:val="Bezproreda"/>
        <w:rPr>
          <w:rFonts w:ascii="Arial" w:hAnsi="Arial" w:cs="Arial"/>
          <w:sz w:val="24"/>
          <w:szCs w:val="24"/>
          <w:lang w:val="hr-HR"/>
        </w:rPr>
      </w:pPr>
    </w:p>
    <w:p w:rsidR="00956AFA" w:rsidRPr="00F151BA" w:rsidRDefault="00956AFA" w:rsidP="00956AF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956AFA" w:rsidRPr="00F151BA" w:rsidRDefault="00956AFA" w:rsidP="00956AFA">
      <w:pPr>
        <w:pStyle w:val="Bezproreda"/>
        <w:rPr>
          <w:rFonts w:ascii="Arial" w:hAnsi="Arial" w:cs="Arial"/>
          <w:sz w:val="24"/>
          <w:szCs w:val="24"/>
          <w:lang w:val="hr-HR"/>
        </w:rPr>
      </w:pPr>
    </w:p>
    <w:p w:rsidR="00956AFA" w:rsidRPr="00F151BA" w:rsidRDefault="00956AFA" w:rsidP="00956AF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956AFA" w:rsidRPr="00F151BA" w:rsidRDefault="00956AFA" w:rsidP="00956AFA">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956AFA" w:rsidRPr="00F151BA" w:rsidRDefault="00956AFA" w:rsidP="00956AFA">
      <w:pPr>
        <w:pStyle w:val="Bezproreda"/>
        <w:rPr>
          <w:rFonts w:ascii="Arial" w:hAnsi="Arial" w:cs="Arial"/>
          <w:i/>
          <w:lang w:val="hr-HR"/>
        </w:rPr>
      </w:pPr>
    </w:p>
    <w:p w:rsidR="00956AFA" w:rsidRPr="00F151BA" w:rsidRDefault="00956AFA" w:rsidP="00A939B6">
      <w:pPr>
        <w:jc w:val="both"/>
        <w:rPr>
          <w:rFonts w:ascii="Arial" w:hAnsi="Arial" w:cs="Arial"/>
          <w:sz w:val="24"/>
          <w:szCs w:val="24"/>
          <w:lang w:val="hr-HR"/>
        </w:rPr>
      </w:pPr>
      <w:r w:rsidRPr="00F151BA">
        <w:rPr>
          <w:rFonts w:ascii="Arial" w:hAnsi="Arial" w:cs="Arial"/>
          <w:sz w:val="24"/>
          <w:szCs w:val="24"/>
          <w:lang w:val="hr-HR"/>
        </w:rPr>
        <w:t>izjavljujem da gospodarski subjekt u vrijeme podnošenja ponude ima na raspolaganju najmanje jedno vozilo</w:t>
      </w:r>
      <w:r w:rsidR="00A939B6" w:rsidRPr="00F151BA">
        <w:rPr>
          <w:rFonts w:ascii="Arial" w:hAnsi="Arial" w:cs="Arial"/>
          <w:sz w:val="24"/>
          <w:szCs w:val="24"/>
          <w:lang w:val="hr-HR"/>
        </w:rPr>
        <w:t>.</w:t>
      </w:r>
    </w:p>
    <w:p w:rsidR="00A939B6" w:rsidRPr="00F151BA" w:rsidRDefault="00A939B6" w:rsidP="00956AFA">
      <w:pPr>
        <w:rPr>
          <w:rFonts w:ascii="Arial" w:hAnsi="Arial" w:cs="Arial"/>
          <w:sz w:val="24"/>
          <w:szCs w:val="24"/>
          <w:lang w:val="hr-HR"/>
        </w:rPr>
      </w:pPr>
    </w:p>
    <w:p w:rsidR="00A939B6" w:rsidRPr="00F151BA" w:rsidRDefault="00A939B6" w:rsidP="00956AFA">
      <w:pPr>
        <w:rPr>
          <w:rFonts w:ascii="Arial" w:hAnsi="Arial" w:cs="Arial"/>
          <w:sz w:val="24"/>
          <w:szCs w:val="24"/>
          <w:lang w:val="hr-HR"/>
        </w:rPr>
      </w:pPr>
      <w:r w:rsidRPr="00F151BA">
        <w:rPr>
          <w:rFonts w:ascii="Arial" w:hAnsi="Arial" w:cs="Arial"/>
          <w:b/>
          <w:bCs/>
          <w:sz w:val="24"/>
          <w:szCs w:val="24"/>
          <w:lang w:val="hr-HR"/>
        </w:rPr>
        <w:t>Napomena</w:t>
      </w:r>
      <w:r w:rsidRPr="00F151BA">
        <w:rPr>
          <w:rFonts w:ascii="Arial" w:hAnsi="Arial" w:cs="Arial"/>
          <w:sz w:val="24"/>
          <w:szCs w:val="24"/>
          <w:lang w:val="hr-HR"/>
        </w:rPr>
        <w:t>: Uz izjavu se mora priložiti preslika prometne dozvole vozila ili drugi dokaz o raspolaganju vozilom i preslika prometne dozvole vozila.</w:t>
      </w:r>
    </w:p>
    <w:p w:rsidR="00956AFA" w:rsidRPr="00F151BA" w:rsidRDefault="00956AFA" w:rsidP="00956AFA">
      <w:pPr>
        <w:rPr>
          <w:rFonts w:ascii="Arial" w:hAnsi="Arial" w:cs="Arial"/>
          <w:lang w:val="hr-HR"/>
        </w:rPr>
      </w:pPr>
    </w:p>
    <w:p w:rsidR="00A939B6" w:rsidRPr="00F151BA" w:rsidRDefault="00A939B6" w:rsidP="00956AFA">
      <w:pPr>
        <w:rPr>
          <w:rFonts w:ascii="Arial" w:hAnsi="Arial" w:cs="Arial"/>
          <w:lang w:val="hr-HR"/>
        </w:rPr>
      </w:pPr>
    </w:p>
    <w:p w:rsidR="00A939B6" w:rsidRPr="00F151BA" w:rsidRDefault="00A939B6" w:rsidP="00956AFA">
      <w:pPr>
        <w:rPr>
          <w:rFonts w:ascii="Arial" w:hAnsi="Arial" w:cs="Arial"/>
          <w:lang w:val="hr-HR"/>
        </w:rPr>
      </w:pPr>
    </w:p>
    <w:p w:rsidR="00956AFA" w:rsidRPr="00F151BA" w:rsidRDefault="00956AFA" w:rsidP="00956AFA">
      <w:pPr>
        <w:rPr>
          <w:rFonts w:ascii="Arial" w:hAnsi="Arial" w:cs="Arial"/>
          <w:lang w:val="hr-HR"/>
        </w:rPr>
      </w:pPr>
    </w:p>
    <w:p w:rsidR="00956AFA" w:rsidRPr="00F151BA" w:rsidRDefault="00956AFA" w:rsidP="00956AFA">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956AFA" w:rsidRPr="00F151BA" w:rsidRDefault="00956AFA" w:rsidP="00956AFA">
      <w:pPr>
        <w:pStyle w:val="Bezproreda"/>
        <w:jc w:val="both"/>
        <w:rPr>
          <w:rFonts w:ascii="Arial" w:hAnsi="Arial" w:cs="Arial"/>
          <w:sz w:val="24"/>
          <w:szCs w:val="24"/>
          <w:lang w:val="hr-HR"/>
        </w:rPr>
      </w:pPr>
    </w:p>
    <w:p w:rsidR="00956AFA" w:rsidRPr="00F151BA" w:rsidRDefault="00956AFA" w:rsidP="00956AFA">
      <w:pPr>
        <w:pStyle w:val="Bezproreda"/>
        <w:jc w:val="both"/>
        <w:rPr>
          <w:rFonts w:ascii="Arial" w:hAnsi="Arial" w:cs="Arial"/>
          <w:sz w:val="24"/>
          <w:szCs w:val="24"/>
          <w:lang w:val="hr-HR"/>
        </w:rPr>
      </w:pPr>
    </w:p>
    <w:p w:rsidR="00956AFA" w:rsidRPr="00F151BA" w:rsidRDefault="00956AFA" w:rsidP="00956AFA">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956AFA" w:rsidRPr="00F151BA" w:rsidRDefault="00956AFA" w:rsidP="00956AFA">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956AFA" w:rsidRPr="00F151BA" w:rsidRDefault="00956AFA" w:rsidP="00956AFA">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956AFA" w:rsidRPr="00F151BA" w:rsidRDefault="00956AFA" w:rsidP="00956AFA">
      <w:pPr>
        <w:pStyle w:val="Bezproreda"/>
        <w:tabs>
          <w:tab w:val="center" w:pos="6663"/>
        </w:tabs>
        <w:jc w:val="both"/>
        <w:rPr>
          <w:rFonts w:ascii="Arial" w:hAnsi="Arial" w:cs="Arial"/>
          <w:sz w:val="12"/>
          <w:szCs w:val="12"/>
          <w:lang w:val="hr-HR"/>
        </w:rPr>
      </w:pPr>
    </w:p>
    <w:p w:rsidR="00956AFA" w:rsidRPr="00F151BA" w:rsidRDefault="00956AFA" w:rsidP="00956AFA">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956AFA" w:rsidRPr="00F151BA" w:rsidRDefault="00956AFA" w:rsidP="00956AFA">
      <w:pPr>
        <w:pStyle w:val="Bezproreda"/>
        <w:tabs>
          <w:tab w:val="center" w:pos="6663"/>
        </w:tabs>
        <w:jc w:val="both"/>
        <w:rPr>
          <w:rFonts w:ascii="Arial" w:hAnsi="Arial" w:cs="Arial"/>
          <w:sz w:val="24"/>
          <w:szCs w:val="24"/>
          <w:lang w:val="hr-HR"/>
        </w:rPr>
      </w:pPr>
    </w:p>
    <w:p w:rsidR="00956AFA" w:rsidRPr="00F151BA" w:rsidRDefault="00956AFA" w:rsidP="00956AFA">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7267F5" w:rsidRPr="00F151BA" w:rsidRDefault="00335300" w:rsidP="00335300">
      <w:pPr>
        <w:pStyle w:val="Naslov1"/>
        <w:spacing w:before="0"/>
        <w:jc w:val="right"/>
        <w:rPr>
          <w:rFonts w:ascii="Arial" w:hAnsi="Arial" w:cs="Arial"/>
          <w:lang w:val="hr-HR"/>
        </w:rPr>
      </w:pPr>
      <w:r w:rsidRPr="00F151BA">
        <w:rPr>
          <w:rFonts w:ascii="Arial" w:hAnsi="Arial" w:cs="Arial"/>
          <w:sz w:val="18"/>
          <w:szCs w:val="18"/>
          <w:lang w:val="hr-HR"/>
        </w:rPr>
        <w:br w:type="page"/>
      </w:r>
      <w:bookmarkStart w:id="23" w:name="_Toc473562707"/>
      <w:r w:rsidR="007267F5" w:rsidRPr="00F151BA">
        <w:rPr>
          <w:rFonts w:ascii="Arial" w:hAnsi="Arial" w:cs="Arial"/>
          <w:lang w:val="hr-HR"/>
        </w:rPr>
        <w:lastRenderedPageBreak/>
        <w:t>PRILOG V</w:t>
      </w:r>
      <w:r w:rsidR="007A44A0" w:rsidRPr="00F151BA">
        <w:rPr>
          <w:rFonts w:ascii="Arial" w:hAnsi="Arial" w:cs="Arial"/>
          <w:lang w:val="hr-HR"/>
        </w:rPr>
        <w:t>I</w:t>
      </w:r>
      <w:r w:rsidR="007267F5" w:rsidRPr="00F151BA">
        <w:rPr>
          <w:rFonts w:ascii="Arial" w:hAnsi="Arial" w:cs="Arial"/>
          <w:lang w:val="hr-HR"/>
        </w:rPr>
        <w:t>I</w:t>
      </w:r>
      <w:bookmarkEnd w:id="23"/>
    </w:p>
    <w:p w:rsidR="007267F5" w:rsidRPr="00F151BA" w:rsidRDefault="007267F5" w:rsidP="007267F5">
      <w:pPr>
        <w:rPr>
          <w:rFonts w:ascii="Arial" w:hAnsi="Arial" w:cs="Arial"/>
          <w:lang w:val="hr-HR"/>
        </w:rPr>
      </w:pPr>
    </w:p>
    <w:p w:rsidR="007267F5" w:rsidRPr="00F151BA" w:rsidRDefault="007267F5" w:rsidP="007267F5">
      <w:pPr>
        <w:pStyle w:val="Default"/>
        <w:jc w:val="center"/>
        <w:rPr>
          <w:rFonts w:ascii="Arial" w:hAnsi="Arial" w:cs="Arial"/>
          <w:sz w:val="28"/>
          <w:szCs w:val="28"/>
        </w:rPr>
      </w:pPr>
      <w:r w:rsidRPr="00F151BA">
        <w:rPr>
          <w:rFonts w:ascii="Arial" w:hAnsi="Arial" w:cs="Arial"/>
          <w:sz w:val="28"/>
          <w:szCs w:val="28"/>
        </w:rPr>
        <w:t xml:space="preserve">IZJAVA O </w:t>
      </w:r>
      <w:r w:rsidR="00E53EED" w:rsidRPr="00F151BA">
        <w:rPr>
          <w:rFonts w:ascii="Arial" w:hAnsi="Arial" w:cs="Arial"/>
          <w:sz w:val="28"/>
          <w:szCs w:val="28"/>
        </w:rPr>
        <w:t>ALATIMA I TEHNIČKOJ OPREMI</w:t>
      </w:r>
    </w:p>
    <w:p w:rsidR="007267F5" w:rsidRPr="00F151BA" w:rsidRDefault="007267F5" w:rsidP="007267F5">
      <w:pPr>
        <w:pStyle w:val="Default"/>
        <w:jc w:val="center"/>
        <w:rPr>
          <w:rFonts w:ascii="Arial" w:hAnsi="Arial" w:cs="Arial"/>
          <w:b/>
          <w:bCs/>
          <w:sz w:val="23"/>
          <w:szCs w:val="23"/>
        </w:rPr>
      </w:pPr>
    </w:p>
    <w:p w:rsidR="00466316" w:rsidRPr="00F151BA" w:rsidRDefault="00466316" w:rsidP="00466316">
      <w:pPr>
        <w:pStyle w:val="Bezproreda"/>
        <w:rPr>
          <w:rFonts w:ascii="Arial" w:hAnsi="Arial" w:cs="Arial"/>
          <w:sz w:val="24"/>
          <w:szCs w:val="24"/>
          <w:lang w:val="hr-HR"/>
        </w:rPr>
      </w:pPr>
      <w:r w:rsidRPr="00F151BA">
        <w:rPr>
          <w:rFonts w:ascii="Arial" w:hAnsi="Arial" w:cs="Arial"/>
          <w:sz w:val="24"/>
          <w:szCs w:val="24"/>
          <w:lang w:val="hr-HR"/>
        </w:rPr>
        <w:t>Kojom ja _________________________________________________________________</w:t>
      </w:r>
    </w:p>
    <w:p w:rsidR="00466316" w:rsidRPr="00F151BA" w:rsidRDefault="00466316" w:rsidP="00466316">
      <w:pPr>
        <w:pStyle w:val="Bezproreda"/>
        <w:rPr>
          <w:rFonts w:ascii="Arial" w:hAnsi="Arial" w:cs="Arial"/>
          <w:i/>
          <w:lang w:val="hr-HR"/>
        </w:rPr>
      </w:pPr>
      <w:r w:rsidRPr="00F151BA">
        <w:rPr>
          <w:rFonts w:ascii="Arial" w:hAnsi="Arial" w:cs="Arial"/>
          <w:i/>
          <w:lang w:val="hr-HR"/>
        </w:rPr>
        <w:t xml:space="preserve">                                        (ime i prezime, adresa, OIB)</w:t>
      </w:r>
    </w:p>
    <w:p w:rsidR="00466316" w:rsidRPr="00F151BA" w:rsidRDefault="00466316" w:rsidP="00466316">
      <w:pPr>
        <w:pStyle w:val="Bezproreda"/>
        <w:rPr>
          <w:rFonts w:ascii="Arial" w:hAnsi="Arial" w:cs="Arial"/>
          <w:sz w:val="24"/>
          <w:szCs w:val="24"/>
          <w:lang w:val="hr-HR"/>
        </w:rPr>
      </w:pPr>
    </w:p>
    <w:p w:rsidR="00466316" w:rsidRPr="00F151BA" w:rsidRDefault="00466316" w:rsidP="00466316">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466316" w:rsidRPr="00F151BA" w:rsidRDefault="00466316" w:rsidP="00466316">
      <w:pPr>
        <w:pStyle w:val="Bezproreda"/>
        <w:rPr>
          <w:rFonts w:ascii="Arial" w:hAnsi="Arial" w:cs="Arial"/>
          <w:sz w:val="24"/>
          <w:szCs w:val="24"/>
          <w:lang w:val="hr-HR"/>
        </w:rPr>
      </w:pPr>
    </w:p>
    <w:p w:rsidR="00466316" w:rsidRPr="00F151BA" w:rsidRDefault="00466316" w:rsidP="00466316">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66091D" w:rsidRPr="00F151BA" w:rsidRDefault="0066091D" w:rsidP="00466316">
      <w:pPr>
        <w:pStyle w:val="Bezproreda"/>
        <w:rPr>
          <w:rFonts w:ascii="Arial" w:hAnsi="Arial" w:cs="Arial"/>
          <w:sz w:val="12"/>
          <w:szCs w:val="12"/>
          <w:lang w:val="hr-HR"/>
        </w:rPr>
      </w:pPr>
    </w:p>
    <w:p w:rsidR="00466316" w:rsidRPr="00F151BA" w:rsidRDefault="00466316" w:rsidP="00466316">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466316" w:rsidRPr="00F151BA" w:rsidRDefault="00466316" w:rsidP="00466316">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7267F5" w:rsidRPr="00F151BA" w:rsidRDefault="007267F5" w:rsidP="007267F5">
      <w:pPr>
        <w:pStyle w:val="Default"/>
        <w:rPr>
          <w:rFonts w:ascii="Arial" w:hAnsi="Arial" w:cs="Arial"/>
          <w:sz w:val="23"/>
          <w:szCs w:val="23"/>
        </w:rPr>
      </w:pPr>
    </w:p>
    <w:p w:rsidR="007267F5" w:rsidRPr="00F151BA" w:rsidRDefault="007267F5" w:rsidP="00456551">
      <w:pPr>
        <w:pStyle w:val="Default"/>
        <w:jc w:val="both"/>
        <w:rPr>
          <w:rFonts w:ascii="Arial" w:hAnsi="Arial" w:cs="Arial"/>
        </w:rPr>
      </w:pPr>
      <w:r w:rsidRPr="00F151BA">
        <w:rPr>
          <w:rFonts w:ascii="Arial" w:hAnsi="Arial" w:cs="Arial"/>
        </w:rPr>
        <w:t xml:space="preserve">potvrđujem da gospodarski subjekt u svojstvu ponuditelja </w:t>
      </w:r>
      <w:r w:rsidR="00456551" w:rsidRPr="00F151BA">
        <w:rPr>
          <w:rFonts w:ascii="Arial" w:hAnsi="Arial" w:cs="Arial"/>
        </w:rPr>
        <w:t>ima u vlasništvu ili na raspolaganju (najam i dr.) sljedeć</w:t>
      </w:r>
      <w:r w:rsidR="0066091D" w:rsidRPr="00F151BA">
        <w:rPr>
          <w:rFonts w:ascii="Arial" w:hAnsi="Arial" w:cs="Arial"/>
        </w:rPr>
        <w:t>e alate i tehničku opremu</w:t>
      </w:r>
      <w:r w:rsidRPr="00F151BA">
        <w:rPr>
          <w:rFonts w:ascii="Arial" w:hAnsi="Arial" w:cs="Arial"/>
        </w:rPr>
        <w:t xml:space="preserve">: </w:t>
      </w:r>
    </w:p>
    <w:p w:rsidR="00466316" w:rsidRPr="00F151BA" w:rsidRDefault="00466316" w:rsidP="00466316">
      <w:pPr>
        <w:pStyle w:val="Default"/>
        <w:numPr>
          <w:ilvl w:val="0"/>
          <w:numId w:val="24"/>
        </w:numPr>
        <w:rPr>
          <w:rFonts w:ascii="Arial" w:hAnsi="Arial" w:cs="Arial"/>
        </w:rPr>
      </w:pPr>
      <w:r w:rsidRPr="00F151BA">
        <w:rPr>
          <w:rFonts w:ascii="Arial" w:hAnsi="Arial" w:cs="Arial"/>
        </w:rPr>
        <w:t>kameru za snimanje unutarnjih stjenki dimnjaka s mogućnošću pohrane snimke,</w:t>
      </w:r>
    </w:p>
    <w:p w:rsidR="00466316" w:rsidRPr="00F151BA" w:rsidRDefault="00466316" w:rsidP="00466316">
      <w:pPr>
        <w:pStyle w:val="Default"/>
        <w:numPr>
          <w:ilvl w:val="0"/>
          <w:numId w:val="24"/>
        </w:numPr>
        <w:rPr>
          <w:rFonts w:ascii="Arial" w:hAnsi="Arial" w:cs="Arial"/>
        </w:rPr>
      </w:pPr>
      <w:r w:rsidRPr="00F151BA">
        <w:rPr>
          <w:rFonts w:ascii="Arial" w:hAnsi="Arial" w:cs="Arial"/>
        </w:rPr>
        <w:t>osobno računalo,</w:t>
      </w:r>
    </w:p>
    <w:p w:rsidR="00466316" w:rsidRPr="00F151BA" w:rsidRDefault="00466316" w:rsidP="00466316">
      <w:pPr>
        <w:pStyle w:val="Default"/>
        <w:numPr>
          <w:ilvl w:val="0"/>
          <w:numId w:val="24"/>
        </w:numPr>
        <w:rPr>
          <w:rFonts w:ascii="Arial" w:hAnsi="Arial" w:cs="Arial"/>
        </w:rPr>
      </w:pPr>
      <w:r w:rsidRPr="00F151BA">
        <w:rPr>
          <w:rFonts w:ascii="Arial" w:hAnsi="Arial" w:cs="Arial"/>
        </w:rPr>
        <w:t>garnitura osnovnog dimnjačarskog alata,</w:t>
      </w:r>
    </w:p>
    <w:p w:rsidR="00466316" w:rsidRPr="00F151BA" w:rsidRDefault="00466316" w:rsidP="00466316">
      <w:pPr>
        <w:pStyle w:val="Default"/>
        <w:numPr>
          <w:ilvl w:val="0"/>
          <w:numId w:val="24"/>
        </w:numPr>
        <w:rPr>
          <w:rFonts w:ascii="Arial" w:hAnsi="Arial" w:cs="Arial"/>
        </w:rPr>
      </w:pPr>
      <w:r w:rsidRPr="00F151BA">
        <w:rPr>
          <w:rFonts w:ascii="Arial" w:hAnsi="Arial" w:cs="Arial"/>
        </w:rPr>
        <w:t>analizator dimnih plinova,</w:t>
      </w:r>
    </w:p>
    <w:p w:rsidR="00466316" w:rsidRPr="00F151BA" w:rsidRDefault="00466316" w:rsidP="00466316">
      <w:pPr>
        <w:pStyle w:val="Default"/>
        <w:numPr>
          <w:ilvl w:val="0"/>
          <w:numId w:val="24"/>
        </w:numPr>
        <w:rPr>
          <w:rFonts w:ascii="Arial" w:hAnsi="Arial" w:cs="Arial"/>
        </w:rPr>
      </w:pPr>
      <w:r w:rsidRPr="00F151BA">
        <w:rPr>
          <w:rFonts w:ascii="Arial" w:hAnsi="Arial" w:cs="Arial"/>
        </w:rPr>
        <w:t>detektor povrata dimnih plinova,</w:t>
      </w:r>
    </w:p>
    <w:p w:rsidR="00466316" w:rsidRPr="00F151BA" w:rsidRDefault="00466316" w:rsidP="00466316">
      <w:pPr>
        <w:pStyle w:val="Default"/>
        <w:numPr>
          <w:ilvl w:val="0"/>
          <w:numId w:val="24"/>
        </w:numPr>
        <w:rPr>
          <w:rFonts w:ascii="Arial" w:hAnsi="Arial" w:cs="Arial"/>
        </w:rPr>
      </w:pPr>
      <w:r w:rsidRPr="00F151BA">
        <w:rPr>
          <w:rFonts w:ascii="Arial" w:hAnsi="Arial" w:cs="Arial"/>
        </w:rPr>
        <w:t>dimne patrone za kontrolu nepropusnosti dimnjak,</w:t>
      </w:r>
    </w:p>
    <w:p w:rsidR="00466316" w:rsidRPr="00F151BA" w:rsidRDefault="00466316" w:rsidP="00466316">
      <w:pPr>
        <w:pStyle w:val="Default"/>
        <w:numPr>
          <w:ilvl w:val="0"/>
          <w:numId w:val="24"/>
        </w:numPr>
        <w:rPr>
          <w:rFonts w:ascii="Arial" w:hAnsi="Arial" w:cs="Arial"/>
        </w:rPr>
      </w:pPr>
      <w:r w:rsidRPr="00F151BA">
        <w:rPr>
          <w:rFonts w:ascii="Arial" w:hAnsi="Arial" w:cs="Arial"/>
        </w:rPr>
        <w:t>mjerač vlage drveta,</w:t>
      </w:r>
    </w:p>
    <w:p w:rsidR="00466316" w:rsidRPr="00F151BA" w:rsidRDefault="00466316" w:rsidP="00466316">
      <w:pPr>
        <w:pStyle w:val="Default"/>
        <w:numPr>
          <w:ilvl w:val="0"/>
          <w:numId w:val="24"/>
        </w:numPr>
        <w:rPr>
          <w:rFonts w:ascii="Arial" w:hAnsi="Arial" w:cs="Arial"/>
        </w:rPr>
      </w:pPr>
      <w:r w:rsidRPr="00F151BA">
        <w:rPr>
          <w:rFonts w:ascii="Arial" w:hAnsi="Arial" w:cs="Arial"/>
        </w:rPr>
        <w:t>oprema za rad na visini (opasač s konopom),</w:t>
      </w:r>
    </w:p>
    <w:p w:rsidR="00466316" w:rsidRPr="00F151BA" w:rsidRDefault="00466316" w:rsidP="00466316">
      <w:pPr>
        <w:pStyle w:val="Default"/>
        <w:numPr>
          <w:ilvl w:val="0"/>
          <w:numId w:val="24"/>
        </w:numPr>
        <w:rPr>
          <w:rFonts w:ascii="Arial" w:hAnsi="Arial" w:cs="Arial"/>
        </w:rPr>
      </w:pPr>
      <w:r w:rsidRPr="00F151BA">
        <w:rPr>
          <w:rFonts w:ascii="Arial" w:hAnsi="Arial" w:cs="Arial"/>
        </w:rPr>
        <w:t>dimnjačarske ljestve,</w:t>
      </w:r>
    </w:p>
    <w:p w:rsidR="00466316" w:rsidRPr="00F151BA" w:rsidRDefault="00466316" w:rsidP="00466316">
      <w:pPr>
        <w:pStyle w:val="Default"/>
        <w:numPr>
          <w:ilvl w:val="0"/>
          <w:numId w:val="24"/>
        </w:numPr>
        <w:rPr>
          <w:rFonts w:ascii="Arial" w:hAnsi="Arial" w:cs="Arial"/>
        </w:rPr>
      </w:pPr>
      <w:r w:rsidRPr="00F151BA">
        <w:rPr>
          <w:rFonts w:ascii="Arial" w:hAnsi="Arial" w:cs="Arial"/>
        </w:rPr>
        <w:t>uređaj za mjerenje koncentracije ugljičnog monoksida u prostoru,</w:t>
      </w:r>
    </w:p>
    <w:p w:rsidR="00466316" w:rsidRPr="00F151BA" w:rsidRDefault="00466316" w:rsidP="00466316">
      <w:pPr>
        <w:pStyle w:val="Default"/>
        <w:numPr>
          <w:ilvl w:val="0"/>
          <w:numId w:val="24"/>
        </w:numPr>
        <w:rPr>
          <w:rFonts w:ascii="Arial" w:hAnsi="Arial" w:cs="Arial"/>
        </w:rPr>
      </w:pPr>
      <w:r w:rsidRPr="00F151BA">
        <w:rPr>
          <w:rFonts w:ascii="Arial" w:hAnsi="Arial" w:cs="Arial"/>
        </w:rPr>
        <w:t>uređaj za mjerenje nepropusnosti dimnjaka (uređaj za tlačenje),</w:t>
      </w:r>
    </w:p>
    <w:p w:rsidR="00466316" w:rsidRPr="00F151BA" w:rsidRDefault="00466316" w:rsidP="00466316">
      <w:pPr>
        <w:pStyle w:val="Default"/>
        <w:numPr>
          <w:ilvl w:val="0"/>
          <w:numId w:val="24"/>
        </w:numPr>
        <w:rPr>
          <w:rFonts w:ascii="Arial" w:hAnsi="Arial" w:cs="Arial"/>
        </w:rPr>
      </w:pPr>
      <w:r w:rsidRPr="00F151BA">
        <w:rPr>
          <w:rFonts w:ascii="Arial" w:hAnsi="Arial" w:cs="Arial"/>
        </w:rPr>
        <w:t xml:space="preserve">uređaj za mjerenje podtlaka i </w:t>
      </w:r>
      <w:proofErr w:type="spellStart"/>
      <w:r w:rsidRPr="00F151BA">
        <w:rPr>
          <w:rFonts w:ascii="Arial" w:hAnsi="Arial" w:cs="Arial"/>
        </w:rPr>
        <w:t>predtlaka</w:t>
      </w:r>
      <w:proofErr w:type="spellEnd"/>
      <w:r w:rsidRPr="00F151BA">
        <w:rPr>
          <w:rFonts w:ascii="Arial" w:hAnsi="Arial" w:cs="Arial"/>
        </w:rPr>
        <w:t xml:space="preserve"> u dimnjaku,</w:t>
      </w:r>
    </w:p>
    <w:p w:rsidR="00466316" w:rsidRPr="00F151BA" w:rsidRDefault="00466316" w:rsidP="00466316">
      <w:pPr>
        <w:pStyle w:val="Default"/>
        <w:numPr>
          <w:ilvl w:val="0"/>
          <w:numId w:val="24"/>
        </w:numPr>
        <w:rPr>
          <w:rFonts w:ascii="Arial" w:hAnsi="Arial" w:cs="Arial"/>
        </w:rPr>
      </w:pPr>
      <w:r w:rsidRPr="00F151BA">
        <w:rPr>
          <w:rFonts w:ascii="Arial" w:hAnsi="Arial" w:cs="Arial"/>
        </w:rPr>
        <w:t>uređaj za strojno mehaničko čišćenje plameno-dimne strane kotla,</w:t>
      </w:r>
    </w:p>
    <w:p w:rsidR="00466316" w:rsidRPr="00F151BA" w:rsidRDefault="00466316" w:rsidP="00466316">
      <w:pPr>
        <w:pStyle w:val="Default"/>
        <w:numPr>
          <w:ilvl w:val="0"/>
          <w:numId w:val="24"/>
        </w:numPr>
        <w:rPr>
          <w:rFonts w:ascii="Arial" w:hAnsi="Arial" w:cs="Arial"/>
        </w:rPr>
      </w:pPr>
      <w:r w:rsidRPr="00F151BA">
        <w:rPr>
          <w:rFonts w:ascii="Arial" w:hAnsi="Arial" w:cs="Arial"/>
        </w:rPr>
        <w:t>usisivač za vađenje čađe,</w:t>
      </w:r>
    </w:p>
    <w:p w:rsidR="00466316" w:rsidRPr="00F151BA" w:rsidRDefault="00466316" w:rsidP="00466316">
      <w:pPr>
        <w:pStyle w:val="Default"/>
        <w:numPr>
          <w:ilvl w:val="0"/>
          <w:numId w:val="24"/>
        </w:numPr>
        <w:rPr>
          <w:rFonts w:ascii="Arial" w:hAnsi="Arial" w:cs="Arial"/>
        </w:rPr>
      </w:pPr>
      <w:r w:rsidRPr="00F151BA">
        <w:rPr>
          <w:rFonts w:ascii="Arial" w:hAnsi="Arial" w:cs="Arial"/>
        </w:rPr>
        <w:t>visokotlačni perač za čišćenje plameno-dimne strane kotla,</w:t>
      </w:r>
    </w:p>
    <w:p w:rsidR="00466316" w:rsidRPr="00F151BA" w:rsidRDefault="00466316" w:rsidP="00466316">
      <w:pPr>
        <w:pStyle w:val="Default"/>
        <w:numPr>
          <w:ilvl w:val="0"/>
          <w:numId w:val="24"/>
        </w:numPr>
        <w:rPr>
          <w:rFonts w:ascii="Arial" w:hAnsi="Arial" w:cs="Arial"/>
        </w:rPr>
      </w:pPr>
      <w:r w:rsidRPr="00F151BA">
        <w:rPr>
          <w:rFonts w:ascii="Arial" w:hAnsi="Arial" w:cs="Arial"/>
        </w:rPr>
        <w:t>vitlo s elektromotorom za skidanje naslaga smole iz dimnjaka.</w:t>
      </w:r>
    </w:p>
    <w:p w:rsidR="00466316" w:rsidRPr="00F151BA" w:rsidRDefault="00466316" w:rsidP="007267F5">
      <w:pPr>
        <w:pStyle w:val="Default"/>
        <w:rPr>
          <w:rFonts w:ascii="Arial" w:hAnsi="Arial" w:cs="Arial"/>
          <w:sz w:val="23"/>
          <w:szCs w:val="23"/>
        </w:rPr>
      </w:pPr>
    </w:p>
    <w:p w:rsidR="007267F5" w:rsidRPr="00F151BA" w:rsidRDefault="00456551" w:rsidP="007267F5">
      <w:pPr>
        <w:pStyle w:val="Bezproreda"/>
        <w:rPr>
          <w:rFonts w:ascii="Arial" w:hAnsi="Arial" w:cs="Arial"/>
          <w:sz w:val="24"/>
          <w:szCs w:val="24"/>
          <w:lang w:val="hr-HR"/>
        </w:rPr>
      </w:pPr>
      <w:r w:rsidRPr="00F151BA">
        <w:rPr>
          <w:rFonts w:ascii="Arial" w:hAnsi="Arial" w:cs="Arial"/>
          <w:sz w:val="24"/>
          <w:szCs w:val="24"/>
          <w:lang w:val="hr-HR"/>
        </w:rPr>
        <w:t>U svrhu ispunjenja ugovora raspolažemo i sljede</w:t>
      </w:r>
      <w:r w:rsidR="0066091D" w:rsidRPr="00F151BA">
        <w:rPr>
          <w:rFonts w:ascii="Arial" w:hAnsi="Arial" w:cs="Arial"/>
          <w:sz w:val="24"/>
          <w:szCs w:val="24"/>
          <w:lang w:val="hr-HR"/>
        </w:rPr>
        <w:t>ćim alatima i tehničkom opremom:</w:t>
      </w:r>
    </w:p>
    <w:p w:rsidR="0066091D" w:rsidRPr="00F151BA" w:rsidRDefault="0066091D" w:rsidP="007267F5">
      <w:pPr>
        <w:pStyle w:val="Bezproreda"/>
        <w:rPr>
          <w:rFonts w:ascii="Arial" w:hAnsi="Arial" w:cs="Arial"/>
          <w:sz w:val="10"/>
          <w:szCs w:val="10"/>
          <w:lang w:val="hr-HR"/>
        </w:rPr>
      </w:pPr>
    </w:p>
    <w:p w:rsidR="0066091D" w:rsidRPr="00F151BA" w:rsidRDefault="0066091D" w:rsidP="0066091D">
      <w:pPr>
        <w:pStyle w:val="Bezproreda"/>
        <w:spacing w:line="360" w:lineRule="auto"/>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091D" w:rsidRPr="00F151BA" w:rsidRDefault="0066091D" w:rsidP="007267F5">
      <w:pPr>
        <w:pStyle w:val="Bezproreda"/>
        <w:rPr>
          <w:rFonts w:ascii="Arial" w:hAnsi="Arial" w:cs="Arial"/>
          <w:sz w:val="12"/>
          <w:szCs w:val="12"/>
          <w:lang w:val="hr-HR"/>
        </w:rPr>
      </w:pPr>
    </w:p>
    <w:p w:rsidR="0066091D" w:rsidRPr="00F151BA" w:rsidRDefault="0066091D" w:rsidP="007267F5">
      <w:pPr>
        <w:pStyle w:val="Bezproreda"/>
        <w:rPr>
          <w:rFonts w:ascii="Arial" w:hAnsi="Arial" w:cs="Arial"/>
          <w:sz w:val="24"/>
          <w:szCs w:val="24"/>
          <w:lang w:val="hr-HR"/>
        </w:rPr>
      </w:pP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335300" w:rsidRPr="00F151BA" w:rsidRDefault="00335300" w:rsidP="00335300">
      <w:pPr>
        <w:pStyle w:val="Bezproreda"/>
        <w:jc w:val="both"/>
        <w:rPr>
          <w:rFonts w:ascii="Arial" w:hAnsi="Arial" w:cs="Arial"/>
          <w:sz w:val="24"/>
          <w:szCs w:val="24"/>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335300" w:rsidRPr="00F151BA" w:rsidRDefault="00335300" w:rsidP="00335300">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335300" w:rsidRPr="00F151BA" w:rsidRDefault="00335300" w:rsidP="00335300">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335300" w:rsidRPr="00F151BA" w:rsidRDefault="00335300" w:rsidP="00335300">
      <w:pPr>
        <w:pStyle w:val="Bezproreda"/>
        <w:tabs>
          <w:tab w:val="center" w:pos="6663"/>
        </w:tabs>
        <w:jc w:val="both"/>
        <w:rPr>
          <w:rFonts w:ascii="Arial" w:hAnsi="Arial" w:cs="Arial"/>
          <w:sz w:val="12"/>
          <w:szCs w:val="12"/>
          <w:lang w:val="hr-HR"/>
        </w:rPr>
      </w:pPr>
    </w:p>
    <w:p w:rsidR="00335300" w:rsidRPr="00F151BA" w:rsidRDefault="00335300" w:rsidP="00335300">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335300" w:rsidRPr="00F151BA" w:rsidRDefault="00335300" w:rsidP="00335300">
      <w:pPr>
        <w:pStyle w:val="Bezproreda"/>
        <w:tabs>
          <w:tab w:val="center" w:pos="6663"/>
        </w:tabs>
        <w:jc w:val="both"/>
        <w:rPr>
          <w:rFonts w:ascii="Arial" w:hAnsi="Arial" w:cs="Arial"/>
          <w:sz w:val="24"/>
          <w:szCs w:val="24"/>
          <w:lang w:val="hr-HR"/>
        </w:rPr>
      </w:pPr>
    </w:p>
    <w:p w:rsidR="007267F5" w:rsidRPr="00F151BA" w:rsidRDefault="00335300" w:rsidP="0066091D">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r w:rsidR="007267F5" w:rsidRPr="00F151BA">
        <w:rPr>
          <w:rFonts w:ascii="Arial" w:hAnsi="Arial" w:cs="Arial"/>
          <w:sz w:val="18"/>
          <w:szCs w:val="18"/>
          <w:lang w:val="hr-HR"/>
        </w:rPr>
        <w:br w:type="page"/>
      </w:r>
    </w:p>
    <w:p w:rsidR="007267F5" w:rsidRPr="00F151BA" w:rsidRDefault="007267F5" w:rsidP="007267F5">
      <w:pPr>
        <w:pStyle w:val="Naslov1"/>
        <w:spacing w:before="0"/>
        <w:jc w:val="right"/>
        <w:rPr>
          <w:rFonts w:ascii="Arial" w:hAnsi="Arial" w:cs="Arial"/>
          <w:lang w:val="hr-HR"/>
        </w:rPr>
      </w:pPr>
      <w:bookmarkStart w:id="24" w:name="_Toc473562711"/>
      <w:r w:rsidRPr="00F151BA">
        <w:rPr>
          <w:rFonts w:ascii="Arial" w:hAnsi="Arial" w:cs="Arial"/>
          <w:lang w:val="hr-HR"/>
        </w:rPr>
        <w:lastRenderedPageBreak/>
        <w:t>PRILOG V</w:t>
      </w:r>
      <w:bookmarkEnd w:id="24"/>
      <w:r w:rsidR="007A44A0" w:rsidRPr="00F151BA">
        <w:rPr>
          <w:rFonts w:ascii="Arial" w:hAnsi="Arial" w:cs="Arial"/>
          <w:lang w:val="hr-HR"/>
        </w:rPr>
        <w:t>I</w:t>
      </w:r>
      <w:r w:rsidR="00E53EED" w:rsidRPr="00F151BA">
        <w:rPr>
          <w:rFonts w:ascii="Arial" w:hAnsi="Arial" w:cs="Arial"/>
          <w:lang w:val="hr-HR"/>
        </w:rPr>
        <w:t>II</w:t>
      </w:r>
    </w:p>
    <w:p w:rsidR="007267F5" w:rsidRPr="00F151BA" w:rsidRDefault="007267F5" w:rsidP="007267F5">
      <w:pPr>
        <w:pStyle w:val="Naslov3"/>
        <w:rPr>
          <w:rFonts w:ascii="Arial" w:hAnsi="Arial" w:cs="Arial"/>
          <w:b w:val="0"/>
          <w:bCs/>
          <w:sz w:val="28"/>
          <w:szCs w:val="28"/>
          <w:lang w:val="hr-HR"/>
        </w:rPr>
      </w:pPr>
      <w:bookmarkStart w:id="25" w:name="_Toc473562712"/>
      <w:r w:rsidRPr="00F151BA">
        <w:rPr>
          <w:rFonts w:ascii="Arial" w:hAnsi="Arial" w:cs="Arial"/>
          <w:b w:val="0"/>
          <w:bCs/>
          <w:sz w:val="28"/>
          <w:szCs w:val="28"/>
          <w:lang w:val="hr-HR"/>
        </w:rPr>
        <w:t>IZJAVA</w:t>
      </w:r>
      <w:bookmarkEnd w:id="25"/>
    </w:p>
    <w:p w:rsidR="007267F5" w:rsidRPr="00F151BA" w:rsidRDefault="007267F5" w:rsidP="007267F5">
      <w:pPr>
        <w:jc w:val="center"/>
        <w:rPr>
          <w:rFonts w:ascii="Arial" w:hAnsi="Arial" w:cs="Arial"/>
          <w:bCs/>
          <w:sz w:val="28"/>
          <w:szCs w:val="28"/>
          <w:lang w:val="hr-HR"/>
        </w:rPr>
      </w:pPr>
      <w:r w:rsidRPr="00F151BA">
        <w:rPr>
          <w:rFonts w:ascii="Arial" w:hAnsi="Arial" w:cs="Arial"/>
          <w:bCs/>
          <w:sz w:val="28"/>
          <w:szCs w:val="28"/>
          <w:lang w:val="hr-HR"/>
        </w:rPr>
        <w:t>o dostavi jamstva za provedbu ugovora o koncesiji</w:t>
      </w:r>
    </w:p>
    <w:p w:rsidR="007267F5" w:rsidRPr="00F151BA" w:rsidRDefault="007267F5" w:rsidP="007267F5">
      <w:pPr>
        <w:rPr>
          <w:rFonts w:ascii="Arial" w:hAnsi="Arial" w:cs="Arial"/>
          <w:lang w:val="hr-HR"/>
        </w:rPr>
      </w:pP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Kojom ja _________________________________________________________________</w:t>
      </w:r>
    </w:p>
    <w:p w:rsidR="007267F5" w:rsidRPr="00F151BA" w:rsidRDefault="007267F5" w:rsidP="007267F5">
      <w:pPr>
        <w:pStyle w:val="Bezproreda"/>
        <w:rPr>
          <w:rFonts w:ascii="Arial" w:hAnsi="Arial" w:cs="Arial"/>
          <w:i/>
          <w:lang w:val="hr-HR"/>
        </w:rPr>
      </w:pPr>
      <w:r w:rsidRPr="00F151BA">
        <w:rPr>
          <w:rFonts w:ascii="Arial" w:hAnsi="Arial" w:cs="Arial"/>
          <w:i/>
          <w:lang w:val="hr-HR"/>
        </w:rPr>
        <w:t xml:space="preserve">                                        (ime i prezime, adresa, OIB)</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sz w:val="24"/>
          <w:szCs w:val="24"/>
          <w:lang w:val="hr-HR"/>
        </w:rPr>
      </w:pPr>
    </w:p>
    <w:p w:rsidR="007267F5" w:rsidRPr="00F151BA" w:rsidRDefault="007267F5" w:rsidP="007267F5">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7267F5" w:rsidRPr="00F151BA" w:rsidRDefault="007267F5" w:rsidP="007267F5">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7267F5" w:rsidRPr="00F151BA" w:rsidRDefault="007267F5" w:rsidP="007267F5">
      <w:pPr>
        <w:pStyle w:val="Bezproreda"/>
        <w:jc w:val="both"/>
        <w:rPr>
          <w:rFonts w:ascii="Arial" w:hAnsi="Arial" w:cs="Arial"/>
          <w:sz w:val="24"/>
          <w:szCs w:val="24"/>
          <w:lang w:val="hr-HR"/>
        </w:rPr>
      </w:pPr>
    </w:p>
    <w:p w:rsidR="007267F5" w:rsidRPr="00F151BA" w:rsidRDefault="007267F5" w:rsidP="007267F5">
      <w:pPr>
        <w:pStyle w:val="Bezproreda"/>
        <w:jc w:val="right"/>
        <w:rPr>
          <w:rFonts w:ascii="Arial" w:hAnsi="Arial" w:cs="Arial"/>
          <w:sz w:val="24"/>
          <w:szCs w:val="24"/>
          <w:lang w:val="hr-HR"/>
        </w:rPr>
      </w:pPr>
    </w:p>
    <w:p w:rsidR="007267F5" w:rsidRPr="00F151BA" w:rsidRDefault="007267F5" w:rsidP="007267F5">
      <w:pPr>
        <w:rPr>
          <w:rFonts w:ascii="Arial" w:hAnsi="Arial" w:cs="Arial"/>
          <w:b/>
          <w:bCs/>
          <w:lang w:val="hr-HR"/>
        </w:rPr>
      </w:pPr>
    </w:p>
    <w:p w:rsidR="007267F5" w:rsidRPr="00F151BA" w:rsidRDefault="007267F5" w:rsidP="007267F5">
      <w:pPr>
        <w:rPr>
          <w:rFonts w:ascii="Arial" w:hAnsi="Arial" w:cs="Arial"/>
          <w:b/>
          <w:bCs/>
          <w:lang w:val="hr-HR"/>
        </w:rPr>
      </w:pPr>
    </w:p>
    <w:p w:rsidR="007267F5" w:rsidRPr="00F151BA" w:rsidRDefault="007267F5" w:rsidP="007267F5">
      <w:pPr>
        <w:jc w:val="both"/>
        <w:rPr>
          <w:rFonts w:ascii="Arial" w:hAnsi="Arial" w:cs="Arial"/>
          <w:sz w:val="24"/>
          <w:szCs w:val="24"/>
          <w:lang w:val="hr-HR"/>
        </w:rPr>
      </w:pPr>
      <w:r w:rsidRPr="00F151BA">
        <w:rPr>
          <w:rFonts w:ascii="Arial" w:hAnsi="Arial" w:cs="Arial"/>
          <w:sz w:val="24"/>
          <w:szCs w:val="24"/>
          <w:lang w:val="hr-HR"/>
        </w:rPr>
        <w:t>izjavljujem pod materijalnom i kaznenom odgovornošću da ću Gradu Varaždinskim Toplicama, ukoliko  naša ponuda bude izabrana kao najpovoljnija, dostaviti jamstvo za provedbu ugovora o koncesiji u skladu s Dokumentacijom za nadmetanje.</w:t>
      </w:r>
    </w:p>
    <w:p w:rsidR="007267F5" w:rsidRPr="00F151BA" w:rsidRDefault="007267F5" w:rsidP="007267F5">
      <w:pPr>
        <w:jc w:val="both"/>
        <w:rPr>
          <w:rFonts w:ascii="Arial" w:hAnsi="Arial" w:cs="Arial"/>
          <w:sz w:val="24"/>
          <w:szCs w:val="24"/>
          <w:lang w:val="hr-HR"/>
        </w:rPr>
      </w:pPr>
      <w:r w:rsidRPr="00F151BA">
        <w:rPr>
          <w:rFonts w:ascii="Arial" w:hAnsi="Arial" w:cs="Arial"/>
          <w:sz w:val="24"/>
          <w:szCs w:val="24"/>
          <w:lang w:val="hr-HR"/>
        </w:rPr>
        <w:t xml:space="preserve">Jamstvo će biti u obliku _____________________________________________________ . </w:t>
      </w:r>
    </w:p>
    <w:p w:rsidR="0066091D" w:rsidRPr="00F151BA" w:rsidRDefault="0066091D" w:rsidP="007267F5">
      <w:pPr>
        <w:jc w:val="both"/>
        <w:rPr>
          <w:rFonts w:ascii="Arial" w:hAnsi="Arial" w:cs="Arial"/>
          <w:sz w:val="24"/>
          <w:szCs w:val="24"/>
          <w:lang w:val="hr-HR"/>
        </w:rPr>
      </w:pPr>
    </w:p>
    <w:p w:rsidR="0066091D" w:rsidRPr="00F151BA" w:rsidRDefault="0066091D" w:rsidP="007267F5">
      <w:pPr>
        <w:jc w:val="both"/>
        <w:rPr>
          <w:rFonts w:ascii="Arial" w:hAnsi="Arial" w:cs="Arial"/>
          <w:sz w:val="24"/>
          <w:szCs w:val="24"/>
          <w:lang w:val="hr-HR"/>
        </w:rPr>
      </w:pPr>
    </w:p>
    <w:p w:rsidR="0066091D" w:rsidRPr="00F151BA" w:rsidRDefault="0066091D" w:rsidP="007267F5">
      <w:pPr>
        <w:jc w:val="both"/>
        <w:rPr>
          <w:rFonts w:ascii="Arial" w:hAnsi="Arial" w:cs="Arial"/>
          <w:sz w:val="24"/>
          <w:szCs w:val="24"/>
          <w:lang w:val="hr-HR"/>
        </w:rPr>
      </w:pPr>
    </w:p>
    <w:p w:rsidR="0066091D" w:rsidRPr="00F151BA" w:rsidRDefault="0066091D" w:rsidP="007267F5">
      <w:pPr>
        <w:jc w:val="both"/>
        <w:rPr>
          <w:rFonts w:ascii="Arial" w:hAnsi="Arial" w:cs="Arial"/>
          <w:sz w:val="24"/>
          <w:szCs w:val="24"/>
          <w:lang w:val="hr-HR"/>
        </w:rPr>
      </w:pPr>
    </w:p>
    <w:p w:rsidR="0066091D" w:rsidRPr="00F151BA" w:rsidRDefault="0066091D" w:rsidP="0066091D">
      <w:pPr>
        <w:pStyle w:val="Bezproreda"/>
        <w:jc w:val="both"/>
        <w:rPr>
          <w:rFonts w:ascii="Arial" w:hAnsi="Arial" w:cs="Arial"/>
          <w:sz w:val="24"/>
          <w:szCs w:val="24"/>
          <w:lang w:val="hr-HR"/>
        </w:rPr>
      </w:pPr>
      <w:r w:rsidRPr="00F151BA">
        <w:rPr>
          <w:rFonts w:ascii="Arial" w:hAnsi="Arial" w:cs="Arial"/>
          <w:sz w:val="24"/>
          <w:szCs w:val="24"/>
          <w:lang w:val="hr-HR"/>
        </w:rPr>
        <w:t xml:space="preserve">U _________________________, dana ____________ </w:t>
      </w:r>
      <w:r w:rsidR="00EB6FD6" w:rsidRPr="00F151BA">
        <w:rPr>
          <w:rFonts w:ascii="Arial" w:hAnsi="Arial" w:cs="Arial"/>
          <w:sz w:val="24"/>
          <w:szCs w:val="24"/>
          <w:lang w:val="hr-HR"/>
        </w:rPr>
        <w:t>2022</w:t>
      </w:r>
      <w:r w:rsidRPr="00F151BA">
        <w:rPr>
          <w:rFonts w:ascii="Arial" w:hAnsi="Arial" w:cs="Arial"/>
          <w:sz w:val="24"/>
          <w:szCs w:val="24"/>
          <w:lang w:val="hr-HR"/>
        </w:rPr>
        <w:t>.</w:t>
      </w:r>
    </w:p>
    <w:p w:rsidR="0066091D" w:rsidRPr="00F151BA" w:rsidRDefault="0066091D" w:rsidP="0066091D">
      <w:pPr>
        <w:pStyle w:val="Bezproreda"/>
        <w:jc w:val="both"/>
        <w:rPr>
          <w:rFonts w:ascii="Arial" w:hAnsi="Arial" w:cs="Arial"/>
          <w:sz w:val="24"/>
          <w:szCs w:val="24"/>
          <w:lang w:val="hr-HR"/>
        </w:rPr>
      </w:pPr>
    </w:p>
    <w:p w:rsidR="0066091D" w:rsidRPr="00F151BA" w:rsidRDefault="0066091D" w:rsidP="0066091D">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r>
    </w:p>
    <w:p w:rsidR="0066091D" w:rsidRPr="00F151BA" w:rsidRDefault="0066091D" w:rsidP="0066091D">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66091D" w:rsidRPr="00F151BA" w:rsidRDefault="0066091D" w:rsidP="0066091D">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66091D" w:rsidRPr="00F151BA" w:rsidRDefault="0066091D" w:rsidP="0066091D">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66091D" w:rsidRPr="00F151BA" w:rsidRDefault="0066091D" w:rsidP="0066091D">
      <w:pPr>
        <w:pStyle w:val="Bezproreda"/>
        <w:tabs>
          <w:tab w:val="center" w:pos="6663"/>
        </w:tabs>
        <w:jc w:val="both"/>
        <w:rPr>
          <w:rFonts w:ascii="Arial" w:hAnsi="Arial" w:cs="Arial"/>
          <w:sz w:val="12"/>
          <w:szCs w:val="12"/>
          <w:lang w:val="hr-HR"/>
        </w:rPr>
      </w:pPr>
    </w:p>
    <w:p w:rsidR="0066091D" w:rsidRPr="00F151BA" w:rsidRDefault="0066091D" w:rsidP="0066091D">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66091D" w:rsidRPr="00F151BA" w:rsidRDefault="0066091D" w:rsidP="0066091D">
      <w:pPr>
        <w:pStyle w:val="Bezproreda"/>
        <w:tabs>
          <w:tab w:val="center" w:pos="6663"/>
        </w:tabs>
        <w:jc w:val="both"/>
        <w:rPr>
          <w:rFonts w:ascii="Arial" w:hAnsi="Arial" w:cs="Arial"/>
          <w:sz w:val="24"/>
          <w:szCs w:val="24"/>
          <w:lang w:val="hr-HR"/>
        </w:rPr>
      </w:pPr>
    </w:p>
    <w:p w:rsidR="0066091D" w:rsidRPr="00F151BA" w:rsidRDefault="0066091D" w:rsidP="0066091D">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7267F5" w:rsidRPr="00F151BA" w:rsidRDefault="007267F5" w:rsidP="007267F5">
      <w:pPr>
        <w:spacing w:after="160" w:line="259" w:lineRule="auto"/>
        <w:rPr>
          <w:rFonts w:ascii="Arial" w:hAnsi="Arial" w:cs="Arial"/>
          <w:sz w:val="24"/>
          <w:szCs w:val="24"/>
          <w:lang w:val="hr-HR" w:eastAsia="en-US"/>
        </w:rPr>
      </w:pPr>
      <w:r w:rsidRPr="00F151BA">
        <w:rPr>
          <w:rFonts w:ascii="Arial" w:hAnsi="Arial" w:cs="Arial"/>
          <w:sz w:val="24"/>
          <w:szCs w:val="24"/>
          <w:lang w:val="hr-HR" w:eastAsia="en-US"/>
        </w:rPr>
        <w:br w:type="page"/>
      </w:r>
    </w:p>
    <w:p w:rsidR="00F151BA" w:rsidRPr="00F151BA" w:rsidRDefault="00F151BA">
      <w:pPr>
        <w:rPr>
          <w:rFonts w:ascii="Arial" w:hAnsi="Arial" w:cs="Arial"/>
          <w:sz w:val="22"/>
          <w:szCs w:val="22"/>
          <w:lang w:val="hr-HR"/>
        </w:rPr>
      </w:pPr>
    </w:p>
    <w:p w:rsidR="00F151BA" w:rsidRPr="00C37EE3" w:rsidRDefault="00F151BA" w:rsidP="00F151BA">
      <w:pPr>
        <w:pStyle w:val="Naslov1"/>
        <w:spacing w:before="0"/>
        <w:jc w:val="right"/>
        <w:rPr>
          <w:rFonts w:ascii="Arial" w:hAnsi="Arial" w:cs="Arial"/>
          <w:color w:val="C00000"/>
          <w:lang w:val="hr-HR"/>
        </w:rPr>
      </w:pPr>
      <w:r w:rsidRPr="00C37EE3">
        <w:rPr>
          <w:rFonts w:ascii="Arial" w:hAnsi="Arial" w:cs="Arial"/>
          <w:color w:val="C00000"/>
          <w:lang w:val="hr-HR"/>
        </w:rPr>
        <w:t>PRILOG XI</w:t>
      </w:r>
    </w:p>
    <w:p w:rsidR="00F151BA" w:rsidRPr="00F151BA" w:rsidRDefault="00F151BA" w:rsidP="00F151BA">
      <w:pPr>
        <w:jc w:val="center"/>
        <w:rPr>
          <w:rFonts w:ascii="Arial" w:hAnsi="Arial" w:cs="Arial"/>
          <w:lang w:val="hr-HR"/>
        </w:rPr>
      </w:pPr>
    </w:p>
    <w:p w:rsidR="00F151BA" w:rsidRPr="00F151BA" w:rsidRDefault="00F151BA" w:rsidP="00F151BA">
      <w:pPr>
        <w:jc w:val="center"/>
        <w:rPr>
          <w:rFonts w:ascii="Arial" w:hAnsi="Arial" w:cs="Arial"/>
          <w:sz w:val="24"/>
          <w:szCs w:val="24"/>
          <w:lang w:val="hr-HR"/>
        </w:rPr>
      </w:pPr>
      <w:r w:rsidRPr="00F151BA">
        <w:rPr>
          <w:rFonts w:ascii="Arial" w:hAnsi="Arial" w:cs="Arial"/>
          <w:sz w:val="24"/>
          <w:szCs w:val="24"/>
          <w:lang w:val="hr-HR"/>
        </w:rPr>
        <w:t>IZJAVA</w:t>
      </w:r>
    </w:p>
    <w:p w:rsidR="00F151BA" w:rsidRPr="00F151BA" w:rsidRDefault="00F151BA" w:rsidP="00F151BA">
      <w:pPr>
        <w:jc w:val="center"/>
        <w:rPr>
          <w:rFonts w:ascii="Arial" w:hAnsi="Arial" w:cs="Arial"/>
          <w:sz w:val="4"/>
          <w:szCs w:val="4"/>
          <w:lang w:val="hr-HR"/>
        </w:rPr>
      </w:pPr>
    </w:p>
    <w:p w:rsidR="00F151BA" w:rsidRPr="00F151BA" w:rsidRDefault="00F151BA" w:rsidP="00F151BA">
      <w:pPr>
        <w:jc w:val="center"/>
        <w:rPr>
          <w:rFonts w:ascii="Arial" w:hAnsi="Arial" w:cs="Arial"/>
          <w:lang w:val="hr-HR"/>
        </w:rPr>
      </w:pPr>
    </w:p>
    <w:p w:rsidR="00F151BA" w:rsidRPr="00F151BA" w:rsidRDefault="00F151BA" w:rsidP="00F151BA">
      <w:pPr>
        <w:pStyle w:val="Bezproreda"/>
        <w:rPr>
          <w:rFonts w:ascii="Arial" w:hAnsi="Arial" w:cs="Arial"/>
          <w:sz w:val="24"/>
          <w:szCs w:val="24"/>
          <w:lang w:val="hr-HR"/>
        </w:rPr>
      </w:pPr>
      <w:r w:rsidRPr="00F151BA">
        <w:rPr>
          <w:rFonts w:ascii="Arial" w:hAnsi="Arial" w:cs="Arial"/>
          <w:sz w:val="24"/>
          <w:szCs w:val="24"/>
          <w:lang w:val="hr-HR"/>
        </w:rPr>
        <w:t>Ja ______________________________________________________________________</w:t>
      </w:r>
    </w:p>
    <w:p w:rsidR="00F151BA" w:rsidRPr="00F151BA" w:rsidRDefault="00F151BA" w:rsidP="00F151BA">
      <w:pPr>
        <w:pStyle w:val="Bezproreda"/>
        <w:rPr>
          <w:rFonts w:ascii="Arial" w:hAnsi="Arial" w:cs="Arial"/>
          <w:i/>
          <w:lang w:val="hr-HR"/>
        </w:rPr>
      </w:pPr>
      <w:r w:rsidRPr="00F151BA">
        <w:rPr>
          <w:rFonts w:ascii="Arial" w:hAnsi="Arial" w:cs="Arial"/>
          <w:i/>
          <w:lang w:val="hr-HR"/>
        </w:rPr>
        <w:t xml:space="preserve">                                        (ime i prezime, adresa, OIB)</w:t>
      </w:r>
    </w:p>
    <w:p w:rsidR="00F151BA" w:rsidRPr="00F151BA" w:rsidRDefault="00F151BA" w:rsidP="00F151BA">
      <w:pPr>
        <w:pStyle w:val="Bezproreda"/>
        <w:rPr>
          <w:rFonts w:ascii="Arial" w:hAnsi="Arial" w:cs="Arial"/>
          <w:sz w:val="24"/>
          <w:szCs w:val="24"/>
          <w:lang w:val="hr-HR"/>
        </w:rPr>
      </w:pPr>
    </w:p>
    <w:p w:rsidR="00F151BA" w:rsidRPr="00F151BA" w:rsidRDefault="00F151BA" w:rsidP="00F151B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F151BA" w:rsidRPr="00F151BA" w:rsidRDefault="00F151BA" w:rsidP="00F151BA">
      <w:pPr>
        <w:pStyle w:val="Bezproreda"/>
        <w:rPr>
          <w:rFonts w:ascii="Arial" w:hAnsi="Arial" w:cs="Arial"/>
          <w:sz w:val="24"/>
          <w:szCs w:val="24"/>
          <w:lang w:val="hr-HR"/>
        </w:rPr>
      </w:pPr>
    </w:p>
    <w:p w:rsidR="00F151BA" w:rsidRPr="00F151BA" w:rsidRDefault="00F151BA" w:rsidP="00F151BA">
      <w:pPr>
        <w:pStyle w:val="Bezproreda"/>
        <w:rPr>
          <w:rFonts w:ascii="Arial" w:hAnsi="Arial" w:cs="Arial"/>
          <w:sz w:val="24"/>
          <w:szCs w:val="24"/>
          <w:lang w:val="hr-HR"/>
        </w:rPr>
      </w:pPr>
      <w:r w:rsidRPr="00F151BA">
        <w:rPr>
          <w:rFonts w:ascii="Arial" w:hAnsi="Arial" w:cs="Arial"/>
          <w:sz w:val="24"/>
          <w:szCs w:val="24"/>
          <w:lang w:val="hr-HR"/>
        </w:rPr>
        <w:t xml:space="preserve">kao osoba ovlaštena po zakonu za zastupanje gospodarskog subjekta ________________ </w:t>
      </w:r>
    </w:p>
    <w:p w:rsidR="00F151BA" w:rsidRPr="00F151BA" w:rsidRDefault="00F151BA" w:rsidP="00F151BA">
      <w:pPr>
        <w:pStyle w:val="Bezproreda"/>
        <w:rPr>
          <w:rFonts w:ascii="Arial" w:hAnsi="Arial" w:cs="Arial"/>
          <w:sz w:val="24"/>
          <w:szCs w:val="24"/>
          <w:lang w:val="hr-HR"/>
        </w:rPr>
      </w:pPr>
    </w:p>
    <w:p w:rsidR="00F151BA" w:rsidRPr="00F151BA" w:rsidRDefault="00F151BA" w:rsidP="00F151B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F151BA" w:rsidRPr="00F151BA" w:rsidRDefault="00F151BA" w:rsidP="00F151BA">
      <w:pPr>
        <w:pStyle w:val="Bezproreda"/>
        <w:rPr>
          <w:rFonts w:ascii="Arial" w:hAnsi="Arial" w:cs="Arial"/>
          <w:sz w:val="24"/>
          <w:szCs w:val="24"/>
          <w:lang w:val="hr-HR"/>
        </w:rPr>
      </w:pPr>
    </w:p>
    <w:p w:rsidR="00F151BA" w:rsidRPr="00F151BA" w:rsidRDefault="00F151BA" w:rsidP="00F151BA">
      <w:pPr>
        <w:pStyle w:val="Bezproreda"/>
        <w:rPr>
          <w:rFonts w:ascii="Arial" w:hAnsi="Arial" w:cs="Arial"/>
          <w:sz w:val="24"/>
          <w:szCs w:val="24"/>
          <w:lang w:val="hr-HR"/>
        </w:rPr>
      </w:pPr>
      <w:r w:rsidRPr="00F151BA">
        <w:rPr>
          <w:rFonts w:ascii="Arial" w:hAnsi="Arial" w:cs="Arial"/>
          <w:sz w:val="24"/>
          <w:szCs w:val="24"/>
          <w:lang w:val="hr-HR"/>
        </w:rPr>
        <w:t>_________________________________________________________________________</w:t>
      </w:r>
    </w:p>
    <w:p w:rsidR="00F151BA" w:rsidRPr="00F151BA" w:rsidRDefault="00F151BA" w:rsidP="00F151BA">
      <w:pPr>
        <w:pStyle w:val="Bezproreda"/>
        <w:rPr>
          <w:rFonts w:ascii="Arial" w:hAnsi="Arial" w:cs="Arial"/>
          <w:i/>
          <w:lang w:val="hr-HR"/>
        </w:rPr>
      </w:pPr>
      <w:r w:rsidRPr="00F151BA">
        <w:rPr>
          <w:rFonts w:ascii="Arial" w:hAnsi="Arial" w:cs="Arial"/>
          <w:sz w:val="24"/>
          <w:szCs w:val="24"/>
          <w:lang w:val="hr-HR"/>
        </w:rPr>
        <w:t xml:space="preserve"> </w:t>
      </w:r>
      <w:r w:rsidRPr="00F151BA">
        <w:rPr>
          <w:rFonts w:ascii="Arial" w:hAnsi="Arial" w:cs="Arial"/>
          <w:i/>
          <w:lang w:val="hr-HR"/>
        </w:rPr>
        <w:t xml:space="preserve">                                                  (naziv i sjedište gospodarskog subjekta, OIB)</w:t>
      </w:r>
    </w:p>
    <w:p w:rsidR="00F151BA" w:rsidRPr="00F151BA" w:rsidRDefault="00F151BA" w:rsidP="00F151BA">
      <w:pPr>
        <w:jc w:val="both"/>
        <w:rPr>
          <w:rFonts w:ascii="Arial" w:hAnsi="Arial" w:cs="Arial"/>
          <w:sz w:val="24"/>
          <w:szCs w:val="24"/>
          <w:lang w:val="hr-HR"/>
        </w:rPr>
      </w:pPr>
    </w:p>
    <w:p w:rsidR="00F151BA" w:rsidRPr="00F151BA" w:rsidRDefault="00F151BA" w:rsidP="00F151BA">
      <w:pPr>
        <w:jc w:val="both"/>
        <w:rPr>
          <w:rFonts w:ascii="Arial" w:hAnsi="Arial" w:cs="Arial"/>
          <w:sz w:val="24"/>
          <w:szCs w:val="24"/>
          <w:lang w:val="hr-HR"/>
        </w:rPr>
      </w:pPr>
    </w:p>
    <w:p w:rsidR="00F151BA" w:rsidRPr="00F151BA" w:rsidRDefault="00F151BA" w:rsidP="00F151BA">
      <w:pPr>
        <w:jc w:val="both"/>
        <w:rPr>
          <w:rFonts w:ascii="Arial" w:hAnsi="Arial" w:cs="Arial"/>
          <w:sz w:val="24"/>
          <w:szCs w:val="24"/>
          <w:lang w:val="hr-HR"/>
        </w:rPr>
      </w:pPr>
      <w:r w:rsidRPr="00F151BA">
        <w:rPr>
          <w:rFonts w:ascii="Arial" w:hAnsi="Arial" w:cs="Arial"/>
          <w:sz w:val="24"/>
          <w:szCs w:val="24"/>
          <w:lang w:val="hr-HR"/>
        </w:rPr>
        <w:t>temeljem članka 5.k stavka 1. Uredbe (EU) br. 2022/576 od 8. travnja 2022. godine o izmjeni Uredbe (EU) br. 833/2014 o mjerama ograničavanja, s obzirom na djelovanja Rusije kojima se destabilizira stanje u Ukrajini, izjavljujem pod materijalnom i kaznenom odgovornošću, da niti ja osobno, niti gospodarski subjekt, niti osoba koja je član upravnog, upravljačkog ili nadzornog tijela ili ima ovlasti zastupanja, donošenja odluka ili nadzora toga gospodarskog subjekta, nismo:</w:t>
      </w:r>
    </w:p>
    <w:p w:rsidR="00F151BA" w:rsidRPr="00F151BA" w:rsidRDefault="00F151BA" w:rsidP="00F151BA">
      <w:pPr>
        <w:jc w:val="both"/>
        <w:rPr>
          <w:rFonts w:ascii="Arial" w:hAnsi="Arial" w:cs="Arial"/>
          <w:sz w:val="24"/>
          <w:szCs w:val="24"/>
          <w:lang w:val="hr-HR"/>
        </w:rPr>
      </w:pPr>
    </w:p>
    <w:p w:rsidR="00F151BA" w:rsidRPr="00F151BA" w:rsidRDefault="00F151BA" w:rsidP="00F151BA">
      <w:pPr>
        <w:pStyle w:val="Odlomakpopisa"/>
        <w:numPr>
          <w:ilvl w:val="0"/>
          <w:numId w:val="45"/>
        </w:numPr>
        <w:contextualSpacing/>
        <w:jc w:val="both"/>
        <w:rPr>
          <w:rFonts w:ascii="Arial" w:hAnsi="Arial" w:cs="Arial"/>
          <w:sz w:val="24"/>
          <w:szCs w:val="24"/>
          <w:lang w:val="hr-HR"/>
        </w:rPr>
      </w:pPr>
      <w:r w:rsidRPr="00F151BA">
        <w:rPr>
          <w:rFonts w:ascii="Arial" w:hAnsi="Arial" w:cs="Arial"/>
          <w:sz w:val="24"/>
          <w:szCs w:val="24"/>
          <w:lang w:val="hr-HR"/>
        </w:rPr>
        <w:t xml:space="preserve">ruski državljani ili fizička ili pravna osoba, subjekt ili tijelo s poslovnim </w:t>
      </w:r>
      <w:proofErr w:type="spellStart"/>
      <w:r w:rsidRPr="00F151BA">
        <w:rPr>
          <w:rFonts w:ascii="Arial" w:hAnsi="Arial" w:cs="Arial"/>
          <w:sz w:val="24"/>
          <w:szCs w:val="24"/>
          <w:lang w:val="hr-HR"/>
        </w:rPr>
        <w:t>nastanom</w:t>
      </w:r>
      <w:proofErr w:type="spellEnd"/>
      <w:r w:rsidRPr="00F151BA">
        <w:rPr>
          <w:rFonts w:ascii="Arial" w:hAnsi="Arial" w:cs="Arial"/>
          <w:sz w:val="24"/>
          <w:szCs w:val="24"/>
          <w:lang w:val="hr-HR"/>
        </w:rPr>
        <w:t xml:space="preserve"> u Rusiji,</w:t>
      </w:r>
    </w:p>
    <w:p w:rsidR="00F151BA" w:rsidRPr="00F151BA" w:rsidRDefault="00F151BA" w:rsidP="00F151BA">
      <w:pPr>
        <w:pStyle w:val="Odlomakpopisa"/>
        <w:numPr>
          <w:ilvl w:val="0"/>
          <w:numId w:val="45"/>
        </w:numPr>
        <w:contextualSpacing/>
        <w:jc w:val="both"/>
        <w:rPr>
          <w:rFonts w:ascii="Arial" w:hAnsi="Arial" w:cs="Arial"/>
          <w:sz w:val="24"/>
          <w:szCs w:val="24"/>
          <w:lang w:val="hr-HR"/>
        </w:rPr>
      </w:pPr>
      <w:r w:rsidRPr="00F151BA">
        <w:rPr>
          <w:rFonts w:ascii="Arial" w:hAnsi="Arial" w:cs="Arial"/>
          <w:sz w:val="24"/>
          <w:szCs w:val="24"/>
          <w:lang w:val="hr-HR"/>
        </w:rPr>
        <w:t>pravna osoba, subjekt ili tijelo u čijim vlasničkim pravcima subjekt iz ove točke ima izravno ili neizravno više od 50% udjela ili</w:t>
      </w:r>
    </w:p>
    <w:p w:rsidR="00F151BA" w:rsidRPr="00F151BA" w:rsidRDefault="00F151BA" w:rsidP="00F151BA">
      <w:pPr>
        <w:pStyle w:val="Odlomakpopisa"/>
        <w:numPr>
          <w:ilvl w:val="0"/>
          <w:numId w:val="45"/>
        </w:numPr>
        <w:contextualSpacing/>
        <w:jc w:val="both"/>
        <w:rPr>
          <w:rFonts w:ascii="Arial" w:hAnsi="Arial" w:cs="Arial"/>
          <w:sz w:val="24"/>
          <w:szCs w:val="24"/>
          <w:lang w:val="hr-HR"/>
        </w:rPr>
      </w:pPr>
      <w:r w:rsidRPr="00F151BA">
        <w:rPr>
          <w:rFonts w:ascii="Arial" w:hAnsi="Arial" w:cs="Arial"/>
          <w:sz w:val="24"/>
          <w:szCs w:val="24"/>
          <w:lang w:val="hr-HR"/>
        </w:rPr>
        <w:t>fizička ili pravna osoba, subjekt ili tijelo koji djeluju za račun ili prema uputama subjekata iz točaka a) i b)</w:t>
      </w:r>
    </w:p>
    <w:p w:rsidR="00F151BA" w:rsidRPr="00F151BA" w:rsidRDefault="00F151BA" w:rsidP="00F151BA">
      <w:pPr>
        <w:jc w:val="both"/>
        <w:rPr>
          <w:rFonts w:ascii="Arial" w:hAnsi="Arial" w:cs="Arial"/>
          <w:sz w:val="24"/>
          <w:szCs w:val="24"/>
          <w:lang w:val="hr-HR"/>
        </w:rPr>
      </w:pPr>
      <w:r w:rsidRPr="00F151BA">
        <w:rPr>
          <w:rFonts w:ascii="Arial" w:hAnsi="Arial" w:cs="Arial"/>
          <w:sz w:val="24"/>
          <w:szCs w:val="24"/>
          <w:lang w:val="hr-HR"/>
        </w:rPr>
        <w:t xml:space="preserve">uključujući, ako oni čine više od 10% vrijednosti ugovora, </w:t>
      </w:r>
      <w:proofErr w:type="spellStart"/>
      <w:r w:rsidRPr="00F151BA">
        <w:rPr>
          <w:rFonts w:ascii="Arial" w:hAnsi="Arial" w:cs="Arial"/>
          <w:sz w:val="24"/>
          <w:szCs w:val="24"/>
          <w:lang w:val="hr-HR"/>
        </w:rPr>
        <w:t>podugovaratelje</w:t>
      </w:r>
      <w:proofErr w:type="spellEnd"/>
      <w:r w:rsidRPr="00F151BA">
        <w:rPr>
          <w:rFonts w:ascii="Arial" w:hAnsi="Arial" w:cs="Arial"/>
          <w:sz w:val="24"/>
          <w:szCs w:val="24"/>
          <w:lang w:val="hr-HR"/>
        </w:rPr>
        <w:t>, dobavljače ili subjekte na čije se kapacitete oslanja u smislu direktiva 2014/23/EU, 2014/24/EU, 2014/25/EU i 2009/81/EZ.</w:t>
      </w:r>
    </w:p>
    <w:p w:rsidR="00F151BA" w:rsidRPr="00F151BA" w:rsidRDefault="00F151BA" w:rsidP="00F151BA">
      <w:pPr>
        <w:jc w:val="both"/>
        <w:rPr>
          <w:rFonts w:ascii="Arial" w:hAnsi="Arial" w:cs="Arial"/>
          <w:sz w:val="24"/>
          <w:szCs w:val="24"/>
          <w:lang w:val="hr-HR"/>
        </w:rPr>
      </w:pPr>
    </w:p>
    <w:p w:rsidR="00F151BA" w:rsidRPr="00F151BA" w:rsidRDefault="00F151BA" w:rsidP="00F151BA">
      <w:pPr>
        <w:jc w:val="both"/>
        <w:rPr>
          <w:rFonts w:ascii="Arial" w:hAnsi="Arial" w:cs="Arial"/>
          <w:sz w:val="24"/>
          <w:szCs w:val="24"/>
          <w:lang w:val="hr-HR"/>
        </w:rPr>
      </w:pPr>
    </w:p>
    <w:p w:rsidR="00F151BA" w:rsidRPr="00F151BA" w:rsidRDefault="00F151BA" w:rsidP="00F151BA">
      <w:pPr>
        <w:pStyle w:val="Bezproreda"/>
        <w:jc w:val="both"/>
        <w:rPr>
          <w:rFonts w:ascii="Arial" w:hAnsi="Arial" w:cs="Arial"/>
          <w:sz w:val="24"/>
          <w:szCs w:val="24"/>
          <w:lang w:val="hr-HR"/>
        </w:rPr>
      </w:pPr>
      <w:r w:rsidRPr="00F151BA">
        <w:rPr>
          <w:rFonts w:ascii="Arial" w:hAnsi="Arial" w:cs="Arial"/>
          <w:sz w:val="24"/>
          <w:szCs w:val="24"/>
          <w:lang w:val="hr-HR"/>
        </w:rPr>
        <w:t>U _________________________, dana ____________ 2022.</w:t>
      </w:r>
    </w:p>
    <w:p w:rsidR="00F151BA" w:rsidRPr="00F151BA" w:rsidRDefault="00F151BA" w:rsidP="00F151BA">
      <w:pPr>
        <w:pStyle w:val="Bezproreda"/>
        <w:jc w:val="both"/>
        <w:rPr>
          <w:rFonts w:ascii="Arial" w:hAnsi="Arial" w:cs="Arial"/>
          <w:sz w:val="24"/>
          <w:szCs w:val="24"/>
          <w:lang w:val="hr-HR"/>
        </w:rPr>
      </w:pPr>
    </w:p>
    <w:p w:rsidR="00F151BA" w:rsidRPr="00F151BA" w:rsidRDefault="00F151BA" w:rsidP="00F151BA">
      <w:pPr>
        <w:pStyle w:val="Bezproreda"/>
        <w:jc w:val="both"/>
        <w:rPr>
          <w:rFonts w:ascii="Arial" w:hAnsi="Arial" w:cs="Arial"/>
          <w:sz w:val="24"/>
          <w:szCs w:val="24"/>
          <w:lang w:val="hr-HR"/>
        </w:rPr>
      </w:pPr>
    </w:p>
    <w:p w:rsidR="00F151BA" w:rsidRPr="00F151BA" w:rsidRDefault="00F151BA" w:rsidP="00F151BA">
      <w:pPr>
        <w:pStyle w:val="Bezproreda"/>
        <w:jc w:val="both"/>
        <w:rPr>
          <w:rFonts w:ascii="Arial" w:hAnsi="Arial" w:cs="Arial"/>
          <w:sz w:val="24"/>
          <w:szCs w:val="24"/>
          <w:lang w:val="hr-HR"/>
        </w:rPr>
      </w:pPr>
    </w:p>
    <w:p w:rsidR="00F151BA" w:rsidRPr="00F151BA" w:rsidRDefault="00F151BA" w:rsidP="00F151BA">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____________________________________</w:t>
      </w:r>
    </w:p>
    <w:p w:rsidR="00F151BA" w:rsidRPr="00F151BA" w:rsidRDefault="00F151BA" w:rsidP="00F151BA">
      <w:pPr>
        <w:pStyle w:val="Bezproreda"/>
        <w:tabs>
          <w:tab w:val="center" w:pos="6663"/>
        </w:tabs>
        <w:jc w:val="both"/>
        <w:rPr>
          <w:rFonts w:ascii="Arial" w:hAnsi="Arial" w:cs="Arial"/>
          <w:lang w:val="hr-HR"/>
        </w:rPr>
      </w:pPr>
      <w:r w:rsidRPr="00F151BA">
        <w:rPr>
          <w:rFonts w:ascii="Arial" w:hAnsi="Arial" w:cs="Arial"/>
          <w:lang w:val="hr-HR"/>
        </w:rPr>
        <w:tab/>
        <w:t>(ime i prezime ovlaštene osobe ponuditelja)</w:t>
      </w:r>
    </w:p>
    <w:p w:rsidR="00F151BA" w:rsidRPr="00F151BA" w:rsidRDefault="00F151BA" w:rsidP="00F151BA">
      <w:pPr>
        <w:pStyle w:val="Bezproreda"/>
        <w:jc w:val="both"/>
        <w:rPr>
          <w:rFonts w:ascii="Arial" w:hAnsi="Arial" w:cs="Arial"/>
          <w:sz w:val="24"/>
          <w:szCs w:val="24"/>
          <w:lang w:val="hr-HR"/>
        </w:rPr>
      </w:pPr>
      <w:r w:rsidRPr="00F151BA">
        <w:rPr>
          <w:rFonts w:ascii="Arial" w:hAnsi="Arial" w:cs="Arial"/>
          <w:sz w:val="24"/>
          <w:szCs w:val="24"/>
          <w:lang w:val="hr-HR"/>
        </w:rPr>
        <w:tab/>
        <w:t xml:space="preserve">                              MP</w:t>
      </w:r>
    </w:p>
    <w:p w:rsidR="00F151BA" w:rsidRPr="00F151BA" w:rsidRDefault="00F151BA" w:rsidP="00F151BA">
      <w:pPr>
        <w:pStyle w:val="Bezproreda"/>
        <w:tabs>
          <w:tab w:val="center" w:pos="6663"/>
        </w:tabs>
        <w:jc w:val="both"/>
        <w:rPr>
          <w:rFonts w:ascii="Arial" w:hAnsi="Arial" w:cs="Arial"/>
          <w:sz w:val="24"/>
          <w:szCs w:val="24"/>
          <w:lang w:val="hr-HR"/>
        </w:rPr>
      </w:pPr>
    </w:p>
    <w:p w:rsidR="00F151BA" w:rsidRPr="00F151BA" w:rsidRDefault="00F151BA" w:rsidP="00F151BA">
      <w:pPr>
        <w:pStyle w:val="Bezproreda"/>
        <w:tabs>
          <w:tab w:val="center" w:pos="6663"/>
        </w:tabs>
        <w:jc w:val="both"/>
        <w:rPr>
          <w:rFonts w:ascii="Arial" w:hAnsi="Arial" w:cs="Arial"/>
          <w:sz w:val="24"/>
          <w:szCs w:val="24"/>
          <w:lang w:val="hr-HR"/>
        </w:rPr>
      </w:pPr>
      <w:r w:rsidRPr="00F151BA">
        <w:rPr>
          <w:rFonts w:ascii="Arial" w:hAnsi="Arial" w:cs="Arial"/>
          <w:sz w:val="24"/>
          <w:szCs w:val="24"/>
          <w:lang w:val="hr-HR"/>
        </w:rPr>
        <w:tab/>
        <w:t>_____________________________</w:t>
      </w:r>
    </w:p>
    <w:p w:rsidR="00F151BA" w:rsidRPr="00F151BA" w:rsidRDefault="00F151BA" w:rsidP="00F151BA">
      <w:pPr>
        <w:pStyle w:val="Bezproreda"/>
        <w:tabs>
          <w:tab w:val="center" w:pos="6663"/>
        </w:tabs>
        <w:jc w:val="both"/>
        <w:rPr>
          <w:rFonts w:ascii="Arial" w:hAnsi="Arial" w:cs="Arial"/>
          <w:sz w:val="24"/>
          <w:szCs w:val="24"/>
          <w:lang w:val="hr-HR"/>
        </w:rPr>
      </w:pPr>
    </w:p>
    <w:p w:rsidR="00F151BA" w:rsidRPr="00F151BA" w:rsidRDefault="00F151BA" w:rsidP="00F151BA">
      <w:pPr>
        <w:pStyle w:val="Bezproreda"/>
        <w:tabs>
          <w:tab w:val="center" w:pos="6663"/>
        </w:tabs>
        <w:jc w:val="both"/>
        <w:rPr>
          <w:rFonts w:ascii="Arial" w:hAnsi="Arial" w:cs="Arial"/>
          <w:lang w:val="hr-HR"/>
        </w:rPr>
      </w:pPr>
      <w:r w:rsidRPr="00F151BA">
        <w:rPr>
          <w:rFonts w:ascii="Arial" w:hAnsi="Arial" w:cs="Arial"/>
          <w:lang w:val="hr-HR"/>
        </w:rPr>
        <w:tab/>
        <w:t>(potpis ovlaštene osobe ponuditelja)</w:t>
      </w:r>
    </w:p>
    <w:p w:rsidR="00ED607F" w:rsidRPr="00F151BA" w:rsidRDefault="00ED607F" w:rsidP="00A932F7">
      <w:pPr>
        <w:pStyle w:val="Default"/>
        <w:tabs>
          <w:tab w:val="center" w:pos="2268"/>
          <w:tab w:val="center" w:pos="6663"/>
        </w:tabs>
        <w:spacing w:line="276" w:lineRule="auto"/>
        <w:rPr>
          <w:rFonts w:ascii="Arial" w:hAnsi="Arial" w:cs="Arial"/>
          <w:color w:val="auto"/>
          <w:sz w:val="22"/>
          <w:szCs w:val="22"/>
        </w:rPr>
      </w:pPr>
    </w:p>
    <w:sectPr w:rsidR="00ED607F" w:rsidRPr="00F151BA" w:rsidSect="00301983">
      <w:footerReference w:type="default" r:id="rId13"/>
      <w:pgSz w:w="11906" w:h="16838"/>
      <w:pgMar w:top="1134"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77E" w:rsidRDefault="00D1277E" w:rsidP="007D0EAD">
      <w:r>
        <w:separator/>
      </w:r>
    </w:p>
  </w:endnote>
  <w:endnote w:type="continuationSeparator" w:id="0">
    <w:p w:rsidR="00D1277E" w:rsidRDefault="00D1277E" w:rsidP="007D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6CB" w:rsidRDefault="001066CB">
    <w:pPr>
      <w:pStyle w:val="Podnoje"/>
      <w:jc w:val="center"/>
    </w:pPr>
    <w:r>
      <w:fldChar w:fldCharType="begin"/>
    </w:r>
    <w:r>
      <w:instrText xml:space="preserve"> PAGE   \* MERGEFORMAT </w:instrText>
    </w:r>
    <w:r>
      <w:fldChar w:fldCharType="separate"/>
    </w:r>
    <w:r>
      <w:rPr>
        <w:noProof/>
      </w:rPr>
      <w:t>41</w:t>
    </w:r>
    <w:r>
      <w:fldChar w:fldCharType="end"/>
    </w:r>
  </w:p>
  <w:p w:rsidR="001066CB" w:rsidRDefault="001066C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77E" w:rsidRDefault="00D1277E" w:rsidP="007D0EAD">
      <w:r>
        <w:separator/>
      </w:r>
    </w:p>
  </w:footnote>
  <w:footnote w:type="continuationSeparator" w:id="0">
    <w:p w:rsidR="00D1277E" w:rsidRDefault="00D1277E" w:rsidP="007D0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53FA"/>
    <w:multiLevelType w:val="hybridMultilevel"/>
    <w:tmpl w:val="C1AEA1F8"/>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E30111"/>
    <w:multiLevelType w:val="hybridMultilevel"/>
    <w:tmpl w:val="1868CD14"/>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813045"/>
    <w:multiLevelType w:val="hybridMultilevel"/>
    <w:tmpl w:val="F7F8B0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C5310"/>
    <w:multiLevelType w:val="hybridMultilevel"/>
    <w:tmpl w:val="3BA81B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C4B67"/>
    <w:multiLevelType w:val="hybridMultilevel"/>
    <w:tmpl w:val="EF42478A"/>
    <w:lvl w:ilvl="0" w:tplc="1BFE39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5B73B9"/>
    <w:multiLevelType w:val="multilevel"/>
    <w:tmpl w:val="A34E5DBE"/>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decimal"/>
      <w:lvlText w:val="%2."/>
      <w:lvlJc w:val="right"/>
      <w:pPr>
        <w:ind w:left="1148" w:firstLine="0"/>
      </w:pPr>
      <w:rPr>
        <w:rFonts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16347880"/>
    <w:multiLevelType w:val="hybridMultilevel"/>
    <w:tmpl w:val="39108DF8"/>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9920C2"/>
    <w:multiLevelType w:val="multilevel"/>
    <w:tmpl w:val="A280A544"/>
    <w:lvl w:ilvl="0">
      <w:start w:val="1"/>
      <w:numFmt w:val="decimal"/>
      <w:lvlText w:val="%1."/>
      <w:lvlJc w:val="left"/>
      <w:pPr>
        <w:ind w:left="360" w:hanging="360"/>
      </w:pPr>
      <w:rPr>
        <w:rFonts w:hint="default"/>
        <w:b/>
        <w:i w:val="0"/>
      </w:rPr>
    </w:lvl>
    <w:lvl w:ilvl="1">
      <w:start w:val="1"/>
      <w:numFmt w:val="decimal"/>
      <w:isLgl/>
      <w:lvlText w:val="%1.%2."/>
      <w:lvlJc w:val="left"/>
      <w:pPr>
        <w:ind w:left="2628" w:hanging="360"/>
      </w:pPr>
      <w:rPr>
        <w:rFonts w:hint="default"/>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B1F2A79"/>
    <w:multiLevelType w:val="hybridMultilevel"/>
    <w:tmpl w:val="6BB44D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2E6FF5"/>
    <w:multiLevelType w:val="hybridMultilevel"/>
    <w:tmpl w:val="9B024790"/>
    <w:lvl w:ilvl="0" w:tplc="030C647A">
      <w:start w:val="1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F51B31"/>
    <w:multiLevelType w:val="hybridMultilevel"/>
    <w:tmpl w:val="DA92C002"/>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F24C87"/>
    <w:multiLevelType w:val="hybridMultilevel"/>
    <w:tmpl w:val="3BA81B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501ED9"/>
    <w:multiLevelType w:val="hybridMultilevel"/>
    <w:tmpl w:val="168096E2"/>
    <w:lvl w:ilvl="0" w:tplc="A6AA345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81058C"/>
    <w:multiLevelType w:val="hybridMultilevel"/>
    <w:tmpl w:val="B9428F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3212B8"/>
    <w:multiLevelType w:val="hybridMultilevel"/>
    <w:tmpl w:val="2536D4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323C5F"/>
    <w:multiLevelType w:val="hybridMultilevel"/>
    <w:tmpl w:val="84A40B58"/>
    <w:lvl w:ilvl="0" w:tplc="27A43ADE">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DC4B37"/>
    <w:multiLevelType w:val="hybridMultilevel"/>
    <w:tmpl w:val="9E74409E"/>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373043D"/>
    <w:multiLevelType w:val="hybridMultilevel"/>
    <w:tmpl w:val="9B103E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D73F2D"/>
    <w:multiLevelType w:val="hybridMultilevel"/>
    <w:tmpl w:val="E000F8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F61DBD"/>
    <w:multiLevelType w:val="hybridMultilevel"/>
    <w:tmpl w:val="40BE2CE6"/>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CF2B84"/>
    <w:multiLevelType w:val="hybridMultilevel"/>
    <w:tmpl w:val="0F105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9775A9E"/>
    <w:multiLevelType w:val="hybridMultilevel"/>
    <w:tmpl w:val="6BB44D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EC19B8"/>
    <w:multiLevelType w:val="hybridMultilevel"/>
    <w:tmpl w:val="3B1E514E"/>
    <w:lvl w:ilvl="0" w:tplc="898AF37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786B0B"/>
    <w:multiLevelType w:val="hybridMultilevel"/>
    <w:tmpl w:val="70F4A062"/>
    <w:lvl w:ilvl="0" w:tplc="66DCA54A">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E77173C"/>
    <w:multiLevelType w:val="hybridMultilevel"/>
    <w:tmpl w:val="6144F17A"/>
    <w:lvl w:ilvl="0" w:tplc="DE5273D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E25186"/>
    <w:multiLevelType w:val="hybridMultilevel"/>
    <w:tmpl w:val="D680A858"/>
    <w:lvl w:ilvl="0" w:tplc="1BFE39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22502A"/>
    <w:multiLevelType w:val="hybridMultilevel"/>
    <w:tmpl w:val="0F105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4924A0F"/>
    <w:multiLevelType w:val="hybridMultilevel"/>
    <w:tmpl w:val="DE3886F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B8D2AFE"/>
    <w:multiLevelType w:val="hybridMultilevel"/>
    <w:tmpl w:val="3B5CB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EDD3CB2"/>
    <w:multiLevelType w:val="hybridMultilevel"/>
    <w:tmpl w:val="B406C45A"/>
    <w:lvl w:ilvl="0" w:tplc="27A43ADE">
      <w:numFmt w:val="bullet"/>
      <w:lvlText w:val="-"/>
      <w:lvlJc w:val="left"/>
      <w:pPr>
        <w:tabs>
          <w:tab w:val="num" w:pos="1065"/>
        </w:tabs>
        <w:ind w:left="1065" w:hanging="360"/>
      </w:pPr>
      <w:rPr>
        <w:rFonts w:ascii="Times New Roman" w:eastAsia="Calibri"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50102ED3"/>
    <w:multiLevelType w:val="hybridMultilevel"/>
    <w:tmpl w:val="6C5A52CE"/>
    <w:lvl w:ilvl="0" w:tplc="EAFAF5E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1F746A4"/>
    <w:multiLevelType w:val="hybridMultilevel"/>
    <w:tmpl w:val="8B082948"/>
    <w:lvl w:ilvl="0" w:tplc="FFFFFFFF">
      <w:start w:val="6"/>
      <w:numFmt w:val="bullet"/>
      <w:lvlText w:val="-"/>
      <w:lvlJc w:val="left"/>
      <w:pPr>
        <w:ind w:left="108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424775"/>
    <w:multiLevelType w:val="hybridMultilevel"/>
    <w:tmpl w:val="243688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5D75BE3"/>
    <w:multiLevelType w:val="hybridMultilevel"/>
    <w:tmpl w:val="C40A561E"/>
    <w:lvl w:ilvl="0" w:tplc="FFFFFFFF">
      <w:start w:val="6"/>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80D25CB"/>
    <w:multiLevelType w:val="hybridMultilevel"/>
    <w:tmpl w:val="0F10559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B2858C1"/>
    <w:multiLevelType w:val="hybridMultilevel"/>
    <w:tmpl w:val="0BB454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AA5718"/>
    <w:multiLevelType w:val="hybridMultilevel"/>
    <w:tmpl w:val="D62034BA"/>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18354F"/>
    <w:multiLevelType w:val="hybridMultilevel"/>
    <w:tmpl w:val="AC049A48"/>
    <w:lvl w:ilvl="0" w:tplc="030C647A">
      <w:start w:val="1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5F6436"/>
    <w:multiLevelType w:val="hybridMultilevel"/>
    <w:tmpl w:val="529C9FF2"/>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EC95890"/>
    <w:multiLevelType w:val="hybridMultilevel"/>
    <w:tmpl w:val="90D8247A"/>
    <w:lvl w:ilvl="0" w:tplc="6B287EB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0F82324"/>
    <w:multiLevelType w:val="hybridMultilevel"/>
    <w:tmpl w:val="B162A66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ADD30F2"/>
    <w:multiLevelType w:val="hybridMultilevel"/>
    <w:tmpl w:val="2FB498B6"/>
    <w:lvl w:ilvl="0" w:tplc="EC9A886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E222373"/>
    <w:multiLevelType w:val="hybridMultilevel"/>
    <w:tmpl w:val="34AE61FC"/>
    <w:lvl w:ilvl="0" w:tplc="27A43A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EF72166"/>
    <w:multiLevelType w:val="hybridMultilevel"/>
    <w:tmpl w:val="F1365C0A"/>
    <w:lvl w:ilvl="0" w:tplc="FFFFFFFF">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FE83A93"/>
    <w:multiLevelType w:val="hybridMultilevel"/>
    <w:tmpl w:val="E000F8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38"/>
  </w:num>
  <w:num w:numId="3">
    <w:abstractNumId w:val="36"/>
  </w:num>
  <w:num w:numId="4">
    <w:abstractNumId w:val="30"/>
  </w:num>
  <w:num w:numId="5">
    <w:abstractNumId w:val="34"/>
  </w:num>
  <w:num w:numId="6">
    <w:abstractNumId w:val="24"/>
  </w:num>
  <w:num w:numId="7">
    <w:abstractNumId w:val="22"/>
  </w:num>
  <w:num w:numId="8">
    <w:abstractNumId w:val="26"/>
  </w:num>
  <w:num w:numId="9">
    <w:abstractNumId w:val="2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5"/>
  </w:num>
  <w:num w:numId="16">
    <w:abstractNumId w:val="12"/>
  </w:num>
  <w:num w:numId="17">
    <w:abstractNumId w:val="35"/>
  </w:num>
  <w:num w:numId="18">
    <w:abstractNumId w:val="42"/>
  </w:num>
  <w:num w:numId="19">
    <w:abstractNumId w:val="40"/>
  </w:num>
  <w:num w:numId="20">
    <w:abstractNumId w:val="15"/>
  </w:num>
  <w:num w:numId="21">
    <w:abstractNumId w:val="33"/>
  </w:num>
  <w:num w:numId="22">
    <w:abstractNumId w:val="9"/>
  </w:num>
  <w:num w:numId="23">
    <w:abstractNumId w:val="5"/>
  </w:num>
  <w:num w:numId="24">
    <w:abstractNumId w:val="43"/>
  </w:num>
  <w:num w:numId="25">
    <w:abstractNumId w:val="13"/>
  </w:num>
  <w:num w:numId="26">
    <w:abstractNumId w:val="23"/>
  </w:num>
  <w:num w:numId="27">
    <w:abstractNumId w:val="19"/>
  </w:num>
  <w:num w:numId="28">
    <w:abstractNumId w:val="41"/>
  </w:num>
  <w:num w:numId="29">
    <w:abstractNumId w:val="29"/>
  </w:num>
  <w:num w:numId="30">
    <w:abstractNumId w:val="39"/>
  </w:num>
  <w:num w:numId="31">
    <w:abstractNumId w:val="21"/>
  </w:num>
  <w:num w:numId="32">
    <w:abstractNumId w:val="37"/>
  </w:num>
  <w:num w:numId="33">
    <w:abstractNumId w:val="28"/>
  </w:num>
  <w:num w:numId="34">
    <w:abstractNumId w:val="2"/>
  </w:num>
  <w:num w:numId="35">
    <w:abstractNumId w:val="6"/>
  </w:num>
  <w:num w:numId="36">
    <w:abstractNumId w:val="0"/>
  </w:num>
  <w:num w:numId="37">
    <w:abstractNumId w:val="7"/>
  </w:num>
  <w:num w:numId="38">
    <w:abstractNumId w:val="1"/>
  </w:num>
  <w:num w:numId="39">
    <w:abstractNumId w:val="8"/>
  </w:num>
  <w:num w:numId="40">
    <w:abstractNumId w:val="27"/>
  </w:num>
  <w:num w:numId="41">
    <w:abstractNumId w:val="4"/>
  </w:num>
  <w:num w:numId="42">
    <w:abstractNumId w:val="11"/>
  </w:num>
  <w:num w:numId="43">
    <w:abstractNumId w:val="14"/>
  </w:num>
  <w:num w:numId="44">
    <w:abstractNumId w:val="18"/>
  </w:num>
  <w:num w:numId="45">
    <w:abstractNumId w:val="44"/>
  </w:num>
  <w:num w:numId="46">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7F"/>
    <w:rsid w:val="00000909"/>
    <w:rsid w:val="00000F9B"/>
    <w:rsid w:val="00001E83"/>
    <w:rsid w:val="000021E7"/>
    <w:rsid w:val="000055A8"/>
    <w:rsid w:val="00006DDF"/>
    <w:rsid w:val="00006FAF"/>
    <w:rsid w:val="00007750"/>
    <w:rsid w:val="00007FB5"/>
    <w:rsid w:val="00010147"/>
    <w:rsid w:val="000121DC"/>
    <w:rsid w:val="00013888"/>
    <w:rsid w:val="00015175"/>
    <w:rsid w:val="00015E72"/>
    <w:rsid w:val="00016214"/>
    <w:rsid w:val="0001657D"/>
    <w:rsid w:val="00016A62"/>
    <w:rsid w:val="0002184E"/>
    <w:rsid w:val="00023322"/>
    <w:rsid w:val="0002361F"/>
    <w:rsid w:val="0002420F"/>
    <w:rsid w:val="00024CFE"/>
    <w:rsid w:val="00025059"/>
    <w:rsid w:val="00025F2E"/>
    <w:rsid w:val="00026617"/>
    <w:rsid w:val="00030A06"/>
    <w:rsid w:val="0003124D"/>
    <w:rsid w:val="00032A81"/>
    <w:rsid w:val="00032C9D"/>
    <w:rsid w:val="00032D0C"/>
    <w:rsid w:val="000333CA"/>
    <w:rsid w:val="0003379A"/>
    <w:rsid w:val="00034BCD"/>
    <w:rsid w:val="00035F93"/>
    <w:rsid w:val="00037A86"/>
    <w:rsid w:val="00043B5C"/>
    <w:rsid w:val="000448E5"/>
    <w:rsid w:val="0004499B"/>
    <w:rsid w:val="0004633C"/>
    <w:rsid w:val="000464DB"/>
    <w:rsid w:val="00047FFD"/>
    <w:rsid w:val="00051F0C"/>
    <w:rsid w:val="0005600A"/>
    <w:rsid w:val="0006119F"/>
    <w:rsid w:val="000617E2"/>
    <w:rsid w:val="0006184B"/>
    <w:rsid w:val="000618C3"/>
    <w:rsid w:val="00061C88"/>
    <w:rsid w:val="00061DCD"/>
    <w:rsid w:val="00062934"/>
    <w:rsid w:val="00063368"/>
    <w:rsid w:val="000633E5"/>
    <w:rsid w:val="00065D81"/>
    <w:rsid w:val="000665D5"/>
    <w:rsid w:val="00070001"/>
    <w:rsid w:val="00070A17"/>
    <w:rsid w:val="0007292A"/>
    <w:rsid w:val="0007405C"/>
    <w:rsid w:val="000775CA"/>
    <w:rsid w:val="000805F3"/>
    <w:rsid w:val="00080658"/>
    <w:rsid w:val="000817DE"/>
    <w:rsid w:val="00081991"/>
    <w:rsid w:val="00083DC4"/>
    <w:rsid w:val="0008452D"/>
    <w:rsid w:val="00085FF1"/>
    <w:rsid w:val="000861D0"/>
    <w:rsid w:val="000869C1"/>
    <w:rsid w:val="00087A15"/>
    <w:rsid w:val="00090721"/>
    <w:rsid w:val="00091DD8"/>
    <w:rsid w:val="0009254D"/>
    <w:rsid w:val="00092AF9"/>
    <w:rsid w:val="00094F27"/>
    <w:rsid w:val="00096A0C"/>
    <w:rsid w:val="0009705A"/>
    <w:rsid w:val="00097BA0"/>
    <w:rsid w:val="000A0BDD"/>
    <w:rsid w:val="000A233B"/>
    <w:rsid w:val="000A3F60"/>
    <w:rsid w:val="000A500D"/>
    <w:rsid w:val="000A6BEA"/>
    <w:rsid w:val="000A7C9C"/>
    <w:rsid w:val="000A7CE9"/>
    <w:rsid w:val="000B0404"/>
    <w:rsid w:val="000B0E75"/>
    <w:rsid w:val="000B0F57"/>
    <w:rsid w:val="000B6BD8"/>
    <w:rsid w:val="000B7BBD"/>
    <w:rsid w:val="000C14AF"/>
    <w:rsid w:val="000C30F4"/>
    <w:rsid w:val="000C3E7A"/>
    <w:rsid w:val="000C4F57"/>
    <w:rsid w:val="000C7291"/>
    <w:rsid w:val="000C782A"/>
    <w:rsid w:val="000D16C2"/>
    <w:rsid w:val="000D2415"/>
    <w:rsid w:val="000D32F7"/>
    <w:rsid w:val="000D4FB2"/>
    <w:rsid w:val="000D691D"/>
    <w:rsid w:val="000E08B3"/>
    <w:rsid w:val="000E0DBA"/>
    <w:rsid w:val="000E266E"/>
    <w:rsid w:val="000E26B9"/>
    <w:rsid w:val="000E2B4A"/>
    <w:rsid w:val="000E32A8"/>
    <w:rsid w:val="000E4120"/>
    <w:rsid w:val="000E60A4"/>
    <w:rsid w:val="000E6AA3"/>
    <w:rsid w:val="000E6EB4"/>
    <w:rsid w:val="000E7390"/>
    <w:rsid w:val="000F07E3"/>
    <w:rsid w:val="000F1A41"/>
    <w:rsid w:val="000F3D32"/>
    <w:rsid w:val="000F3FF9"/>
    <w:rsid w:val="000F55CA"/>
    <w:rsid w:val="00100A21"/>
    <w:rsid w:val="0010159A"/>
    <w:rsid w:val="00102212"/>
    <w:rsid w:val="00102DED"/>
    <w:rsid w:val="0010449F"/>
    <w:rsid w:val="0010560F"/>
    <w:rsid w:val="00105C04"/>
    <w:rsid w:val="001066CB"/>
    <w:rsid w:val="00106817"/>
    <w:rsid w:val="00110CA1"/>
    <w:rsid w:val="00112BD1"/>
    <w:rsid w:val="0011309E"/>
    <w:rsid w:val="001140AF"/>
    <w:rsid w:val="00115961"/>
    <w:rsid w:val="00115A94"/>
    <w:rsid w:val="001164B4"/>
    <w:rsid w:val="0011712A"/>
    <w:rsid w:val="001173BB"/>
    <w:rsid w:val="00117408"/>
    <w:rsid w:val="001177E4"/>
    <w:rsid w:val="00117C61"/>
    <w:rsid w:val="00117FEC"/>
    <w:rsid w:val="001205A7"/>
    <w:rsid w:val="001221A5"/>
    <w:rsid w:val="001233D4"/>
    <w:rsid w:val="001238A6"/>
    <w:rsid w:val="00124A0D"/>
    <w:rsid w:val="00124CC7"/>
    <w:rsid w:val="001252E4"/>
    <w:rsid w:val="00125A22"/>
    <w:rsid w:val="0013019D"/>
    <w:rsid w:val="001314B1"/>
    <w:rsid w:val="00131BE7"/>
    <w:rsid w:val="00132356"/>
    <w:rsid w:val="001325E6"/>
    <w:rsid w:val="00132DF6"/>
    <w:rsid w:val="00133428"/>
    <w:rsid w:val="001345D9"/>
    <w:rsid w:val="00135A4B"/>
    <w:rsid w:val="001378D3"/>
    <w:rsid w:val="00140449"/>
    <w:rsid w:val="00140D87"/>
    <w:rsid w:val="0014238B"/>
    <w:rsid w:val="00143071"/>
    <w:rsid w:val="00143663"/>
    <w:rsid w:val="00143BB0"/>
    <w:rsid w:val="00143C7C"/>
    <w:rsid w:val="00144100"/>
    <w:rsid w:val="00145364"/>
    <w:rsid w:val="0014559A"/>
    <w:rsid w:val="00145E1E"/>
    <w:rsid w:val="0014619A"/>
    <w:rsid w:val="00146609"/>
    <w:rsid w:val="001466D9"/>
    <w:rsid w:val="00147B01"/>
    <w:rsid w:val="00147F06"/>
    <w:rsid w:val="00150ABE"/>
    <w:rsid w:val="00150FFC"/>
    <w:rsid w:val="00151749"/>
    <w:rsid w:val="0015179C"/>
    <w:rsid w:val="00151CF2"/>
    <w:rsid w:val="00151F60"/>
    <w:rsid w:val="00152C0F"/>
    <w:rsid w:val="0015324D"/>
    <w:rsid w:val="00153F86"/>
    <w:rsid w:val="001543BA"/>
    <w:rsid w:val="00157379"/>
    <w:rsid w:val="00157529"/>
    <w:rsid w:val="00157B85"/>
    <w:rsid w:val="00157CC1"/>
    <w:rsid w:val="00157E2D"/>
    <w:rsid w:val="00160AFB"/>
    <w:rsid w:val="001634BB"/>
    <w:rsid w:val="00164833"/>
    <w:rsid w:val="00164DE2"/>
    <w:rsid w:val="00166C75"/>
    <w:rsid w:val="001670A0"/>
    <w:rsid w:val="00170FB9"/>
    <w:rsid w:val="001715E3"/>
    <w:rsid w:val="00171EC7"/>
    <w:rsid w:val="001735D0"/>
    <w:rsid w:val="001737BD"/>
    <w:rsid w:val="00176BAF"/>
    <w:rsid w:val="00180855"/>
    <w:rsid w:val="00180A17"/>
    <w:rsid w:val="00181910"/>
    <w:rsid w:val="00181FA6"/>
    <w:rsid w:val="001836E0"/>
    <w:rsid w:val="001860E6"/>
    <w:rsid w:val="001910F2"/>
    <w:rsid w:val="001926B4"/>
    <w:rsid w:val="00195E11"/>
    <w:rsid w:val="001962BC"/>
    <w:rsid w:val="0019709D"/>
    <w:rsid w:val="001970A6"/>
    <w:rsid w:val="00197135"/>
    <w:rsid w:val="001A0203"/>
    <w:rsid w:val="001A4795"/>
    <w:rsid w:val="001A711A"/>
    <w:rsid w:val="001A7171"/>
    <w:rsid w:val="001A7F44"/>
    <w:rsid w:val="001B1501"/>
    <w:rsid w:val="001B1815"/>
    <w:rsid w:val="001B5CB5"/>
    <w:rsid w:val="001B60A7"/>
    <w:rsid w:val="001B6E11"/>
    <w:rsid w:val="001B7816"/>
    <w:rsid w:val="001B7921"/>
    <w:rsid w:val="001B7FC6"/>
    <w:rsid w:val="001C029E"/>
    <w:rsid w:val="001C187F"/>
    <w:rsid w:val="001C20DD"/>
    <w:rsid w:val="001C2D48"/>
    <w:rsid w:val="001C2DC3"/>
    <w:rsid w:val="001C32B1"/>
    <w:rsid w:val="001C3F71"/>
    <w:rsid w:val="001C5022"/>
    <w:rsid w:val="001C5526"/>
    <w:rsid w:val="001C5742"/>
    <w:rsid w:val="001C5DFB"/>
    <w:rsid w:val="001C6C81"/>
    <w:rsid w:val="001C6FD4"/>
    <w:rsid w:val="001D0593"/>
    <w:rsid w:val="001D1991"/>
    <w:rsid w:val="001D4C74"/>
    <w:rsid w:val="001D5A41"/>
    <w:rsid w:val="001D5BD6"/>
    <w:rsid w:val="001D6AB2"/>
    <w:rsid w:val="001E03E2"/>
    <w:rsid w:val="001E1DC7"/>
    <w:rsid w:val="001E2051"/>
    <w:rsid w:val="001E2807"/>
    <w:rsid w:val="001E384D"/>
    <w:rsid w:val="001E56F2"/>
    <w:rsid w:val="001E57C8"/>
    <w:rsid w:val="001E60AB"/>
    <w:rsid w:val="001E6268"/>
    <w:rsid w:val="001E683F"/>
    <w:rsid w:val="001E6BA5"/>
    <w:rsid w:val="001F05AB"/>
    <w:rsid w:val="001F344D"/>
    <w:rsid w:val="001F4C14"/>
    <w:rsid w:val="001F55C4"/>
    <w:rsid w:val="001F5C04"/>
    <w:rsid w:val="001F6554"/>
    <w:rsid w:val="001F687E"/>
    <w:rsid w:val="001F6C6A"/>
    <w:rsid w:val="001F71C9"/>
    <w:rsid w:val="001F7FA6"/>
    <w:rsid w:val="002044C4"/>
    <w:rsid w:val="00205BD9"/>
    <w:rsid w:val="00206FC1"/>
    <w:rsid w:val="0020760F"/>
    <w:rsid w:val="00211520"/>
    <w:rsid w:val="00212C87"/>
    <w:rsid w:val="0021391D"/>
    <w:rsid w:val="00214825"/>
    <w:rsid w:val="0021581E"/>
    <w:rsid w:val="00216A3C"/>
    <w:rsid w:val="00216A75"/>
    <w:rsid w:val="00220054"/>
    <w:rsid w:val="00221B22"/>
    <w:rsid w:val="00225114"/>
    <w:rsid w:val="002252F2"/>
    <w:rsid w:val="00227EC9"/>
    <w:rsid w:val="00230216"/>
    <w:rsid w:val="002302CB"/>
    <w:rsid w:val="00230654"/>
    <w:rsid w:val="00230720"/>
    <w:rsid w:val="00230A77"/>
    <w:rsid w:val="00230E87"/>
    <w:rsid w:val="00231ABA"/>
    <w:rsid w:val="0023281D"/>
    <w:rsid w:val="00232A46"/>
    <w:rsid w:val="0023344D"/>
    <w:rsid w:val="00233F67"/>
    <w:rsid w:val="0023484A"/>
    <w:rsid w:val="00235A31"/>
    <w:rsid w:val="00235CF4"/>
    <w:rsid w:val="00236DCC"/>
    <w:rsid w:val="0023729D"/>
    <w:rsid w:val="0023783E"/>
    <w:rsid w:val="00241992"/>
    <w:rsid w:val="00241CBE"/>
    <w:rsid w:val="00243783"/>
    <w:rsid w:val="0024593B"/>
    <w:rsid w:val="0024646E"/>
    <w:rsid w:val="00246FD3"/>
    <w:rsid w:val="002472C9"/>
    <w:rsid w:val="0025035B"/>
    <w:rsid w:val="00251371"/>
    <w:rsid w:val="002525B8"/>
    <w:rsid w:val="0025338F"/>
    <w:rsid w:val="00253E3B"/>
    <w:rsid w:val="00254228"/>
    <w:rsid w:val="00256688"/>
    <w:rsid w:val="002575B6"/>
    <w:rsid w:val="00257612"/>
    <w:rsid w:val="00261F51"/>
    <w:rsid w:val="00262BCD"/>
    <w:rsid w:val="0026362F"/>
    <w:rsid w:val="00265780"/>
    <w:rsid w:val="00266EED"/>
    <w:rsid w:val="00272533"/>
    <w:rsid w:val="002758A5"/>
    <w:rsid w:val="00275FC1"/>
    <w:rsid w:val="002813D5"/>
    <w:rsid w:val="0028308B"/>
    <w:rsid w:val="002840DB"/>
    <w:rsid w:val="00284A2A"/>
    <w:rsid w:val="00284C10"/>
    <w:rsid w:val="00285295"/>
    <w:rsid w:val="00285B0A"/>
    <w:rsid w:val="002900B1"/>
    <w:rsid w:val="002927CA"/>
    <w:rsid w:val="00292962"/>
    <w:rsid w:val="00292DE7"/>
    <w:rsid w:val="00293A41"/>
    <w:rsid w:val="00293B64"/>
    <w:rsid w:val="00294430"/>
    <w:rsid w:val="002949A4"/>
    <w:rsid w:val="00294CA8"/>
    <w:rsid w:val="00295B9F"/>
    <w:rsid w:val="00295C86"/>
    <w:rsid w:val="00295F9D"/>
    <w:rsid w:val="0029637D"/>
    <w:rsid w:val="00296487"/>
    <w:rsid w:val="0029661C"/>
    <w:rsid w:val="00297177"/>
    <w:rsid w:val="002971D3"/>
    <w:rsid w:val="002975F4"/>
    <w:rsid w:val="00297C5B"/>
    <w:rsid w:val="002A1786"/>
    <w:rsid w:val="002A64F1"/>
    <w:rsid w:val="002A67B8"/>
    <w:rsid w:val="002A7463"/>
    <w:rsid w:val="002B1846"/>
    <w:rsid w:val="002B3975"/>
    <w:rsid w:val="002B4557"/>
    <w:rsid w:val="002B4D20"/>
    <w:rsid w:val="002B4E8F"/>
    <w:rsid w:val="002B6FF7"/>
    <w:rsid w:val="002B7C6C"/>
    <w:rsid w:val="002C005F"/>
    <w:rsid w:val="002C06CB"/>
    <w:rsid w:val="002C307A"/>
    <w:rsid w:val="002C512C"/>
    <w:rsid w:val="002C5473"/>
    <w:rsid w:val="002C56BB"/>
    <w:rsid w:val="002C6BC6"/>
    <w:rsid w:val="002C6DF3"/>
    <w:rsid w:val="002C7035"/>
    <w:rsid w:val="002D3ED6"/>
    <w:rsid w:val="002D7406"/>
    <w:rsid w:val="002D77A6"/>
    <w:rsid w:val="002D7EEC"/>
    <w:rsid w:val="002E1105"/>
    <w:rsid w:val="002E2547"/>
    <w:rsid w:val="002E3FB3"/>
    <w:rsid w:val="002E495C"/>
    <w:rsid w:val="002E545D"/>
    <w:rsid w:val="002E601B"/>
    <w:rsid w:val="002E6D38"/>
    <w:rsid w:val="002E7542"/>
    <w:rsid w:val="002E7545"/>
    <w:rsid w:val="002F1A6F"/>
    <w:rsid w:val="002F2B2C"/>
    <w:rsid w:val="002F403D"/>
    <w:rsid w:val="002F5830"/>
    <w:rsid w:val="002F61C6"/>
    <w:rsid w:val="002F6C94"/>
    <w:rsid w:val="002F724D"/>
    <w:rsid w:val="002F74F5"/>
    <w:rsid w:val="00301983"/>
    <w:rsid w:val="00302DD9"/>
    <w:rsid w:val="00303DBD"/>
    <w:rsid w:val="003071C4"/>
    <w:rsid w:val="00307B03"/>
    <w:rsid w:val="00310366"/>
    <w:rsid w:val="0031082C"/>
    <w:rsid w:val="00310B0B"/>
    <w:rsid w:val="0031373C"/>
    <w:rsid w:val="003152E9"/>
    <w:rsid w:val="00315932"/>
    <w:rsid w:val="00317BF2"/>
    <w:rsid w:val="00317D73"/>
    <w:rsid w:val="00320820"/>
    <w:rsid w:val="00320E99"/>
    <w:rsid w:val="00321050"/>
    <w:rsid w:val="003228AA"/>
    <w:rsid w:val="00322A5B"/>
    <w:rsid w:val="003232C4"/>
    <w:rsid w:val="0032575E"/>
    <w:rsid w:val="0032587D"/>
    <w:rsid w:val="003271DF"/>
    <w:rsid w:val="00330BAB"/>
    <w:rsid w:val="00331AE5"/>
    <w:rsid w:val="00331C93"/>
    <w:rsid w:val="00331F8E"/>
    <w:rsid w:val="00335300"/>
    <w:rsid w:val="0033550D"/>
    <w:rsid w:val="00335CAE"/>
    <w:rsid w:val="003400B3"/>
    <w:rsid w:val="00340529"/>
    <w:rsid w:val="00341398"/>
    <w:rsid w:val="00344B58"/>
    <w:rsid w:val="00345366"/>
    <w:rsid w:val="00345509"/>
    <w:rsid w:val="0034677C"/>
    <w:rsid w:val="00346A4D"/>
    <w:rsid w:val="00346B7C"/>
    <w:rsid w:val="00347D91"/>
    <w:rsid w:val="00347FB3"/>
    <w:rsid w:val="00350DA4"/>
    <w:rsid w:val="003527D0"/>
    <w:rsid w:val="00353109"/>
    <w:rsid w:val="0035327C"/>
    <w:rsid w:val="0035390B"/>
    <w:rsid w:val="00354096"/>
    <w:rsid w:val="003540C8"/>
    <w:rsid w:val="003542B3"/>
    <w:rsid w:val="003547C2"/>
    <w:rsid w:val="00355C89"/>
    <w:rsid w:val="00360E5D"/>
    <w:rsid w:val="00361836"/>
    <w:rsid w:val="00361F0A"/>
    <w:rsid w:val="003626F8"/>
    <w:rsid w:val="003631A2"/>
    <w:rsid w:val="00364AE2"/>
    <w:rsid w:val="003651C3"/>
    <w:rsid w:val="00366C33"/>
    <w:rsid w:val="00367FFB"/>
    <w:rsid w:val="003719E4"/>
    <w:rsid w:val="00372E5B"/>
    <w:rsid w:val="003846FB"/>
    <w:rsid w:val="00385F97"/>
    <w:rsid w:val="003862CC"/>
    <w:rsid w:val="0039047D"/>
    <w:rsid w:val="0039050E"/>
    <w:rsid w:val="0039132A"/>
    <w:rsid w:val="0039165B"/>
    <w:rsid w:val="00391FCF"/>
    <w:rsid w:val="0039215C"/>
    <w:rsid w:val="00394474"/>
    <w:rsid w:val="00395758"/>
    <w:rsid w:val="00395829"/>
    <w:rsid w:val="003A06BD"/>
    <w:rsid w:val="003A0935"/>
    <w:rsid w:val="003A2178"/>
    <w:rsid w:val="003A22AC"/>
    <w:rsid w:val="003A251F"/>
    <w:rsid w:val="003A30BD"/>
    <w:rsid w:val="003A4070"/>
    <w:rsid w:val="003A550A"/>
    <w:rsid w:val="003A57EC"/>
    <w:rsid w:val="003A61AC"/>
    <w:rsid w:val="003A7D3A"/>
    <w:rsid w:val="003B023B"/>
    <w:rsid w:val="003B0AF5"/>
    <w:rsid w:val="003B0F60"/>
    <w:rsid w:val="003B31A5"/>
    <w:rsid w:val="003B36D2"/>
    <w:rsid w:val="003B3D5C"/>
    <w:rsid w:val="003B5166"/>
    <w:rsid w:val="003B561E"/>
    <w:rsid w:val="003B787C"/>
    <w:rsid w:val="003C05E1"/>
    <w:rsid w:val="003C3DFC"/>
    <w:rsid w:val="003C4443"/>
    <w:rsid w:val="003C4C2D"/>
    <w:rsid w:val="003C55E1"/>
    <w:rsid w:val="003C57F1"/>
    <w:rsid w:val="003C5C54"/>
    <w:rsid w:val="003C68AE"/>
    <w:rsid w:val="003D019A"/>
    <w:rsid w:val="003D11A2"/>
    <w:rsid w:val="003D16D7"/>
    <w:rsid w:val="003D2335"/>
    <w:rsid w:val="003D283C"/>
    <w:rsid w:val="003D42CD"/>
    <w:rsid w:val="003D48BC"/>
    <w:rsid w:val="003D54A5"/>
    <w:rsid w:val="003D6DC0"/>
    <w:rsid w:val="003D70D2"/>
    <w:rsid w:val="003E14C2"/>
    <w:rsid w:val="003E2A2D"/>
    <w:rsid w:val="003E2AEC"/>
    <w:rsid w:val="003E2DED"/>
    <w:rsid w:val="003E3D6E"/>
    <w:rsid w:val="003E3E09"/>
    <w:rsid w:val="003E5220"/>
    <w:rsid w:val="003E58DC"/>
    <w:rsid w:val="003E5E26"/>
    <w:rsid w:val="003E6153"/>
    <w:rsid w:val="003E76B0"/>
    <w:rsid w:val="003F030F"/>
    <w:rsid w:val="003F03E9"/>
    <w:rsid w:val="003F16CE"/>
    <w:rsid w:val="003F2C4F"/>
    <w:rsid w:val="003F2CDC"/>
    <w:rsid w:val="003F3505"/>
    <w:rsid w:val="003F3629"/>
    <w:rsid w:val="003F4AD3"/>
    <w:rsid w:val="003F52C1"/>
    <w:rsid w:val="003F56C3"/>
    <w:rsid w:val="003F6823"/>
    <w:rsid w:val="003F6E2F"/>
    <w:rsid w:val="00400AB4"/>
    <w:rsid w:val="00401317"/>
    <w:rsid w:val="00401641"/>
    <w:rsid w:val="004016C7"/>
    <w:rsid w:val="004031C6"/>
    <w:rsid w:val="00404574"/>
    <w:rsid w:val="00405768"/>
    <w:rsid w:val="0041146C"/>
    <w:rsid w:val="00412947"/>
    <w:rsid w:val="00413279"/>
    <w:rsid w:val="00414634"/>
    <w:rsid w:val="0041469D"/>
    <w:rsid w:val="0041471A"/>
    <w:rsid w:val="00414EBE"/>
    <w:rsid w:val="00414F45"/>
    <w:rsid w:val="004165ED"/>
    <w:rsid w:val="00416612"/>
    <w:rsid w:val="004168E2"/>
    <w:rsid w:val="004169A9"/>
    <w:rsid w:val="00416E05"/>
    <w:rsid w:val="004207D8"/>
    <w:rsid w:val="004217C4"/>
    <w:rsid w:val="004228BF"/>
    <w:rsid w:val="004230AB"/>
    <w:rsid w:val="00424EA6"/>
    <w:rsid w:val="004267CC"/>
    <w:rsid w:val="004267FD"/>
    <w:rsid w:val="00426D98"/>
    <w:rsid w:val="00430709"/>
    <w:rsid w:val="00430E76"/>
    <w:rsid w:val="0043144D"/>
    <w:rsid w:val="00432098"/>
    <w:rsid w:val="004324DD"/>
    <w:rsid w:val="00432E2D"/>
    <w:rsid w:val="004338AF"/>
    <w:rsid w:val="0043794D"/>
    <w:rsid w:val="00440795"/>
    <w:rsid w:val="0044097A"/>
    <w:rsid w:val="00441024"/>
    <w:rsid w:val="0044150A"/>
    <w:rsid w:val="00444BEF"/>
    <w:rsid w:val="00445A00"/>
    <w:rsid w:val="00451E83"/>
    <w:rsid w:val="0045235B"/>
    <w:rsid w:val="00452F94"/>
    <w:rsid w:val="0045466E"/>
    <w:rsid w:val="00455FC8"/>
    <w:rsid w:val="00456551"/>
    <w:rsid w:val="004575BB"/>
    <w:rsid w:val="00460813"/>
    <w:rsid w:val="00461ABF"/>
    <w:rsid w:val="0046240F"/>
    <w:rsid w:val="00463334"/>
    <w:rsid w:val="00463839"/>
    <w:rsid w:val="0046398C"/>
    <w:rsid w:val="00463D06"/>
    <w:rsid w:val="00464F29"/>
    <w:rsid w:val="004660F6"/>
    <w:rsid w:val="00466316"/>
    <w:rsid w:val="004703D9"/>
    <w:rsid w:val="00470C49"/>
    <w:rsid w:val="00475B6F"/>
    <w:rsid w:val="00481A82"/>
    <w:rsid w:val="004836E3"/>
    <w:rsid w:val="00484E8E"/>
    <w:rsid w:val="00490E60"/>
    <w:rsid w:val="00490E9A"/>
    <w:rsid w:val="0049229E"/>
    <w:rsid w:val="00497BB6"/>
    <w:rsid w:val="00497C17"/>
    <w:rsid w:val="00497DBF"/>
    <w:rsid w:val="004A03DB"/>
    <w:rsid w:val="004A0547"/>
    <w:rsid w:val="004A1933"/>
    <w:rsid w:val="004A1D28"/>
    <w:rsid w:val="004A791D"/>
    <w:rsid w:val="004B00F0"/>
    <w:rsid w:val="004B08DB"/>
    <w:rsid w:val="004B1AB2"/>
    <w:rsid w:val="004B1C5E"/>
    <w:rsid w:val="004B236B"/>
    <w:rsid w:val="004B246C"/>
    <w:rsid w:val="004B515C"/>
    <w:rsid w:val="004B560D"/>
    <w:rsid w:val="004C0306"/>
    <w:rsid w:val="004C0958"/>
    <w:rsid w:val="004C2F00"/>
    <w:rsid w:val="004C43DD"/>
    <w:rsid w:val="004C5799"/>
    <w:rsid w:val="004D1162"/>
    <w:rsid w:val="004D3745"/>
    <w:rsid w:val="004D3B17"/>
    <w:rsid w:val="004D4115"/>
    <w:rsid w:val="004D4601"/>
    <w:rsid w:val="004D5143"/>
    <w:rsid w:val="004D621B"/>
    <w:rsid w:val="004D6D71"/>
    <w:rsid w:val="004D7007"/>
    <w:rsid w:val="004D7B19"/>
    <w:rsid w:val="004E0B7B"/>
    <w:rsid w:val="004E1177"/>
    <w:rsid w:val="004E36A6"/>
    <w:rsid w:val="004E36ED"/>
    <w:rsid w:val="004E3D6D"/>
    <w:rsid w:val="004E4465"/>
    <w:rsid w:val="004E455E"/>
    <w:rsid w:val="004E589E"/>
    <w:rsid w:val="004E62B8"/>
    <w:rsid w:val="004E65CE"/>
    <w:rsid w:val="004E66E6"/>
    <w:rsid w:val="004F0AEC"/>
    <w:rsid w:val="004F10DC"/>
    <w:rsid w:val="004F2AE6"/>
    <w:rsid w:val="004F337F"/>
    <w:rsid w:val="004F4942"/>
    <w:rsid w:val="004F4C19"/>
    <w:rsid w:val="004F5B82"/>
    <w:rsid w:val="004F6E9F"/>
    <w:rsid w:val="004F714B"/>
    <w:rsid w:val="00501658"/>
    <w:rsid w:val="00501BF4"/>
    <w:rsid w:val="00501FC1"/>
    <w:rsid w:val="005023C0"/>
    <w:rsid w:val="00507A25"/>
    <w:rsid w:val="0051140A"/>
    <w:rsid w:val="00511C9E"/>
    <w:rsid w:val="005123E9"/>
    <w:rsid w:val="00521E5E"/>
    <w:rsid w:val="00522113"/>
    <w:rsid w:val="005258A1"/>
    <w:rsid w:val="00527608"/>
    <w:rsid w:val="00530E05"/>
    <w:rsid w:val="00530F09"/>
    <w:rsid w:val="00530FDC"/>
    <w:rsid w:val="005315D7"/>
    <w:rsid w:val="00531871"/>
    <w:rsid w:val="00532DE7"/>
    <w:rsid w:val="00533121"/>
    <w:rsid w:val="00534E2E"/>
    <w:rsid w:val="005367D7"/>
    <w:rsid w:val="00537CAD"/>
    <w:rsid w:val="00537CB2"/>
    <w:rsid w:val="00537EB2"/>
    <w:rsid w:val="005401DD"/>
    <w:rsid w:val="00540611"/>
    <w:rsid w:val="00540F43"/>
    <w:rsid w:val="00542F00"/>
    <w:rsid w:val="005432A2"/>
    <w:rsid w:val="00547E5C"/>
    <w:rsid w:val="005528CD"/>
    <w:rsid w:val="005533A1"/>
    <w:rsid w:val="00553701"/>
    <w:rsid w:val="00553ACF"/>
    <w:rsid w:val="00553FE7"/>
    <w:rsid w:val="00554972"/>
    <w:rsid w:val="00555A9F"/>
    <w:rsid w:val="00556381"/>
    <w:rsid w:val="00556EE8"/>
    <w:rsid w:val="00557767"/>
    <w:rsid w:val="00557B54"/>
    <w:rsid w:val="00560638"/>
    <w:rsid w:val="0056096D"/>
    <w:rsid w:val="00562542"/>
    <w:rsid w:val="00562729"/>
    <w:rsid w:val="00562A85"/>
    <w:rsid w:val="00565670"/>
    <w:rsid w:val="00566081"/>
    <w:rsid w:val="00566479"/>
    <w:rsid w:val="00566601"/>
    <w:rsid w:val="00567413"/>
    <w:rsid w:val="00567819"/>
    <w:rsid w:val="005702F3"/>
    <w:rsid w:val="00570F74"/>
    <w:rsid w:val="00571A46"/>
    <w:rsid w:val="005735D9"/>
    <w:rsid w:val="005748C3"/>
    <w:rsid w:val="005751AE"/>
    <w:rsid w:val="00575B79"/>
    <w:rsid w:val="00576B61"/>
    <w:rsid w:val="005773BA"/>
    <w:rsid w:val="00580132"/>
    <w:rsid w:val="0058030A"/>
    <w:rsid w:val="00581086"/>
    <w:rsid w:val="00582F45"/>
    <w:rsid w:val="00583AE0"/>
    <w:rsid w:val="00583E10"/>
    <w:rsid w:val="00584ECC"/>
    <w:rsid w:val="0058512B"/>
    <w:rsid w:val="00586AB4"/>
    <w:rsid w:val="00586C9C"/>
    <w:rsid w:val="00586D76"/>
    <w:rsid w:val="0058763B"/>
    <w:rsid w:val="005902D0"/>
    <w:rsid w:val="005912DF"/>
    <w:rsid w:val="005914B9"/>
    <w:rsid w:val="00591742"/>
    <w:rsid w:val="00592553"/>
    <w:rsid w:val="005930F5"/>
    <w:rsid w:val="005942EA"/>
    <w:rsid w:val="00594E3E"/>
    <w:rsid w:val="005950F1"/>
    <w:rsid w:val="0059566D"/>
    <w:rsid w:val="00595E7D"/>
    <w:rsid w:val="00597219"/>
    <w:rsid w:val="005974E1"/>
    <w:rsid w:val="00597FDA"/>
    <w:rsid w:val="005A21B7"/>
    <w:rsid w:val="005A2DD0"/>
    <w:rsid w:val="005A49CB"/>
    <w:rsid w:val="005A4A39"/>
    <w:rsid w:val="005A4C0B"/>
    <w:rsid w:val="005A5752"/>
    <w:rsid w:val="005B3092"/>
    <w:rsid w:val="005B4297"/>
    <w:rsid w:val="005B61C0"/>
    <w:rsid w:val="005B673B"/>
    <w:rsid w:val="005C08CE"/>
    <w:rsid w:val="005C1208"/>
    <w:rsid w:val="005C4475"/>
    <w:rsid w:val="005C4A25"/>
    <w:rsid w:val="005C4B69"/>
    <w:rsid w:val="005C4C65"/>
    <w:rsid w:val="005D051A"/>
    <w:rsid w:val="005D1C0E"/>
    <w:rsid w:val="005D37EC"/>
    <w:rsid w:val="005D5E1C"/>
    <w:rsid w:val="005D625E"/>
    <w:rsid w:val="005D6B03"/>
    <w:rsid w:val="005D72E9"/>
    <w:rsid w:val="005D7767"/>
    <w:rsid w:val="005D78D8"/>
    <w:rsid w:val="005D7E95"/>
    <w:rsid w:val="005E009D"/>
    <w:rsid w:val="005E35A7"/>
    <w:rsid w:val="005E3DAE"/>
    <w:rsid w:val="005E4500"/>
    <w:rsid w:val="005E4B0E"/>
    <w:rsid w:val="005E552C"/>
    <w:rsid w:val="005E732F"/>
    <w:rsid w:val="005F0DA6"/>
    <w:rsid w:val="005F2430"/>
    <w:rsid w:val="005F73AA"/>
    <w:rsid w:val="005F7F0D"/>
    <w:rsid w:val="005F7FA0"/>
    <w:rsid w:val="006000A9"/>
    <w:rsid w:val="0060081A"/>
    <w:rsid w:val="00600EE2"/>
    <w:rsid w:val="00601B9B"/>
    <w:rsid w:val="006023BF"/>
    <w:rsid w:val="00602B40"/>
    <w:rsid w:val="0060302A"/>
    <w:rsid w:val="006032C9"/>
    <w:rsid w:val="00604750"/>
    <w:rsid w:val="00605F87"/>
    <w:rsid w:val="00607B9F"/>
    <w:rsid w:val="00610F21"/>
    <w:rsid w:val="006111DE"/>
    <w:rsid w:val="006112FB"/>
    <w:rsid w:val="00611DA8"/>
    <w:rsid w:val="006127BF"/>
    <w:rsid w:val="00614089"/>
    <w:rsid w:val="00614BD7"/>
    <w:rsid w:val="00616599"/>
    <w:rsid w:val="00620463"/>
    <w:rsid w:val="00620A27"/>
    <w:rsid w:val="0062426C"/>
    <w:rsid w:val="0062483F"/>
    <w:rsid w:val="006253EE"/>
    <w:rsid w:val="00625DCC"/>
    <w:rsid w:val="00627036"/>
    <w:rsid w:val="00627B55"/>
    <w:rsid w:val="00627F16"/>
    <w:rsid w:val="006319A2"/>
    <w:rsid w:val="006324B3"/>
    <w:rsid w:val="006335E0"/>
    <w:rsid w:val="00635604"/>
    <w:rsid w:val="00635C13"/>
    <w:rsid w:val="00636027"/>
    <w:rsid w:val="00637FD7"/>
    <w:rsid w:val="00640077"/>
    <w:rsid w:val="006405E4"/>
    <w:rsid w:val="006408CE"/>
    <w:rsid w:val="006410B5"/>
    <w:rsid w:val="0064125C"/>
    <w:rsid w:val="006428C1"/>
    <w:rsid w:val="00645718"/>
    <w:rsid w:val="006478FE"/>
    <w:rsid w:val="00651BF9"/>
    <w:rsid w:val="0065256A"/>
    <w:rsid w:val="0065263D"/>
    <w:rsid w:val="00655324"/>
    <w:rsid w:val="0065787E"/>
    <w:rsid w:val="00657BB3"/>
    <w:rsid w:val="0066091D"/>
    <w:rsid w:val="00661C92"/>
    <w:rsid w:val="0066289D"/>
    <w:rsid w:val="00662E33"/>
    <w:rsid w:val="006635F1"/>
    <w:rsid w:val="0066407C"/>
    <w:rsid w:val="0066575C"/>
    <w:rsid w:val="00666542"/>
    <w:rsid w:val="006668B5"/>
    <w:rsid w:val="006701F4"/>
    <w:rsid w:val="006707FF"/>
    <w:rsid w:val="0067087C"/>
    <w:rsid w:val="0067110C"/>
    <w:rsid w:val="00671F16"/>
    <w:rsid w:val="00672359"/>
    <w:rsid w:val="006729BA"/>
    <w:rsid w:val="00672C7A"/>
    <w:rsid w:val="00673047"/>
    <w:rsid w:val="006743FC"/>
    <w:rsid w:val="00674B3D"/>
    <w:rsid w:val="00675C11"/>
    <w:rsid w:val="00675FCD"/>
    <w:rsid w:val="00680F15"/>
    <w:rsid w:val="00681C8C"/>
    <w:rsid w:val="00682873"/>
    <w:rsid w:val="00682A1B"/>
    <w:rsid w:val="00682B43"/>
    <w:rsid w:val="006852BF"/>
    <w:rsid w:val="00687EE7"/>
    <w:rsid w:val="00690683"/>
    <w:rsid w:val="00693BDD"/>
    <w:rsid w:val="00694525"/>
    <w:rsid w:val="006947B1"/>
    <w:rsid w:val="006A02AB"/>
    <w:rsid w:val="006A1CEE"/>
    <w:rsid w:val="006A251A"/>
    <w:rsid w:val="006A42F8"/>
    <w:rsid w:val="006A737B"/>
    <w:rsid w:val="006B0EDA"/>
    <w:rsid w:val="006B118C"/>
    <w:rsid w:val="006B18D6"/>
    <w:rsid w:val="006B242E"/>
    <w:rsid w:val="006B411A"/>
    <w:rsid w:val="006B54BE"/>
    <w:rsid w:val="006C022B"/>
    <w:rsid w:val="006C0358"/>
    <w:rsid w:val="006C0B2B"/>
    <w:rsid w:val="006C1C0E"/>
    <w:rsid w:val="006C20FE"/>
    <w:rsid w:val="006C28AC"/>
    <w:rsid w:val="006C2984"/>
    <w:rsid w:val="006C2C7E"/>
    <w:rsid w:val="006C2EAB"/>
    <w:rsid w:val="006C38B2"/>
    <w:rsid w:val="006C52DF"/>
    <w:rsid w:val="006C5D46"/>
    <w:rsid w:val="006C6430"/>
    <w:rsid w:val="006C6862"/>
    <w:rsid w:val="006D2616"/>
    <w:rsid w:val="006D3367"/>
    <w:rsid w:val="006D340E"/>
    <w:rsid w:val="006D4132"/>
    <w:rsid w:val="006D47B7"/>
    <w:rsid w:val="006D4CA1"/>
    <w:rsid w:val="006D6492"/>
    <w:rsid w:val="006E0631"/>
    <w:rsid w:val="006E1D20"/>
    <w:rsid w:val="006E2A56"/>
    <w:rsid w:val="006E351A"/>
    <w:rsid w:val="006E5905"/>
    <w:rsid w:val="006E5987"/>
    <w:rsid w:val="006E6734"/>
    <w:rsid w:val="006E734B"/>
    <w:rsid w:val="006E7992"/>
    <w:rsid w:val="006F20E9"/>
    <w:rsid w:val="006F2585"/>
    <w:rsid w:val="006F4585"/>
    <w:rsid w:val="006F6FA7"/>
    <w:rsid w:val="006F71FC"/>
    <w:rsid w:val="006F779B"/>
    <w:rsid w:val="00700EC7"/>
    <w:rsid w:val="0070243F"/>
    <w:rsid w:val="007033A5"/>
    <w:rsid w:val="007033C2"/>
    <w:rsid w:val="00703E9E"/>
    <w:rsid w:val="00704EFF"/>
    <w:rsid w:val="00705524"/>
    <w:rsid w:val="007056CD"/>
    <w:rsid w:val="0070626E"/>
    <w:rsid w:val="00707B61"/>
    <w:rsid w:val="00707C50"/>
    <w:rsid w:val="007141D3"/>
    <w:rsid w:val="00714558"/>
    <w:rsid w:val="00717315"/>
    <w:rsid w:val="00720667"/>
    <w:rsid w:val="00720CEB"/>
    <w:rsid w:val="00721EE1"/>
    <w:rsid w:val="00723F91"/>
    <w:rsid w:val="00724A16"/>
    <w:rsid w:val="007267F5"/>
    <w:rsid w:val="00730A64"/>
    <w:rsid w:val="00730E8D"/>
    <w:rsid w:val="0073120C"/>
    <w:rsid w:val="00731836"/>
    <w:rsid w:val="0073274B"/>
    <w:rsid w:val="0073395A"/>
    <w:rsid w:val="0073470C"/>
    <w:rsid w:val="007404A6"/>
    <w:rsid w:val="007408DD"/>
    <w:rsid w:val="0074203E"/>
    <w:rsid w:val="0074246B"/>
    <w:rsid w:val="00743C4F"/>
    <w:rsid w:val="007446AA"/>
    <w:rsid w:val="007446B4"/>
    <w:rsid w:val="00745E79"/>
    <w:rsid w:val="0074645D"/>
    <w:rsid w:val="00746960"/>
    <w:rsid w:val="00746C31"/>
    <w:rsid w:val="00746C7E"/>
    <w:rsid w:val="00746E1C"/>
    <w:rsid w:val="00746FAC"/>
    <w:rsid w:val="00747018"/>
    <w:rsid w:val="00750154"/>
    <w:rsid w:val="007506F9"/>
    <w:rsid w:val="007507A8"/>
    <w:rsid w:val="007514E7"/>
    <w:rsid w:val="00751959"/>
    <w:rsid w:val="0075331A"/>
    <w:rsid w:val="00753740"/>
    <w:rsid w:val="00754416"/>
    <w:rsid w:val="00754966"/>
    <w:rsid w:val="00756071"/>
    <w:rsid w:val="007578E2"/>
    <w:rsid w:val="00757A76"/>
    <w:rsid w:val="0076050A"/>
    <w:rsid w:val="00760617"/>
    <w:rsid w:val="00760A6B"/>
    <w:rsid w:val="007617F1"/>
    <w:rsid w:val="00762DA0"/>
    <w:rsid w:val="0076378B"/>
    <w:rsid w:val="007638C9"/>
    <w:rsid w:val="00763D0D"/>
    <w:rsid w:val="007641D6"/>
    <w:rsid w:val="0076737F"/>
    <w:rsid w:val="00767D07"/>
    <w:rsid w:val="00770CFF"/>
    <w:rsid w:val="0077100D"/>
    <w:rsid w:val="00771FF8"/>
    <w:rsid w:val="00772D57"/>
    <w:rsid w:val="00772D65"/>
    <w:rsid w:val="0077385C"/>
    <w:rsid w:val="00773935"/>
    <w:rsid w:val="00775059"/>
    <w:rsid w:val="00775327"/>
    <w:rsid w:val="00777703"/>
    <w:rsid w:val="00782F7C"/>
    <w:rsid w:val="00783AD8"/>
    <w:rsid w:val="00783AED"/>
    <w:rsid w:val="007902E6"/>
    <w:rsid w:val="00791B05"/>
    <w:rsid w:val="00791B69"/>
    <w:rsid w:val="007928BF"/>
    <w:rsid w:val="00792AB0"/>
    <w:rsid w:val="00793660"/>
    <w:rsid w:val="007940E2"/>
    <w:rsid w:val="0079513F"/>
    <w:rsid w:val="00795316"/>
    <w:rsid w:val="007959F6"/>
    <w:rsid w:val="00795FA3"/>
    <w:rsid w:val="00795FD6"/>
    <w:rsid w:val="007964B9"/>
    <w:rsid w:val="007971D8"/>
    <w:rsid w:val="00797267"/>
    <w:rsid w:val="007A0CAB"/>
    <w:rsid w:val="007A0DA0"/>
    <w:rsid w:val="007A0E43"/>
    <w:rsid w:val="007A119F"/>
    <w:rsid w:val="007A1B08"/>
    <w:rsid w:val="007A1D4B"/>
    <w:rsid w:val="007A1F15"/>
    <w:rsid w:val="007A2F6C"/>
    <w:rsid w:val="007A3C4C"/>
    <w:rsid w:val="007A446F"/>
    <w:rsid w:val="007A44A0"/>
    <w:rsid w:val="007B0937"/>
    <w:rsid w:val="007B0D01"/>
    <w:rsid w:val="007B166C"/>
    <w:rsid w:val="007B1902"/>
    <w:rsid w:val="007B454A"/>
    <w:rsid w:val="007B5AD8"/>
    <w:rsid w:val="007B5EB7"/>
    <w:rsid w:val="007C017B"/>
    <w:rsid w:val="007C0E4F"/>
    <w:rsid w:val="007C0E50"/>
    <w:rsid w:val="007C14CC"/>
    <w:rsid w:val="007C1C9B"/>
    <w:rsid w:val="007C35FD"/>
    <w:rsid w:val="007C37A5"/>
    <w:rsid w:val="007C4B02"/>
    <w:rsid w:val="007C4EF5"/>
    <w:rsid w:val="007C659A"/>
    <w:rsid w:val="007C6EB8"/>
    <w:rsid w:val="007D0EAD"/>
    <w:rsid w:val="007D214E"/>
    <w:rsid w:val="007D269B"/>
    <w:rsid w:val="007D39BF"/>
    <w:rsid w:val="007D6810"/>
    <w:rsid w:val="007D7C81"/>
    <w:rsid w:val="007E12E5"/>
    <w:rsid w:val="007E244B"/>
    <w:rsid w:val="007E695F"/>
    <w:rsid w:val="007E6A14"/>
    <w:rsid w:val="007E6B2F"/>
    <w:rsid w:val="007F0CD5"/>
    <w:rsid w:val="007F187E"/>
    <w:rsid w:val="007F1E45"/>
    <w:rsid w:val="007F2366"/>
    <w:rsid w:val="007F4C3A"/>
    <w:rsid w:val="007F4C74"/>
    <w:rsid w:val="007F5580"/>
    <w:rsid w:val="007F558F"/>
    <w:rsid w:val="007F59DE"/>
    <w:rsid w:val="007F71F5"/>
    <w:rsid w:val="008001FC"/>
    <w:rsid w:val="0080044A"/>
    <w:rsid w:val="00800B95"/>
    <w:rsid w:val="008018A1"/>
    <w:rsid w:val="008028D7"/>
    <w:rsid w:val="00802C02"/>
    <w:rsid w:val="00802CFB"/>
    <w:rsid w:val="00802F9D"/>
    <w:rsid w:val="00803317"/>
    <w:rsid w:val="008044E4"/>
    <w:rsid w:val="008059A0"/>
    <w:rsid w:val="008102DB"/>
    <w:rsid w:val="00810CB7"/>
    <w:rsid w:val="0081204B"/>
    <w:rsid w:val="00813C0D"/>
    <w:rsid w:val="008161EC"/>
    <w:rsid w:val="0081652D"/>
    <w:rsid w:val="0081753A"/>
    <w:rsid w:val="00817B38"/>
    <w:rsid w:val="00822522"/>
    <w:rsid w:val="008234EF"/>
    <w:rsid w:val="008303ED"/>
    <w:rsid w:val="0083365F"/>
    <w:rsid w:val="00833C8C"/>
    <w:rsid w:val="00833EE1"/>
    <w:rsid w:val="00836563"/>
    <w:rsid w:val="00837694"/>
    <w:rsid w:val="00840BF0"/>
    <w:rsid w:val="008418AF"/>
    <w:rsid w:val="00842417"/>
    <w:rsid w:val="00844525"/>
    <w:rsid w:val="0084493C"/>
    <w:rsid w:val="00844D97"/>
    <w:rsid w:val="008455BD"/>
    <w:rsid w:val="0084580C"/>
    <w:rsid w:val="008464A2"/>
    <w:rsid w:val="0084668F"/>
    <w:rsid w:val="00846C11"/>
    <w:rsid w:val="00846E37"/>
    <w:rsid w:val="00847857"/>
    <w:rsid w:val="00847F14"/>
    <w:rsid w:val="008510A7"/>
    <w:rsid w:val="008515B9"/>
    <w:rsid w:val="00851B62"/>
    <w:rsid w:val="00852CC9"/>
    <w:rsid w:val="00853A4B"/>
    <w:rsid w:val="00854CCD"/>
    <w:rsid w:val="0085578F"/>
    <w:rsid w:val="008567FC"/>
    <w:rsid w:val="00857503"/>
    <w:rsid w:val="008602E9"/>
    <w:rsid w:val="00861FE2"/>
    <w:rsid w:val="00862BDE"/>
    <w:rsid w:val="00864D36"/>
    <w:rsid w:val="008735F6"/>
    <w:rsid w:val="0087389D"/>
    <w:rsid w:val="00874058"/>
    <w:rsid w:val="00874C11"/>
    <w:rsid w:val="00875948"/>
    <w:rsid w:val="00876F6A"/>
    <w:rsid w:val="0087760E"/>
    <w:rsid w:val="00880189"/>
    <w:rsid w:val="008819CF"/>
    <w:rsid w:val="008820F0"/>
    <w:rsid w:val="00883F8F"/>
    <w:rsid w:val="0088772E"/>
    <w:rsid w:val="0089075F"/>
    <w:rsid w:val="00891BD3"/>
    <w:rsid w:val="0089321D"/>
    <w:rsid w:val="00894171"/>
    <w:rsid w:val="00897225"/>
    <w:rsid w:val="00897AAC"/>
    <w:rsid w:val="008A06C6"/>
    <w:rsid w:val="008A2405"/>
    <w:rsid w:val="008A4E1A"/>
    <w:rsid w:val="008A4F43"/>
    <w:rsid w:val="008A5E32"/>
    <w:rsid w:val="008A79C1"/>
    <w:rsid w:val="008B0C6C"/>
    <w:rsid w:val="008B1560"/>
    <w:rsid w:val="008B1F69"/>
    <w:rsid w:val="008B29FC"/>
    <w:rsid w:val="008B4D26"/>
    <w:rsid w:val="008B54E7"/>
    <w:rsid w:val="008B55E2"/>
    <w:rsid w:val="008B564C"/>
    <w:rsid w:val="008B6A3A"/>
    <w:rsid w:val="008B76E5"/>
    <w:rsid w:val="008C14B0"/>
    <w:rsid w:val="008C25CC"/>
    <w:rsid w:val="008C3AD4"/>
    <w:rsid w:val="008C4C5E"/>
    <w:rsid w:val="008C5227"/>
    <w:rsid w:val="008C66F7"/>
    <w:rsid w:val="008C756B"/>
    <w:rsid w:val="008D094F"/>
    <w:rsid w:val="008D1C84"/>
    <w:rsid w:val="008D1DE4"/>
    <w:rsid w:val="008D2DB1"/>
    <w:rsid w:val="008D65F1"/>
    <w:rsid w:val="008D7356"/>
    <w:rsid w:val="008D7C9A"/>
    <w:rsid w:val="008E01CC"/>
    <w:rsid w:val="008E1443"/>
    <w:rsid w:val="008E1450"/>
    <w:rsid w:val="008E3D61"/>
    <w:rsid w:val="008E44DB"/>
    <w:rsid w:val="008E5266"/>
    <w:rsid w:val="008E75B3"/>
    <w:rsid w:val="008F1221"/>
    <w:rsid w:val="008F1C17"/>
    <w:rsid w:val="008F2B2D"/>
    <w:rsid w:val="008F429F"/>
    <w:rsid w:val="008F55AB"/>
    <w:rsid w:val="008F582E"/>
    <w:rsid w:val="008F752A"/>
    <w:rsid w:val="008F7FD1"/>
    <w:rsid w:val="00900D3D"/>
    <w:rsid w:val="00900F55"/>
    <w:rsid w:val="00901BC9"/>
    <w:rsid w:val="00904DFA"/>
    <w:rsid w:val="0090538D"/>
    <w:rsid w:val="00905D8D"/>
    <w:rsid w:val="00906149"/>
    <w:rsid w:val="00906160"/>
    <w:rsid w:val="00906B8B"/>
    <w:rsid w:val="009072AA"/>
    <w:rsid w:val="00907522"/>
    <w:rsid w:val="00907C52"/>
    <w:rsid w:val="00912408"/>
    <w:rsid w:val="00912438"/>
    <w:rsid w:val="00913082"/>
    <w:rsid w:val="0091422C"/>
    <w:rsid w:val="00916522"/>
    <w:rsid w:val="00916A8C"/>
    <w:rsid w:val="009208F1"/>
    <w:rsid w:val="00921A31"/>
    <w:rsid w:val="00922669"/>
    <w:rsid w:val="0092279F"/>
    <w:rsid w:val="009238AB"/>
    <w:rsid w:val="009271C6"/>
    <w:rsid w:val="0092740F"/>
    <w:rsid w:val="0092782F"/>
    <w:rsid w:val="00927F80"/>
    <w:rsid w:val="00930591"/>
    <w:rsid w:val="009306FE"/>
    <w:rsid w:val="00933779"/>
    <w:rsid w:val="00933831"/>
    <w:rsid w:val="00933D2B"/>
    <w:rsid w:val="00933F5C"/>
    <w:rsid w:val="0093431F"/>
    <w:rsid w:val="00942839"/>
    <w:rsid w:val="009446BE"/>
    <w:rsid w:val="0094472D"/>
    <w:rsid w:val="00944CB2"/>
    <w:rsid w:val="009463B5"/>
    <w:rsid w:val="00947B8D"/>
    <w:rsid w:val="00954B79"/>
    <w:rsid w:val="0095691B"/>
    <w:rsid w:val="00956AFA"/>
    <w:rsid w:val="00957A5B"/>
    <w:rsid w:val="009600D2"/>
    <w:rsid w:val="00960A5F"/>
    <w:rsid w:val="00960BA5"/>
    <w:rsid w:val="00961068"/>
    <w:rsid w:val="00961815"/>
    <w:rsid w:val="00962B93"/>
    <w:rsid w:val="00967571"/>
    <w:rsid w:val="00970675"/>
    <w:rsid w:val="0097151B"/>
    <w:rsid w:val="009727DA"/>
    <w:rsid w:val="0097376D"/>
    <w:rsid w:val="00973E6D"/>
    <w:rsid w:val="009752C4"/>
    <w:rsid w:val="009769C4"/>
    <w:rsid w:val="00977295"/>
    <w:rsid w:val="00982822"/>
    <w:rsid w:val="00982ADC"/>
    <w:rsid w:val="0098339C"/>
    <w:rsid w:val="0098382C"/>
    <w:rsid w:val="009840C8"/>
    <w:rsid w:val="00984697"/>
    <w:rsid w:val="0098479F"/>
    <w:rsid w:val="0098488E"/>
    <w:rsid w:val="00985C29"/>
    <w:rsid w:val="00986296"/>
    <w:rsid w:val="00986591"/>
    <w:rsid w:val="00994D5C"/>
    <w:rsid w:val="00996662"/>
    <w:rsid w:val="00997CEB"/>
    <w:rsid w:val="009A0BEB"/>
    <w:rsid w:val="009A1EC0"/>
    <w:rsid w:val="009A3F05"/>
    <w:rsid w:val="009A496D"/>
    <w:rsid w:val="009A4E0C"/>
    <w:rsid w:val="009A4F4D"/>
    <w:rsid w:val="009A54D8"/>
    <w:rsid w:val="009A6244"/>
    <w:rsid w:val="009A76D1"/>
    <w:rsid w:val="009B09E9"/>
    <w:rsid w:val="009B1804"/>
    <w:rsid w:val="009B2663"/>
    <w:rsid w:val="009B3022"/>
    <w:rsid w:val="009B3F5B"/>
    <w:rsid w:val="009B6160"/>
    <w:rsid w:val="009B6857"/>
    <w:rsid w:val="009B75BA"/>
    <w:rsid w:val="009C171E"/>
    <w:rsid w:val="009C19BA"/>
    <w:rsid w:val="009C3553"/>
    <w:rsid w:val="009C359D"/>
    <w:rsid w:val="009C46C7"/>
    <w:rsid w:val="009C4813"/>
    <w:rsid w:val="009C5257"/>
    <w:rsid w:val="009C55B0"/>
    <w:rsid w:val="009C62A6"/>
    <w:rsid w:val="009C6834"/>
    <w:rsid w:val="009D1F02"/>
    <w:rsid w:val="009D2627"/>
    <w:rsid w:val="009D47C2"/>
    <w:rsid w:val="009D7840"/>
    <w:rsid w:val="009D7BCF"/>
    <w:rsid w:val="009E085A"/>
    <w:rsid w:val="009E11EC"/>
    <w:rsid w:val="009E2141"/>
    <w:rsid w:val="009E22A0"/>
    <w:rsid w:val="009E3282"/>
    <w:rsid w:val="009E3EFF"/>
    <w:rsid w:val="009E4A77"/>
    <w:rsid w:val="009E614F"/>
    <w:rsid w:val="009E6D4B"/>
    <w:rsid w:val="009E773B"/>
    <w:rsid w:val="009F2175"/>
    <w:rsid w:val="009F3820"/>
    <w:rsid w:val="009F3BA5"/>
    <w:rsid w:val="009F4152"/>
    <w:rsid w:val="009F4236"/>
    <w:rsid w:val="009F4307"/>
    <w:rsid w:val="009F4DC0"/>
    <w:rsid w:val="009F53C5"/>
    <w:rsid w:val="009F7682"/>
    <w:rsid w:val="009F7898"/>
    <w:rsid w:val="00A0006E"/>
    <w:rsid w:val="00A00E34"/>
    <w:rsid w:val="00A015E5"/>
    <w:rsid w:val="00A02922"/>
    <w:rsid w:val="00A0455C"/>
    <w:rsid w:val="00A04AC4"/>
    <w:rsid w:val="00A04C4C"/>
    <w:rsid w:val="00A07710"/>
    <w:rsid w:val="00A07A3B"/>
    <w:rsid w:val="00A07CC3"/>
    <w:rsid w:val="00A100B8"/>
    <w:rsid w:val="00A11E78"/>
    <w:rsid w:val="00A12719"/>
    <w:rsid w:val="00A12780"/>
    <w:rsid w:val="00A12E71"/>
    <w:rsid w:val="00A15B97"/>
    <w:rsid w:val="00A16730"/>
    <w:rsid w:val="00A17843"/>
    <w:rsid w:val="00A21807"/>
    <w:rsid w:val="00A2188A"/>
    <w:rsid w:val="00A224C9"/>
    <w:rsid w:val="00A229C6"/>
    <w:rsid w:val="00A22F08"/>
    <w:rsid w:val="00A235D0"/>
    <w:rsid w:val="00A23A80"/>
    <w:rsid w:val="00A23E51"/>
    <w:rsid w:val="00A26EFD"/>
    <w:rsid w:val="00A27CD1"/>
    <w:rsid w:val="00A3048E"/>
    <w:rsid w:val="00A30A2D"/>
    <w:rsid w:val="00A3396E"/>
    <w:rsid w:val="00A344F5"/>
    <w:rsid w:val="00A34E47"/>
    <w:rsid w:val="00A34F06"/>
    <w:rsid w:val="00A35A3C"/>
    <w:rsid w:val="00A36EC3"/>
    <w:rsid w:val="00A40FD4"/>
    <w:rsid w:val="00A42B75"/>
    <w:rsid w:val="00A42E25"/>
    <w:rsid w:val="00A432D8"/>
    <w:rsid w:val="00A43C5C"/>
    <w:rsid w:val="00A44011"/>
    <w:rsid w:val="00A451A6"/>
    <w:rsid w:val="00A4792B"/>
    <w:rsid w:val="00A50512"/>
    <w:rsid w:val="00A506DB"/>
    <w:rsid w:val="00A50EF6"/>
    <w:rsid w:val="00A52C82"/>
    <w:rsid w:val="00A5567B"/>
    <w:rsid w:val="00A5620A"/>
    <w:rsid w:val="00A64EA8"/>
    <w:rsid w:val="00A65484"/>
    <w:rsid w:val="00A65B65"/>
    <w:rsid w:val="00A65E20"/>
    <w:rsid w:val="00A65EE4"/>
    <w:rsid w:val="00A66112"/>
    <w:rsid w:val="00A66CB9"/>
    <w:rsid w:val="00A66F3C"/>
    <w:rsid w:val="00A66FB6"/>
    <w:rsid w:val="00A66FEE"/>
    <w:rsid w:val="00A67D87"/>
    <w:rsid w:val="00A67E5B"/>
    <w:rsid w:val="00A7219B"/>
    <w:rsid w:val="00A74B4E"/>
    <w:rsid w:val="00A7718E"/>
    <w:rsid w:val="00A77DC3"/>
    <w:rsid w:val="00A83F63"/>
    <w:rsid w:val="00A867FA"/>
    <w:rsid w:val="00A87AD8"/>
    <w:rsid w:val="00A91CD5"/>
    <w:rsid w:val="00A9246A"/>
    <w:rsid w:val="00A932F7"/>
    <w:rsid w:val="00A939B6"/>
    <w:rsid w:val="00A94268"/>
    <w:rsid w:val="00A95831"/>
    <w:rsid w:val="00A95E72"/>
    <w:rsid w:val="00A97C21"/>
    <w:rsid w:val="00AA09A2"/>
    <w:rsid w:val="00AA0BF0"/>
    <w:rsid w:val="00AA2C79"/>
    <w:rsid w:val="00AA31B4"/>
    <w:rsid w:val="00AA5FA4"/>
    <w:rsid w:val="00AA6521"/>
    <w:rsid w:val="00AA6B5C"/>
    <w:rsid w:val="00AA7A12"/>
    <w:rsid w:val="00AB00F9"/>
    <w:rsid w:val="00AB1461"/>
    <w:rsid w:val="00AB1898"/>
    <w:rsid w:val="00AB2247"/>
    <w:rsid w:val="00AB3706"/>
    <w:rsid w:val="00AB4FC0"/>
    <w:rsid w:val="00AB5A68"/>
    <w:rsid w:val="00AB6FFD"/>
    <w:rsid w:val="00AB76F0"/>
    <w:rsid w:val="00AC002B"/>
    <w:rsid w:val="00AC0266"/>
    <w:rsid w:val="00AC4286"/>
    <w:rsid w:val="00AC5284"/>
    <w:rsid w:val="00AC6EE9"/>
    <w:rsid w:val="00AC7863"/>
    <w:rsid w:val="00AD061F"/>
    <w:rsid w:val="00AD0D44"/>
    <w:rsid w:val="00AD1F36"/>
    <w:rsid w:val="00AD471C"/>
    <w:rsid w:val="00AD5830"/>
    <w:rsid w:val="00AD617F"/>
    <w:rsid w:val="00AD73AB"/>
    <w:rsid w:val="00AD7C92"/>
    <w:rsid w:val="00AE253B"/>
    <w:rsid w:val="00AE2973"/>
    <w:rsid w:val="00AE2B5C"/>
    <w:rsid w:val="00AE3564"/>
    <w:rsid w:val="00AE5324"/>
    <w:rsid w:val="00AE7C8F"/>
    <w:rsid w:val="00AF0670"/>
    <w:rsid w:val="00AF1765"/>
    <w:rsid w:val="00AF42CA"/>
    <w:rsid w:val="00AF4395"/>
    <w:rsid w:val="00AF5152"/>
    <w:rsid w:val="00AF5DDE"/>
    <w:rsid w:val="00AF6B5D"/>
    <w:rsid w:val="00AF7147"/>
    <w:rsid w:val="00AF7C2B"/>
    <w:rsid w:val="00B008A4"/>
    <w:rsid w:val="00B02477"/>
    <w:rsid w:val="00B0350F"/>
    <w:rsid w:val="00B04C10"/>
    <w:rsid w:val="00B04F92"/>
    <w:rsid w:val="00B0633C"/>
    <w:rsid w:val="00B1046A"/>
    <w:rsid w:val="00B10DB6"/>
    <w:rsid w:val="00B1634E"/>
    <w:rsid w:val="00B1678F"/>
    <w:rsid w:val="00B1781F"/>
    <w:rsid w:val="00B178AC"/>
    <w:rsid w:val="00B20205"/>
    <w:rsid w:val="00B214D6"/>
    <w:rsid w:val="00B215CF"/>
    <w:rsid w:val="00B21E2A"/>
    <w:rsid w:val="00B223D1"/>
    <w:rsid w:val="00B22E7F"/>
    <w:rsid w:val="00B23323"/>
    <w:rsid w:val="00B2397C"/>
    <w:rsid w:val="00B248A9"/>
    <w:rsid w:val="00B25E07"/>
    <w:rsid w:val="00B2770D"/>
    <w:rsid w:val="00B3290B"/>
    <w:rsid w:val="00B3329C"/>
    <w:rsid w:val="00B33973"/>
    <w:rsid w:val="00B3444E"/>
    <w:rsid w:val="00B346E2"/>
    <w:rsid w:val="00B358CC"/>
    <w:rsid w:val="00B35B17"/>
    <w:rsid w:val="00B36378"/>
    <w:rsid w:val="00B37708"/>
    <w:rsid w:val="00B377E9"/>
    <w:rsid w:val="00B378BB"/>
    <w:rsid w:val="00B378E1"/>
    <w:rsid w:val="00B41A27"/>
    <w:rsid w:val="00B425AA"/>
    <w:rsid w:val="00B4572D"/>
    <w:rsid w:val="00B46536"/>
    <w:rsid w:val="00B4684B"/>
    <w:rsid w:val="00B50424"/>
    <w:rsid w:val="00B504B0"/>
    <w:rsid w:val="00B530B7"/>
    <w:rsid w:val="00B5419D"/>
    <w:rsid w:val="00B5426D"/>
    <w:rsid w:val="00B56AA1"/>
    <w:rsid w:val="00B617CA"/>
    <w:rsid w:val="00B62808"/>
    <w:rsid w:val="00B62D03"/>
    <w:rsid w:val="00B65007"/>
    <w:rsid w:val="00B675CB"/>
    <w:rsid w:val="00B67E35"/>
    <w:rsid w:val="00B704E3"/>
    <w:rsid w:val="00B75595"/>
    <w:rsid w:val="00B77CAC"/>
    <w:rsid w:val="00B81D53"/>
    <w:rsid w:val="00B833B7"/>
    <w:rsid w:val="00B83A31"/>
    <w:rsid w:val="00B841DF"/>
    <w:rsid w:val="00B8451D"/>
    <w:rsid w:val="00B848E9"/>
    <w:rsid w:val="00B84FBB"/>
    <w:rsid w:val="00B86C61"/>
    <w:rsid w:val="00B87C0C"/>
    <w:rsid w:val="00B92222"/>
    <w:rsid w:val="00B93705"/>
    <w:rsid w:val="00B957C6"/>
    <w:rsid w:val="00BA067F"/>
    <w:rsid w:val="00BA217C"/>
    <w:rsid w:val="00BA6651"/>
    <w:rsid w:val="00BA799B"/>
    <w:rsid w:val="00BB12A4"/>
    <w:rsid w:val="00BB3976"/>
    <w:rsid w:val="00BB4625"/>
    <w:rsid w:val="00BB55A1"/>
    <w:rsid w:val="00BB6500"/>
    <w:rsid w:val="00BC03CB"/>
    <w:rsid w:val="00BC275C"/>
    <w:rsid w:val="00BC3743"/>
    <w:rsid w:val="00BC4974"/>
    <w:rsid w:val="00BC4BD5"/>
    <w:rsid w:val="00BD301D"/>
    <w:rsid w:val="00BD5F4E"/>
    <w:rsid w:val="00BD78E3"/>
    <w:rsid w:val="00BE1DBC"/>
    <w:rsid w:val="00BE4087"/>
    <w:rsid w:val="00BE4D84"/>
    <w:rsid w:val="00BE661F"/>
    <w:rsid w:val="00BE6EF6"/>
    <w:rsid w:val="00BE7271"/>
    <w:rsid w:val="00BF033F"/>
    <w:rsid w:val="00BF10CA"/>
    <w:rsid w:val="00BF18D5"/>
    <w:rsid w:val="00BF2860"/>
    <w:rsid w:val="00BF2EDE"/>
    <w:rsid w:val="00BF2FFD"/>
    <w:rsid w:val="00BF4176"/>
    <w:rsid w:val="00BF4B8F"/>
    <w:rsid w:val="00BF5CA1"/>
    <w:rsid w:val="00BF5E03"/>
    <w:rsid w:val="00BF6315"/>
    <w:rsid w:val="00C00618"/>
    <w:rsid w:val="00C00D2E"/>
    <w:rsid w:val="00C02C00"/>
    <w:rsid w:val="00C05139"/>
    <w:rsid w:val="00C06204"/>
    <w:rsid w:val="00C0695C"/>
    <w:rsid w:val="00C10A3A"/>
    <w:rsid w:val="00C1295E"/>
    <w:rsid w:val="00C1303C"/>
    <w:rsid w:val="00C13CF6"/>
    <w:rsid w:val="00C15613"/>
    <w:rsid w:val="00C15DD4"/>
    <w:rsid w:val="00C16765"/>
    <w:rsid w:val="00C22A73"/>
    <w:rsid w:val="00C22E0C"/>
    <w:rsid w:val="00C22F46"/>
    <w:rsid w:val="00C2427B"/>
    <w:rsid w:val="00C253E0"/>
    <w:rsid w:val="00C265C8"/>
    <w:rsid w:val="00C26C20"/>
    <w:rsid w:val="00C26D6A"/>
    <w:rsid w:val="00C27D37"/>
    <w:rsid w:val="00C3183A"/>
    <w:rsid w:val="00C3286E"/>
    <w:rsid w:val="00C32B27"/>
    <w:rsid w:val="00C33076"/>
    <w:rsid w:val="00C34129"/>
    <w:rsid w:val="00C36F30"/>
    <w:rsid w:val="00C37EE3"/>
    <w:rsid w:val="00C41425"/>
    <w:rsid w:val="00C41BE8"/>
    <w:rsid w:val="00C4321D"/>
    <w:rsid w:val="00C4473E"/>
    <w:rsid w:val="00C46A06"/>
    <w:rsid w:val="00C47871"/>
    <w:rsid w:val="00C479C9"/>
    <w:rsid w:val="00C5079A"/>
    <w:rsid w:val="00C52805"/>
    <w:rsid w:val="00C52F8E"/>
    <w:rsid w:val="00C53BF8"/>
    <w:rsid w:val="00C56CA8"/>
    <w:rsid w:val="00C579A1"/>
    <w:rsid w:val="00C60421"/>
    <w:rsid w:val="00C6085E"/>
    <w:rsid w:val="00C61F37"/>
    <w:rsid w:val="00C63C30"/>
    <w:rsid w:val="00C64CB0"/>
    <w:rsid w:val="00C67751"/>
    <w:rsid w:val="00C71E48"/>
    <w:rsid w:val="00C74F6B"/>
    <w:rsid w:val="00C75D67"/>
    <w:rsid w:val="00C76E03"/>
    <w:rsid w:val="00C77081"/>
    <w:rsid w:val="00C777A1"/>
    <w:rsid w:val="00C80ADF"/>
    <w:rsid w:val="00C81F64"/>
    <w:rsid w:val="00C8326B"/>
    <w:rsid w:val="00C832CC"/>
    <w:rsid w:val="00C85082"/>
    <w:rsid w:val="00C86932"/>
    <w:rsid w:val="00C86CDB"/>
    <w:rsid w:val="00C86DB2"/>
    <w:rsid w:val="00C878FC"/>
    <w:rsid w:val="00C87A85"/>
    <w:rsid w:val="00C917E4"/>
    <w:rsid w:val="00C917F7"/>
    <w:rsid w:val="00C9226D"/>
    <w:rsid w:val="00C922DC"/>
    <w:rsid w:val="00C93BC5"/>
    <w:rsid w:val="00C944D0"/>
    <w:rsid w:val="00CA0208"/>
    <w:rsid w:val="00CA0312"/>
    <w:rsid w:val="00CA0680"/>
    <w:rsid w:val="00CA1082"/>
    <w:rsid w:val="00CA2007"/>
    <w:rsid w:val="00CA2B54"/>
    <w:rsid w:val="00CA34EC"/>
    <w:rsid w:val="00CA3E9D"/>
    <w:rsid w:val="00CA4E9D"/>
    <w:rsid w:val="00CA68C9"/>
    <w:rsid w:val="00CB02C5"/>
    <w:rsid w:val="00CB184C"/>
    <w:rsid w:val="00CB1878"/>
    <w:rsid w:val="00CB1F41"/>
    <w:rsid w:val="00CB26EC"/>
    <w:rsid w:val="00CB384C"/>
    <w:rsid w:val="00CB413C"/>
    <w:rsid w:val="00CB44FE"/>
    <w:rsid w:val="00CB5AFD"/>
    <w:rsid w:val="00CB7B7D"/>
    <w:rsid w:val="00CC02BB"/>
    <w:rsid w:val="00CC034C"/>
    <w:rsid w:val="00CC1D3C"/>
    <w:rsid w:val="00CC2179"/>
    <w:rsid w:val="00CC2741"/>
    <w:rsid w:val="00CC4846"/>
    <w:rsid w:val="00CC4EC2"/>
    <w:rsid w:val="00CC51D2"/>
    <w:rsid w:val="00CC5856"/>
    <w:rsid w:val="00CC5CC3"/>
    <w:rsid w:val="00CC7150"/>
    <w:rsid w:val="00CC7A2C"/>
    <w:rsid w:val="00CD03AA"/>
    <w:rsid w:val="00CD0BF7"/>
    <w:rsid w:val="00CD3A00"/>
    <w:rsid w:val="00CD4C56"/>
    <w:rsid w:val="00CD4DF2"/>
    <w:rsid w:val="00CD5055"/>
    <w:rsid w:val="00CD53D9"/>
    <w:rsid w:val="00CD6101"/>
    <w:rsid w:val="00CD690D"/>
    <w:rsid w:val="00CD6D28"/>
    <w:rsid w:val="00CD74DF"/>
    <w:rsid w:val="00CE0209"/>
    <w:rsid w:val="00CE0F18"/>
    <w:rsid w:val="00CE1AD3"/>
    <w:rsid w:val="00CE235C"/>
    <w:rsid w:val="00CE2903"/>
    <w:rsid w:val="00CE43E9"/>
    <w:rsid w:val="00CE4BF9"/>
    <w:rsid w:val="00CE506B"/>
    <w:rsid w:val="00CE5951"/>
    <w:rsid w:val="00CE6E3F"/>
    <w:rsid w:val="00CE7F04"/>
    <w:rsid w:val="00CF0415"/>
    <w:rsid w:val="00CF0C53"/>
    <w:rsid w:val="00CF1CDE"/>
    <w:rsid w:val="00CF1D22"/>
    <w:rsid w:val="00CF37E3"/>
    <w:rsid w:val="00CF4598"/>
    <w:rsid w:val="00CF47A4"/>
    <w:rsid w:val="00CF4D2C"/>
    <w:rsid w:val="00CF64C9"/>
    <w:rsid w:val="00D00D91"/>
    <w:rsid w:val="00D019FF"/>
    <w:rsid w:val="00D01B82"/>
    <w:rsid w:val="00D01DD7"/>
    <w:rsid w:val="00D023FA"/>
    <w:rsid w:val="00D025B4"/>
    <w:rsid w:val="00D037CE"/>
    <w:rsid w:val="00D05276"/>
    <w:rsid w:val="00D05748"/>
    <w:rsid w:val="00D06221"/>
    <w:rsid w:val="00D06D62"/>
    <w:rsid w:val="00D06E55"/>
    <w:rsid w:val="00D07428"/>
    <w:rsid w:val="00D11450"/>
    <w:rsid w:val="00D11BDE"/>
    <w:rsid w:val="00D1277E"/>
    <w:rsid w:val="00D1326D"/>
    <w:rsid w:val="00D13586"/>
    <w:rsid w:val="00D145D3"/>
    <w:rsid w:val="00D146DF"/>
    <w:rsid w:val="00D1488D"/>
    <w:rsid w:val="00D14F17"/>
    <w:rsid w:val="00D16392"/>
    <w:rsid w:val="00D16DEB"/>
    <w:rsid w:val="00D17B47"/>
    <w:rsid w:val="00D17CBE"/>
    <w:rsid w:val="00D21AD3"/>
    <w:rsid w:val="00D21EEE"/>
    <w:rsid w:val="00D226F7"/>
    <w:rsid w:val="00D2274F"/>
    <w:rsid w:val="00D229B9"/>
    <w:rsid w:val="00D23485"/>
    <w:rsid w:val="00D24604"/>
    <w:rsid w:val="00D25193"/>
    <w:rsid w:val="00D26FB4"/>
    <w:rsid w:val="00D3056D"/>
    <w:rsid w:val="00D32334"/>
    <w:rsid w:val="00D32FD4"/>
    <w:rsid w:val="00D33867"/>
    <w:rsid w:val="00D34CB0"/>
    <w:rsid w:val="00D34D65"/>
    <w:rsid w:val="00D36DBA"/>
    <w:rsid w:val="00D42E06"/>
    <w:rsid w:val="00D42EFD"/>
    <w:rsid w:val="00D437CA"/>
    <w:rsid w:val="00D43ED7"/>
    <w:rsid w:val="00D43F9F"/>
    <w:rsid w:val="00D45EBE"/>
    <w:rsid w:val="00D45F2A"/>
    <w:rsid w:val="00D46032"/>
    <w:rsid w:val="00D52C5A"/>
    <w:rsid w:val="00D53C42"/>
    <w:rsid w:val="00D54032"/>
    <w:rsid w:val="00D54589"/>
    <w:rsid w:val="00D55D1D"/>
    <w:rsid w:val="00D56515"/>
    <w:rsid w:val="00D57007"/>
    <w:rsid w:val="00D57E55"/>
    <w:rsid w:val="00D64883"/>
    <w:rsid w:val="00D65135"/>
    <w:rsid w:val="00D651A2"/>
    <w:rsid w:val="00D67024"/>
    <w:rsid w:val="00D671CC"/>
    <w:rsid w:val="00D67492"/>
    <w:rsid w:val="00D70D72"/>
    <w:rsid w:val="00D70E00"/>
    <w:rsid w:val="00D70EEC"/>
    <w:rsid w:val="00D71759"/>
    <w:rsid w:val="00D72424"/>
    <w:rsid w:val="00D725FB"/>
    <w:rsid w:val="00D726B4"/>
    <w:rsid w:val="00D739A3"/>
    <w:rsid w:val="00D73A7A"/>
    <w:rsid w:val="00D74D63"/>
    <w:rsid w:val="00D7741B"/>
    <w:rsid w:val="00D77584"/>
    <w:rsid w:val="00D77C2A"/>
    <w:rsid w:val="00D77D2C"/>
    <w:rsid w:val="00D77FB2"/>
    <w:rsid w:val="00D80567"/>
    <w:rsid w:val="00D81424"/>
    <w:rsid w:val="00D81495"/>
    <w:rsid w:val="00D814B7"/>
    <w:rsid w:val="00D81574"/>
    <w:rsid w:val="00D82D9B"/>
    <w:rsid w:val="00D834BD"/>
    <w:rsid w:val="00D85743"/>
    <w:rsid w:val="00D85A7D"/>
    <w:rsid w:val="00D90CF8"/>
    <w:rsid w:val="00D94DB8"/>
    <w:rsid w:val="00D95F7B"/>
    <w:rsid w:val="00D9699E"/>
    <w:rsid w:val="00D97046"/>
    <w:rsid w:val="00D974C3"/>
    <w:rsid w:val="00D979F8"/>
    <w:rsid w:val="00D97E6A"/>
    <w:rsid w:val="00DA05FC"/>
    <w:rsid w:val="00DA0717"/>
    <w:rsid w:val="00DA2125"/>
    <w:rsid w:val="00DA3BFD"/>
    <w:rsid w:val="00DA545C"/>
    <w:rsid w:val="00DA5FE4"/>
    <w:rsid w:val="00DA63AC"/>
    <w:rsid w:val="00DA6C26"/>
    <w:rsid w:val="00DA703C"/>
    <w:rsid w:val="00DB1818"/>
    <w:rsid w:val="00DB2D3A"/>
    <w:rsid w:val="00DB3A2B"/>
    <w:rsid w:val="00DB3F93"/>
    <w:rsid w:val="00DB4481"/>
    <w:rsid w:val="00DB47F3"/>
    <w:rsid w:val="00DB5545"/>
    <w:rsid w:val="00DB5B06"/>
    <w:rsid w:val="00DB7783"/>
    <w:rsid w:val="00DC1623"/>
    <w:rsid w:val="00DC32C4"/>
    <w:rsid w:val="00DC3DF2"/>
    <w:rsid w:val="00DC64CB"/>
    <w:rsid w:val="00DC6B44"/>
    <w:rsid w:val="00DC7026"/>
    <w:rsid w:val="00DC79C0"/>
    <w:rsid w:val="00DC7A20"/>
    <w:rsid w:val="00DC7BC3"/>
    <w:rsid w:val="00DD2487"/>
    <w:rsid w:val="00DD354D"/>
    <w:rsid w:val="00DD562F"/>
    <w:rsid w:val="00DD65A9"/>
    <w:rsid w:val="00DE027C"/>
    <w:rsid w:val="00DE073D"/>
    <w:rsid w:val="00DE0860"/>
    <w:rsid w:val="00DE2959"/>
    <w:rsid w:val="00DE2A3B"/>
    <w:rsid w:val="00DE4723"/>
    <w:rsid w:val="00DE63F0"/>
    <w:rsid w:val="00DE6ECD"/>
    <w:rsid w:val="00DE739C"/>
    <w:rsid w:val="00DE76E9"/>
    <w:rsid w:val="00DF04FF"/>
    <w:rsid w:val="00DF0592"/>
    <w:rsid w:val="00DF05CB"/>
    <w:rsid w:val="00DF08F4"/>
    <w:rsid w:val="00DF0984"/>
    <w:rsid w:val="00DF0B1E"/>
    <w:rsid w:val="00DF12C1"/>
    <w:rsid w:val="00DF19B0"/>
    <w:rsid w:val="00DF1D47"/>
    <w:rsid w:val="00DF3D7E"/>
    <w:rsid w:val="00DF4FCA"/>
    <w:rsid w:val="00DF6245"/>
    <w:rsid w:val="00DF6CCB"/>
    <w:rsid w:val="00DF7119"/>
    <w:rsid w:val="00DF7159"/>
    <w:rsid w:val="00DF777A"/>
    <w:rsid w:val="00DF7931"/>
    <w:rsid w:val="00E02DFF"/>
    <w:rsid w:val="00E04740"/>
    <w:rsid w:val="00E05DC2"/>
    <w:rsid w:val="00E1008A"/>
    <w:rsid w:val="00E12DD7"/>
    <w:rsid w:val="00E13069"/>
    <w:rsid w:val="00E1459A"/>
    <w:rsid w:val="00E216A0"/>
    <w:rsid w:val="00E23CE6"/>
    <w:rsid w:val="00E26DEC"/>
    <w:rsid w:val="00E273BB"/>
    <w:rsid w:val="00E27B79"/>
    <w:rsid w:val="00E333BD"/>
    <w:rsid w:val="00E3362E"/>
    <w:rsid w:val="00E367D1"/>
    <w:rsid w:val="00E37B8D"/>
    <w:rsid w:val="00E37CE8"/>
    <w:rsid w:val="00E404A4"/>
    <w:rsid w:val="00E4070C"/>
    <w:rsid w:val="00E41744"/>
    <w:rsid w:val="00E41AC9"/>
    <w:rsid w:val="00E4343B"/>
    <w:rsid w:val="00E4437A"/>
    <w:rsid w:val="00E44549"/>
    <w:rsid w:val="00E44DDD"/>
    <w:rsid w:val="00E4549A"/>
    <w:rsid w:val="00E4565B"/>
    <w:rsid w:val="00E477A1"/>
    <w:rsid w:val="00E47A61"/>
    <w:rsid w:val="00E51BB1"/>
    <w:rsid w:val="00E523C2"/>
    <w:rsid w:val="00E53EED"/>
    <w:rsid w:val="00E54FE8"/>
    <w:rsid w:val="00E557BF"/>
    <w:rsid w:val="00E564EC"/>
    <w:rsid w:val="00E60DDD"/>
    <w:rsid w:val="00E62DBB"/>
    <w:rsid w:val="00E64894"/>
    <w:rsid w:val="00E650B8"/>
    <w:rsid w:val="00E66289"/>
    <w:rsid w:val="00E668F3"/>
    <w:rsid w:val="00E66F8D"/>
    <w:rsid w:val="00E6727D"/>
    <w:rsid w:val="00E67C00"/>
    <w:rsid w:val="00E70047"/>
    <w:rsid w:val="00E71D4E"/>
    <w:rsid w:val="00E72202"/>
    <w:rsid w:val="00E723F2"/>
    <w:rsid w:val="00E72FE0"/>
    <w:rsid w:val="00E73840"/>
    <w:rsid w:val="00E7620D"/>
    <w:rsid w:val="00E763F8"/>
    <w:rsid w:val="00E7667E"/>
    <w:rsid w:val="00E76D4F"/>
    <w:rsid w:val="00E7757E"/>
    <w:rsid w:val="00E80935"/>
    <w:rsid w:val="00E818B0"/>
    <w:rsid w:val="00E81914"/>
    <w:rsid w:val="00E8326A"/>
    <w:rsid w:val="00E832EB"/>
    <w:rsid w:val="00E83F3F"/>
    <w:rsid w:val="00E84645"/>
    <w:rsid w:val="00E865B8"/>
    <w:rsid w:val="00E868E1"/>
    <w:rsid w:val="00E87255"/>
    <w:rsid w:val="00E87EDB"/>
    <w:rsid w:val="00E9045F"/>
    <w:rsid w:val="00E90B8B"/>
    <w:rsid w:val="00E9118B"/>
    <w:rsid w:val="00E923EF"/>
    <w:rsid w:val="00E92915"/>
    <w:rsid w:val="00E94581"/>
    <w:rsid w:val="00E9497E"/>
    <w:rsid w:val="00E956AA"/>
    <w:rsid w:val="00E95E95"/>
    <w:rsid w:val="00E97865"/>
    <w:rsid w:val="00E97B67"/>
    <w:rsid w:val="00EA027E"/>
    <w:rsid w:val="00EA124B"/>
    <w:rsid w:val="00EA1F56"/>
    <w:rsid w:val="00EA28C6"/>
    <w:rsid w:val="00EA2DC5"/>
    <w:rsid w:val="00EA31A4"/>
    <w:rsid w:val="00EA3B3F"/>
    <w:rsid w:val="00EA715A"/>
    <w:rsid w:val="00EA7F45"/>
    <w:rsid w:val="00EB1838"/>
    <w:rsid w:val="00EB2128"/>
    <w:rsid w:val="00EB2209"/>
    <w:rsid w:val="00EB2769"/>
    <w:rsid w:val="00EB3110"/>
    <w:rsid w:val="00EB3E0D"/>
    <w:rsid w:val="00EB47E4"/>
    <w:rsid w:val="00EB503E"/>
    <w:rsid w:val="00EB5DF1"/>
    <w:rsid w:val="00EB6252"/>
    <w:rsid w:val="00EB6E43"/>
    <w:rsid w:val="00EB6FD6"/>
    <w:rsid w:val="00EC26DD"/>
    <w:rsid w:val="00EC40E5"/>
    <w:rsid w:val="00EC5C61"/>
    <w:rsid w:val="00EC6D10"/>
    <w:rsid w:val="00ED1BE5"/>
    <w:rsid w:val="00ED2480"/>
    <w:rsid w:val="00ED607F"/>
    <w:rsid w:val="00ED62C4"/>
    <w:rsid w:val="00ED63FC"/>
    <w:rsid w:val="00ED6CC8"/>
    <w:rsid w:val="00EE1100"/>
    <w:rsid w:val="00EE1F1E"/>
    <w:rsid w:val="00EE20A6"/>
    <w:rsid w:val="00EE39DA"/>
    <w:rsid w:val="00EE469A"/>
    <w:rsid w:val="00EE649B"/>
    <w:rsid w:val="00EE69BD"/>
    <w:rsid w:val="00EF0197"/>
    <w:rsid w:val="00EF07EF"/>
    <w:rsid w:val="00EF0866"/>
    <w:rsid w:val="00EF19A7"/>
    <w:rsid w:val="00EF335A"/>
    <w:rsid w:val="00EF3911"/>
    <w:rsid w:val="00EF52EF"/>
    <w:rsid w:val="00EF540C"/>
    <w:rsid w:val="00F03430"/>
    <w:rsid w:val="00F041B4"/>
    <w:rsid w:val="00F04D81"/>
    <w:rsid w:val="00F07CFF"/>
    <w:rsid w:val="00F105D0"/>
    <w:rsid w:val="00F11DAF"/>
    <w:rsid w:val="00F12EED"/>
    <w:rsid w:val="00F14786"/>
    <w:rsid w:val="00F151BA"/>
    <w:rsid w:val="00F157C3"/>
    <w:rsid w:val="00F16A78"/>
    <w:rsid w:val="00F17E13"/>
    <w:rsid w:val="00F2127B"/>
    <w:rsid w:val="00F24865"/>
    <w:rsid w:val="00F2538B"/>
    <w:rsid w:val="00F253FE"/>
    <w:rsid w:val="00F26435"/>
    <w:rsid w:val="00F3005F"/>
    <w:rsid w:val="00F31EAB"/>
    <w:rsid w:val="00F34AA8"/>
    <w:rsid w:val="00F3519A"/>
    <w:rsid w:val="00F35B71"/>
    <w:rsid w:val="00F36C81"/>
    <w:rsid w:val="00F36F3C"/>
    <w:rsid w:val="00F3765C"/>
    <w:rsid w:val="00F37E65"/>
    <w:rsid w:val="00F408DD"/>
    <w:rsid w:val="00F4434F"/>
    <w:rsid w:val="00F44702"/>
    <w:rsid w:val="00F46708"/>
    <w:rsid w:val="00F46BA1"/>
    <w:rsid w:val="00F46C44"/>
    <w:rsid w:val="00F508DC"/>
    <w:rsid w:val="00F52E6A"/>
    <w:rsid w:val="00F54DE0"/>
    <w:rsid w:val="00F55611"/>
    <w:rsid w:val="00F55A9C"/>
    <w:rsid w:val="00F569D8"/>
    <w:rsid w:val="00F57C29"/>
    <w:rsid w:val="00F614BA"/>
    <w:rsid w:val="00F61612"/>
    <w:rsid w:val="00F61787"/>
    <w:rsid w:val="00F62CAB"/>
    <w:rsid w:val="00F647A4"/>
    <w:rsid w:val="00F65186"/>
    <w:rsid w:val="00F679E6"/>
    <w:rsid w:val="00F67C65"/>
    <w:rsid w:val="00F70302"/>
    <w:rsid w:val="00F75171"/>
    <w:rsid w:val="00F75ED6"/>
    <w:rsid w:val="00F777DD"/>
    <w:rsid w:val="00F80688"/>
    <w:rsid w:val="00F82397"/>
    <w:rsid w:val="00F82ECF"/>
    <w:rsid w:val="00F832BD"/>
    <w:rsid w:val="00F855B7"/>
    <w:rsid w:val="00F90B8F"/>
    <w:rsid w:val="00F91139"/>
    <w:rsid w:val="00F91468"/>
    <w:rsid w:val="00F93120"/>
    <w:rsid w:val="00F93ACC"/>
    <w:rsid w:val="00F93E93"/>
    <w:rsid w:val="00F95643"/>
    <w:rsid w:val="00F95B53"/>
    <w:rsid w:val="00F973F3"/>
    <w:rsid w:val="00FA07DE"/>
    <w:rsid w:val="00FA0C89"/>
    <w:rsid w:val="00FA1A84"/>
    <w:rsid w:val="00FA31AA"/>
    <w:rsid w:val="00FA50B0"/>
    <w:rsid w:val="00FA5D3B"/>
    <w:rsid w:val="00FA74C3"/>
    <w:rsid w:val="00FB157E"/>
    <w:rsid w:val="00FB3A4F"/>
    <w:rsid w:val="00FB5C56"/>
    <w:rsid w:val="00FB75CC"/>
    <w:rsid w:val="00FC10FA"/>
    <w:rsid w:val="00FC1646"/>
    <w:rsid w:val="00FC2B07"/>
    <w:rsid w:val="00FC32C5"/>
    <w:rsid w:val="00FC32CD"/>
    <w:rsid w:val="00FC3AF6"/>
    <w:rsid w:val="00FC6641"/>
    <w:rsid w:val="00FC6A53"/>
    <w:rsid w:val="00FC7CE8"/>
    <w:rsid w:val="00FD03CC"/>
    <w:rsid w:val="00FD14D3"/>
    <w:rsid w:val="00FD5657"/>
    <w:rsid w:val="00FD63A4"/>
    <w:rsid w:val="00FE00DA"/>
    <w:rsid w:val="00FE1F48"/>
    <w:rsid w:val="00FE3477"/>
    <w:rsid w:val="00FE3EBD"/>
    <w:rsid w:val="00FE40D7"/>
    <w:rsid w:val="00FE4718"/>
    <w:rsid w:val="00FE51A5"/>
    <w:rsid w:val="00FE661F"/>
    <w:rsid w:val="00FF1124"/>
    <w:rsid w:val="00FF1BDB"/>
    <w:rsid w:val="00FF4189"/>
    <w:rsid w:val="00FF5C4E"/>
    <w:rsid w:val="00FF61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301B79-52AC-4564-8F1A-029975A7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935"/>
    <w:rPr>
      <w:lang w:val="en-AU"/>
    </w:rPr>
  </w:style>
  <w:style w:type="paragraph" w:styleId="Naslov1">
    <w:name w:val="heading 1"/>
    <w:basedOn w:val="Normal"/>
    <w:next w:val="Normal"/>
    <w:link w:val="Naslov1Char"/>
    <w:uiPriority w:val="9"/>
    <w:qFormat/>
    <w:rsid w:val="0003124D"/>
    <w:pPr>
      <w:keepNext/>
      <w:spacing w:before="240" w:after="60"/>
      <w:outlineLvl w:val="0"/>
    </w:pPr>
    <w:rPr>
      <w:rFonts w:ascii="Calibri Light" w:hAnsi="Calibri Light"/>
      <w:b/>
      <w:bCs/>
      <w:kern w:val="32"/>
      <w:sz w:val="32"/>
      <w:szCs w:val="32"/>
    </w:rPr>
  </w:style>
  <w:style w:type="paragraph" w:styleId="Naslov2">
    <w:name w:val="heading 2"/>
    <w:basedOn w:val="Normal"/>
    <w:next w:val="Normal"/>
    <w:link w:val="Naslov2Char"/>
    <w:unhideWhenUsed/>
    <w:qFormat/>
    <w:rsid w:val="006C38B2"/>
    <w:pPr>
      <w:keepNext/>
      <w:spacing w:before="240" w:after="60"/>
      <w:outlineLvl w:val="1"/>
    </w:pPr>
    <w:rPr>
      <w:rFonts w:ascii="Cambria" w:hAnsi="Cambria"/>
      <w:b/>
      <w:bCs/>
      <w:i/>
      <w:iCs/>
      <w:sz w:val="28"/>
      <w:szCs w:val="28"/>
    </w:rPr>
  </w:style>
  <w:style w:type="paragraph" w:styleId="Naslov3">
    <w:name w:val="heading 3"/>
    <w:basedOn w:val="Normal"/>
    <w:next w:val="Normal"/>
    <w:link w:val="Naslov3Char"/>
    <w:qFormat/>
    <w:rsid w:val="00DC79C0"/>
    <w:pPr>
      <w:keepNext/>
      <w:jc w:val="center"/>
      <w:outlineLvl w:val="2"/>
    </w:pPr>
    <w:rPr>
      <w:b/>
      <w:sz w:val="22"/>
      <w:lang w:val="en-GB" w:eastAsia="en-US"/>
    </w:rPr>
  </w:style>
  <w:style w:type="paragraph" w:styleId="Naslov4">
    <w:name w:val="heading 4"/>
    <w:basedOn w:val="Normal"/>
    <w:next w:val="Normal"/>
    <w:link w:val="Naslov4Char"/>
    <w:unhideWhenUsed/>
    <w:qFormat/>
    <w:rsid w:val="007267F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1C187F"/>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character" w:styleId="Hiperveza">
    <w:name w:val="Hyperlink"/>
    <w:uiPriority w:val="99"/>
    <w:rsid w:val="001C187F"/>
    <w:rPr>
      <w:rFonts w:ascii="Verdana" w:hAnsi="Verdana" w:hint="default"/>
      <w:strike w:val="0"/>
      <w:dstrike w:val="0"/>
      <w:color w:val="333333"/>
      <w:sz w:val="17"/>
      <w:szCs w:val="17"/>
      <w:u w:val="none"/>
      <w:effect w:val="none"/>
    </w:rPr>
  </w:style>
  <w:style w:type="paragraph" w:styleId="Tijeloteksta">
    <w:name w:val="Body Text"/>
    <w:basedOn w:val="Normal"/>
    <w:link w:val="TijelotekstaChar"/>
    <w:rsid w:val="001C187F"/>
    <w:rPr>
      <w:i/>
      <w:sz w:val="22"/>
      <w:lang w:val="en-GB" w:eastAsia="en-US"/>
    </w:rPr>
  </w:style>
  <w:style w:type="character" w:customStyle="1" w:styleId="TijelotekstaChar">
    <w:name w:val="Tijelo teksta Char"/>
    <w:link w:val="Tijeloteksta"/>
    <w:rsid w:val="001C187F"/>
    <w:rPr>
      <w:i/>
      <w:sz w:val="22"/>
      <w:lang w:val="en-GB" w:eastAsia="en-US" w:bidi="ar-SA"/>
    </w:rPr>
  </w:style>
  <w:style w:type="paragraph" w:styleId="Uvuenotijeloteksta">
    <w:name w:val="Body Text Indent"/>
    <w:basedOn w:val="Normal"/>
    <w:link w:val="UvuenotijelotekstaChar"/>
    <w:rsid w:val="001C187F"/>
    <w:pPr>
      <w:spacing w:after="120"/>
      <w:ind w:left="283"/>
    </w:pPr>
    <w:rPr>
      <w:sz w:val="24"/>
      <w:lang w:val="en-GB" w:eastAsia="en-US"/>
    </w:rPr>
  </w:style>
  <w:style w:type="character" w:customStyle="1" w:styleId="UvuenotijelotekstaChar">
    <w:name w:val="Uvučeno tijelo teksta Char"/>
    <w:link w:val="Uvuenotijeloteksta"/>
    <w:rsid w:val="001C187F"/>
    <w:rPr>
      <w:sz w:val="24"/>
      <w:lang w:val="en-GB" w:eastAsia="en-US" w:bidi="ar-SA"/>
    </w:rPr>
  </w:style>
  <w:style w:type="paragraph" w:customStyle="1" w:styleId="Default">
    <w:name w:val="Default"/>
    <w:rsid w:val="001C187F"/>
    <w:pPr>
      <w:autoSpaceDE w:val="0"/>
      <w:autoSpaceDN w:val="0"/>
      <w:adjustRightInd w:val="0"/>
    </w:pPr>
    <w:rPr>
      <w:color w:val="000000"/>
      <w:sz w:val="24"/>
      <w:szCs w:val="24"/>
    </w:rPr>
  </w:style>
  <w:style w:type="paragraph" w:customStyle="1" w:styleId="tekst">
    <w:name w:val="tekst"/>
    <w:basedOn w:val="Normal"/>
    <w:rsid w:val="001C187F"/>
    <w:pPr>
      <w:spacing w:before="100" w:beforeAutospacing="1" w:after="100" w:afterAutospacing="1"/>
    </w:pPr>
    <w:rPr>
      <w:sz w:val="24"/>
      <w:szCs w:val="24"/>
      <w:lang w:val="hr-HR"/>
    </w:rPr>
  </w:style>
  <w:style w:type="paragraph" w:customStyle="1" w:styleId="tekst-bold">
    <w:name w:val="tekst-bold"/>
    <w:basedOn w:val="Normal"/>
    <w:rsid w:val="001C187F"/>
    <w:pPr>
      <w:spacing w:before="100" w:beforeAutospacing="1" w:after="100" w:afterAutospacing="1"/>
    </w:pPr>
    <w:rPr>
      <w:b/>
      <w:bCs/>
      <w:sz w:val="24"/>
      <w:szCs w:val="24"/>
      <w:lang w:val="hr-HR"/>
    </w:rPr>
  </w:style>
  <w:style w:type="paragraph" w:styleId="StandardWeb">
    <w:name w:val="Normal (Web)"/>
    <w:basedOn w:val="Normal"/>
    <w:uiPriority w:val="99"/>
    <w:rsid w:val="001C187F"/>
    <w:pPr>
      <w:spacing w:before="100" w:beforeAutospacing="1" w:after="100" w:afterAutospacing="1"/>
    </w:pPr>
    <w:rPr>
      <w:sz w:val="24"/>
      <w:szCs w:val="24"/>
      <w:lang w:val="hr-HR"/>
    </w:rPr>
  </w:style>
  <w:style w:type="character" w:styleId="Naglaeno">
    <w:name w:val="Strong"/>
    <w:uiPriority w:val="22"/>
    <w:qFormat/>
    <w:rsid w:val="001C187F"/>
    <w:rPr>
      <w:b/>
      <w:bCs/>
    </w:rPr>
  </w:style>
  <w:style w:type="paragraph" w:customStyle="1" w:styleId="CM11">
    <w:name w:val="CM11"/>
    <w:basedOn w:val="Normal"/>
    <w:next w:val="Normal"/>
    <w:rsid w:val="001C187F"/>
    <w:pPr>
      <w:widowControl w:val="0"/>
      <w:autoSpaceDE w:val="0"/>
      <w:autoSpaceDN w:val="0"/>
      <w:adjustRightInd w:val="0"/>
      <w:spacing w:after="120"/>
    </w:pPr>
    <w:rPr>
      <w:rFonts w:ascii="Helvetica" w:hAnsi="Helvetica" w:cs="Helvetica"/>
      <w:sz w:val="24"/>
      <w:szCs w:val="24"/>
      <w:lang w:val="hr-HR"/>
    </w:rPr>
  </w:style>
  <w:style w:type="paragraph" w:styleId="Tijeloteksta-uvlaka3">
    <w:name w:val="Body Text Indent 3"/>
    <w:basedOn w:val="Normal"/>
    <w:link w:val="Tijeloteksta-uvlaka3Char"/>
    <w:semiHidden/>
    <w:unhideWhenUsed/>
    <w:rsid w:val="001C187F"/>
    <w:pPr>
      <w:spacing w:after="120"/>
      <w:ind w:left="283"/>
    </w:pPr>
    <w:rPr>
      <w:sz w:val="16"/>
      <w:szCs w:val="16"/>
    </w:rPr>
  </w:style>
  <w:style w:type="character" w:customStyle="1" w:styleId="Tijeloteksta-uvlaka3Char">
    <w:name w:val="Tijelo teksta - uvlaka 3 Char"/>
    <w:link w:val="Tijeloteksta-uvlaka3"/>
    <w:semiHidden/>
    <w:rsid w:val="001C187F"/>
    <w:rPr>
      <w:sz w:val="16"/>
      <w:szCs w:val="16"/>
      <w:lang w:val="en-AU" w:eastAsia="hr-HR" w:bidi="ar-SA"/>
    </w:rPr>
  </w:style>
  <w:style w:type="character" w:customStyle="1" w:styleId="Bodytext">
    <w:name w:val="Body text_"/>
    <w:link w:val="Tijeloteksta1"/>
    <w:rsid w:val="001C187F"/>
    <w:rPr>
      <w:rFonts w:ascii="Arial Narrow" w:eastAsia="Arial Narrow" w:hAnsi="Arial Narrow"/>
      <w:shd w:val="clear" w:color="auto" w:fill="FFFFFF"/>
      <w:lang w:bidi="ar-SA"/>
    </w:rPr>
  </w:style>
  <w:style w:type="paragraph" w:customStyle="1" w:styleId="Tijeloteksta1">
    <w:name w:val="Tijelo teksta1"/>
    <w:basedOn w:val="Normal"/>
    <w:link w:val="Bodytext"/>
    <w:rsid w:val="001C187F"/>
    <w:pPr>
      <w:shd w:val="clear" w:color="auto" w:fill="FFFFFF"/>
      <w:spacing w:before="1620" w:after="780" w:line="254" w:lineRule="exact"/>
      <w:ind w:hanging="720"/>
      <w:jc w:val="center"/>
    </w:pPr>
    <w:rPr>
      <w:rFonts w:ascii="Arial Narrow" w:eastAsia="Arial Narrow" w:hAnsi="Arial Narrow"/>
      <w:shd w:val="clear" w:color="auto" w:fill="FFFFFF"/>
      <w:lang w:val="hr-HR"/>
    </w:rPr>
  </w:style>
  <w:style w:type="paragraph" w:styleId="Odlomakpopisa">
    <w:name w:val="List Paragraph"/>
    <w:basedOn w:val="Normal"/>
    <w:link w:val="OdlomakpopisaChar"/>
    <w:uiPriority w:val="34"/>
    <w:qFormat/>
    <w:rsid w:val="00530F09"/>
    <w:pPr>
      <w:ind w:left="708"/>
    </w:pPr>
  </w:style>
  <w:style w:type="paragraph" w:styleId="Zaglavlje">
    <w:name w:val="header"/>
    <w:basedOn w:val="Normal"/>
    <w:link w:val="ZaglavljeChar"/>
    <w:uiPriority w:val="99"/>
    <w:rsid w:val="007D0EAD"/>
    <w:pPr>
      <w:tabs>
        <w:tab w:val="center" w:pos="4536"/>
        <w:tab w:val="right" w:pos="9072"/>
      </w:tabs>
    </w:pPr>
  </w:style>
  <w:style w:type="character" w:customStyle="1" w:styleId="ZaglavljeChar">
    <w:name w:val="Zaglavlje Char"/>
    <w:link w:val="Zaglavlje"/>
    <w:uiPriority w:val="99"/>
    <w:rsid w:val="007D0EAD"/>
    <w:rPr>
      <w:lang w:val="en-AU"/>
    </w:rPr>
  </w:style>
  <w:style w:type="paragraph" w:styleId="Podnoje">
    <w:name w:val="footer"/>
    <w:basedOn w:val="Normal"/>
    <w:link w:val="PodnojeChar"/>
    <w:uiPriority w:val="99"/>
    <w:rsid w:val="007D0EAD"/>
    <w:pPr>
      <w:tabs>
        <w:tab w:val="center" w:pos="4536"/>
        <w:tab w:val="right" w:pos="9072"/>
      </w:tabs>
    </w:pPr>
  </w:style>
  <w:style w:type="character" w:customStyle="1" w:styleId="PodnojeChar">
    <w:name w:val="Podnožje Char"/>
    <w:link w:val="Podnoje"/>
    <w:uiPriority w:val="99"/>
    <w:rsid w:val="007D0EAD"/>
    <w:rPr>
      <w:lang w:val="en-AU"/>
    </w:rPr>
  </w:style>
  <w:style w:type="character" w:customStyle="1" w:styleId="Naslov3Char">
    <w:name w:val="Naslov 3 Char"/>
    <w:link w:val="Naslov3"/>
    <w:rsid w:val="00DC79C0"/>
    <w:rPr>
      <w:b/>
      <w:sz w:val="22"/>
      <w:lang w:val="en-GB" w:eastAsia="en-US"/>
    </w:rPr>
  </w:style>
  <w:style w:type="paragraph" w:styleId="Tekstbalonia">
    <w:name w:val="Balloon Text"/>
    <w:basedOn w:val="Normal"/>
    <w:link w:val="TekstbaloniaChar"/>
    <w:uiPriority w:val="99"/>
    <w:rsid w:val="006C38B2"/>
    <w:rPr>
      <w:rFonts w:ascii="Tahoma" w:hAnsi="Tahoma" w:cs="Tahoma"/>
      <w:sz w:val="16"/>
      <w:szCs w:val="16"/>
    </w:rPr>
  </w:style>
  <w:style w:type="character" w:customStyle="1" w:styleId="TekstbaloniaChar">
    <w:name w:val="Tekst balončića Char"/>
    <w:link w:val="Tekstbalonia"/>
    <w:uiPriority w:val="99"/>
    <w:rsid w:val="006C38B2"/>
    <w:rPr>
      <w:rFonts w:ascii="Tahoma" w:hAnsi="Tahoma" w:cs="Tahoma"/>
      <w:sz w:val="16"/>
      <w:szCs w:val="16"/>
      <w:lang w:val="en-AU"/>
    </w:rPr>
  </w:style>
  <w:style w:type="character" w:customStyle="1" w:styleId="Naslov2Char">
    <w:name w:val="Naslov 2 Char"/>
    <w:link w:val="Naslov2"/>
    <w:uiPriority w:val="9"/>
    <w:rsid w:val="006C38B2"/>
    <w:rPr>
      <w:rFonts w:ascii="Cambria" w:eastAsia="Times New Roman" w:hAnsi="Cambria" w:cs="Times New Roman"/>
      <w:b/>
      <w:bCs/>
      <w:i/>
      <w:iCs/>
      <w:sz w:val="28"/>
      <w:szCs w:val="28"/>
      <w:lang w:val="en-AU"/>
    </w:rPr>
  </w:style>
  <w:style w:type="paragraph" w:styleId="Bezproreda">
    <w:name w:val="No Spacing"/>
    <w:uiPriority w:val="1"/>
    <w:qFormat/>
    <w:rsid w:val="002C5473"/>
    <w:rPr>
      <w:lang w:val="en-AU"/>
    </w:rPr>
  </w:style>
  <w:style w:type="character" w:customStyle="1" w:styleId="Naslov1Char">
    <w:name w:val="Naslov 1 Char"/>
    <w:link w:val="Naslov1"/>
    <w:uiPriority w:val="9"/>
    <w:rsid w:val="0003124D"/>
    <w:rPr>
      <w:rFonts w:ascii="Calibri Light" w:eastAsia="Times New Roman" w:hAnsi="Calibri Light" w:cs="Times New Roman"/>
      <w:b/>
      <w:bCs/>
      <w:kern w:val="32"/>
      <w:sz w:val="32"/>
      <w:szCs w:val="32"/>
      <w:lang w:val="en-AU"/>
    </w:rPr>
  </w:style>
  <w:style w:type="character" w:customStyle="1" w:styleId="OdlomakpopisaChar">
    <w:name w:val="Odlomak popisa Char"/>
    <w:link w:val="Odlomakpopisa"/>
    <w:uiPriority w:val="34"/>
    <w:locked/>
    <w:rsid w:val="0003124D"/>
    <w:rPr>
      <w:lang w:val="en-AU"/>
    </w:rPr>
  </w:style>
  <w:style w:type="paragraph" w:customStyle="1" w:styleId="doc">
    <w:name w:val="doc"/>
    <w:basedOn w:val="Normal"/>
    <w:rsid w:val="00521E5E"/>
    <w:pPr>
      <w:spacing w:before="100" w:beforeAutospacing="1" w:after="100" w:afterAutospacing="1"/>
    </w:pPr>
    <w:rPr>
      <w:sz w:val="24"/>
      <w:szCs w:val="24"/>
      <w:lang w:val="hr-HR"/>
    </w:rPr>
  </w:style>
  <w:style w:type="paragraph" w:customStyle="1" w:styleId="naslov10">
    <w:name w:val="naslov 1"/>
    <w:basedOn w:val="Normal"/>
    <w:qFormat/>
    <w:rsid w:val="00E8326A"/>
    <w:pPr>
      <w:spacing w:before="360"/>
      <w:ind w:left="360" w:hanging="360"/>
      <w:contextualSpacing/>
      <w:outlineLvl w:val="0"/>
    </w:pPr>
    <w:rPr>
      <w:rFonts w:asciiTheme="minorHAnsi" w:hAnsiTheme="minorHAnsi"/>
      <w:b/>
      <w:caps/>
      <w:sz w:val="26"/>
      <w:szCs w:val="26"/>
      <w:lang w:val="hr-HR"/>
    </w:rPr>
  </w:style>
  <w:style w:type="character" w:customStyle="1" w:styleId="Naslov4Char">
    <w:name w:val="Naslov 4 Char"/>
    <w:basedOn w:val="Zadanifontodlomka"/>
    <w:link w:val="Naslov4"/>
    <w:rsid w:val="007267F5"/>
    <w:rPr>
      <w:rFonts w:asciiTheme="majorHAnsi" w:eastAsiaTheme="majorEastAsia" w:hAnsiTheme="majorHAnsi" w:cstheme="majorBidi"/>
      <w:i/>
      <w:iCs/>
      <w:color w:val="2F5496" w:themeColor="accent1" w:themeShade="BF"/>
      <w:lang w:val="en-AU"/>
    </w:rPr>
  </w:style>
  <w:style w:type="paragraph" w:customStyle="1" w:styleId="t-9-8">
    <w:name w:val="t-9-8"/>
    <w:basedOn w:val="Normal"/>
    <w:rsid w:val="007267F5"/>
    <w:pPr>
      <w:spacing w:before="100" w:beforeAutospacing="1" w:after="100" w:afterAutospacing="1"/>
      <w:ind w:left="425"/>
    </w:pPr>
    <w:rPr>
      <w:sz w:val="24"/>
      <w:szCs w:val="24"/>
      <w:lang w:val="hr-HR"/>
    </w:rPr>
  </w:style>
  <w:style w:type="table" w:styleId="Reetkatablice">
    <w:name w:val="Table Grid"/>
    <w:basedOn w:val="Obinatablica"/>
    <w:uiPriority w:val="39"/>
    <w:rsid w:val="007267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sid w:val="007267F5"/>
    <w:pPr>
      <w:spacing w:after="200"/>
    </w:pPr>
    <w:rPr>
      <w:rFonts w:asciiTheme="minorHAnsi" w:eastAsiaTheme="minorEastAsia" w:hAnsiTheme="minorHAnsi" w:cstheme="minorBidi"/>
      <w:lang w:val="hr-HR"/>
    </w:rPr>
  </w:style>
  <w:style w:type="character" w:customStyle="1" w:styleId="TekstkomentaraChar">
    <w:name w:val="Tekst komentara Char"/>
    <w:basedOn w:val="Zadanifontodlomka"/>
    <w:link w:val="Tekstkomentara"/>
    <w:uiPriority w:val="99"/>
    <w:rsid w:val="007267F5"/>
    <w:rPr>
      <w:rFonts w:asciiTheme="minorHAnsi" w:eastAsiaTheme="minorEastAsia" w:hAnsiTheme="minorHAnsi" w:cstheme="minorBidi"/>
    </w:rPr>
  </w:style>
  <w:style w:type="character" w:customStyle="1" w:styleId="PredmetkomentaraChar">
    <w:name w:val="Predmet komentara Char"/>
    <w:basedOn w:val="TekstkomentaraChar"/>
    <w:link w:val="Predmetkomentara"/>
    <w:uiPriority w:val="99"/>
    <w:rsid w:val="007267F5"/>
    <w:rPr>
      <w:rFonts w:asciiTheme="minorHAnsi" w:eastAsiaTheme="minorEastAsia" w:hAnsiTheme="minorHAnsi" w:cstheme="minorBidi"/>
      <w:b/>
      <w:bCs/>
    </w:rPr>
  </w:style>
  <w:style w:type="paragraph" w:styleId="Predmetkomentara">
    <w:name w:val="annotation subject"/>
    <w:basedOn w:val="Tekstkomentara"/>
    <w:next w:val="Tekstkomentara"/>
    <w:link w:val="PredmetkomentaraChar"/>
    <w:uiPriority w:val="99"/>
    <w:unhideWhenUsed/>
    <w:rsid w:val="007267F5"/>
    <w:rPr>
      <w:b/>
      <w:bCs/>
    </w:rPr>
  </w:style>
  <w:style w:type="character" w:customStyle="1" w:styleId="PredmetkomentaraChar1">
    <w:name w:val="Predmet komentara Char1"/>
    <w:basedOn w:val="TekstkomentaraChar"/>
    <w:rsid w:val="007267F5"/>
    <w:rPr>
      <w:rFonts w:asciiTheme="minorHAnsi" w:eastAsiaTheme="minorEastAsia" w:hAnsiTheme="minorHAnsi" w:cstheme="minorBidi"/>
      <w:b/>
      <w:bCs/>
    </w:rPr>
  </w:style>
  <w:style w:type="paragraph" w:styleId="Blokteksta">
    <w:name w:val="Block Text"/>
    <w:basedOn w:val="Normal"/>
    <w:rsid w:val="007267F5"/>
    <w:pPr>
      <w:ind w:left="1418" w:right="-7" w:hanging="1418"/>
    </w:pPr>
    <w:rPr>
      <w:rFonts w:ascii="Arial" w:hAnsi="Arial"/>
      <w:b/>
      <w:sz w:val="22"/>
      <w:lang w:val="en-US"/>
    </w:rPr>
  </w:style>
  <w:style w:type="paragraph" w:styleId="Sadraj3">
    <w:name w:val="toc 3"/>
    <w:basedOn w:val="Normal"/>
    <w:next w:val="Normal"/>
    <w:autoRedefine/>
    <w:uiPriority w:val="39"/>
    <w:unhideWhenUsed/>
    <w:qFormat/>
    <w:rsid w:val="007267F5"/>
    <w:pPr>
      <w:spacing w:after="100" w:line="276" w:lineRule="auto"/>
      <w:ind w:left="440"/>
    </w:pPr>
    <w:rPr>
      <w:rFonts w:asciiTheme="minorHAnsi" w:eastAsiaTheme="minorEastAsia" w:hAnsiTheme="minorHAnsi" w:cstheme="minorBidi"/>
      <w:sz w:val="22"/>
      <w:szCs w:val="22"/>
      <w:lang w:val="hr-HR"/>
    </w:rPr>
  </w:style>
  <w:style w:type="paragraph" w:customStyle="1" w:styleId="box453040">
    <w:name w:val="box_453040"/>
    <w:basedOn w:val="Normal"/>
    <w:rsid w:val="007267F5"/>
    <w:pPr>
      <w:spacing w:before="100" w:beforeAutospacing="1" w:after="100" w:afterAutospacing="1"/>
    </w:pPr>
    <w:rPr>
      <w:sz w:val="24"/>
      <w:szCs w:val="24"/>
      <w:lang w:val="hr-HR"/>
    </w:rPr>
  </w:style>
  <w:style w:type="paragraph" w:styleId="Sadraj1">
    <w:name w:val="toc 1"/>
    <w:basedOn w:val="Normal"/>
    <w:next w:val="Normal"/>
    <w:autoRedefine/>
    <w:uiPriority w:val="39"/>
    <w:unhideWhenUsed/>
    <w:qFormat/>
    <w:rsid w:val="007267F5"/>
    <w:pPr>
      <w:spacing w:after="100" w:line="276" w:lineRule="auto"/>
    </w:pPr>
    <w:rPr>
      <w:rFonts w:asciiTheme="minorHAnsi" w:eastAsiaTheme="minorEastAsia" w:hAnsiTheme="minorHAnsi" w:cstheme="minorBidi"/>
      <w:sz w:val="22"/>
      <w:szCs w:val="22"/>
      <w:lang w:val="hr-HR"/>
    </w:rPr>
  </w:style>
  <w:style w:type="paragraph" w:styleId="Sadraj2">
    <w:name w:val="toc 2"/>
    <w:basedOn w:val="Normal"/>
    <w:next w:val="Normal"/>
    <w:autoRedefine/>
    <w:uiPriority w:val="39"/>
    <w:unhideWhenUsed/>
    <w:qFormat/>
    <w:rsid w:val="007267F5"/>
    <w:pPr>
      <w:spacing w:after="100" w:line="276" w:lineRule="auto"/>
      <w:ind w:left="220"/>
    </w:pPr>
    <w:rPr>
      <w:rFonts w:asciiTheme="minorHAnsi" w:eastAsiaTheme="minorEastAsia" w:hAnsiTheme="minorHAnsi" w:cstheme="minorBidi"/>
      <w:sz w:val="22"/>
      <w:szCs w:val="22"/>
      <w:lang w:val="hr-HR"/>
    </w:rPr>
  </w:style>
  <w:style w:type="paragraph" w:styleId="Obinitekst">
    <w:name w:val="Plain Text"/>
    <w:basedOn w:val="Normal"/>
    <w:link w:val="ObinitekstChar"/>
    <w:uiPriority w:val="99"/>
    <w:unhideWhenUsed/>
    <w:rsid w:val="007267F5"/>
    <w:rPr>
      <w:rFonts w:ascii="Consolas" w:eastAsiaTheme="minorHAnsi" w:hAnsi="Consolas" w:cstheme="minorBidi"/>
      <w:sz w:val="21"/>
      <w:szCs w:val="21"/>
      <w:lang w:val="hr-HR" w:eastAsia="en-US"/>
    </w:rPr>
  </w:style>
  <w:style w:type="character" w:customStyle="1" w:styleId="ObinitekstChar">
    <w:name w:val="Obični tekst Char"/>
    <w:basedOn w:val="Zadanifontodlomka"/>
    <w:link w:val="Obinitekst"/>
    <w:uiPriority w:val="99"/>
    <w:rsid w:val="007267F5"/>
    <w:rPr>
      <w:rFonts w:ascii="Consolas" w:eastAsiaTheme="minorHAnsi" w:hAnsi="Consolas" w:cstheme="minorBidi"/>
      <w:sz w:val="21"/>
      <w:szCs w:val="21"/>
      <w:lang w:eastAsia="en-US"/>
    </w:rPr>
  </w:style>
  <w:style w:type="character" w:customStyle="1" w:styleId="Spominjanje1">
    <w:name w:val="Spominjanje1"/>
    <w:basedOn w:val="Zadanifontodlomka"/>
    <w:uiPriority w:val="99"/>
    <w:semiHidden/>
    <w:unhideWhenUsed/>
    <w:rsid w:val="007267F5"/>
    <w:rPr>
      <w:color w:val="2B579A"/>
      <w:shd w:val="clear" w:color="auto" w:fill="E6E6E6"/>
    </w:rPr>
  </w:style>
  <w:style w:type="character" w:customStyle="1" w:styleId="Nerijeenospominjanje1">
    <w:name w:val="Neriješeno spominjanje1"/>
    <w:basedOn w:val="Zadanifontodlomka"/>
    <w:uiPriority w:val="99"/>
    <w:semiHidden/>
    <w:unhideWhenUsed/>
    <w:rsid w:val="007267F5"/>
    <w:rPr>
      <w:color w:val="808080"/>
      <w:shd w:val="clear" w:color="auto" w:fill="E6E6E6"/>
    </w:rPr>
  </w:style>
  <w:style w:type="paragraph" w:customStyle="1" w:styleId="tekstbezuvlake">
    <w:name w:val="tekst bez uvlake"/>
    <w:basedOn w:val="Normal"/>
    <w:qFormat/>
    <w:rsid w:val="00D33867"/>
    <w:pPr>
      <w:spacing w:after="120"/>
      <w:jc w:val="both"/>
    </w:pPr>
    <w:rPr>
      <w:rFonts w:asciiTheme="minorHAnsi" w:hAnsiTheme="minorHAnsi"/>
      <w:sz w:val="24"/>
      <w:szCs w:val="22"/>
      <w:lang w:val="hr-HR"/>
    </w:rPr>
  </w:style>
  <w:style w:type="paragraph" w:customStyle="1" w:styleId="naslov20">
    <w:name w:val="naslov 2"/>
    <w:basedOn w:val="Naslov2"/>
    <w:qFormat/>
    <w:rsid w:val="00400AB4"/>
    <w:pPr>
      <w:keepNext w:val="0"/>
      <w:numPr>
        <w:ilvl w:val="1"/>
      </w:numPr>
      <w:spacing w:after="120"/>
      <w:ind w:left="360" w:hanging="360"/>
      <w:contextualSpacing/>
      <w:jc w:val="both"/>
    </w:pPr>
    <w:rPr>
      <w:rFonts w:asciiTheme="minorHAnsi" w:hAnsiTheme="minorHAnsi"/>
      <w:bCs w:val="0"/>
      <w:i w:val="0"/>
      <w:iCs w:val="0"/>
      <w:caps/>
      <w:sz w:val="24"/>
      <w:szCs w:val="22"/>
      <w:lang w:val="hr-HR"/>
    </w:rPr>
  </w:style>
  <w:style w:type="character" w:customStyle="1" w:styleId="WW8Num16z0">
    <w:name w:val="WW8Num16z0"/>
    <w:rsid w:val="00E54FE8"/>
    <w:rPr>
      <w:rFonts w:ascii="Arial" w:eastAsia="Times New Roman" w:hAnsi="Arial" w:cs="Arial"/>
    </w:rPr>
  </w:style>
  <w:style w:type="character" w:customStyle="1" w:styleId="Nerijeenospominjanje2">
    <w:name w:val="Neriješeno spominjanje2"/>
    <w:basedOn w:val="Zadanifontodlomka"/>
    <w:uiPriority w:val="99"/>
    <w:semiHidden/>
    <w:unhideWhenUsed/>
    <w:rsid w:val="00E3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3360">
      <w:bodyDiv w:val="1"/>
      <w:marLeft w:val="0"/>
      <w:marRight w:val="0"/>
      <w:marTop w:val="0"/>
      <w:marBottom w:val="0"/>
      <w:divBdr>
        <w:top w:val="none" w:sz="0" w:space="0" w:color="auto"/>
        <w:left w:val="none" w:sz="0" w:space="0" w:color="auto"/>
        <w:bottom w:val="none" w:sz="0" w:space="0" w:color="auto"/>
        <w:right w:val="none" w:sz="0" w:space="0" w:color="auto"/>
      </w:divBdr>
    </w:div>
    <w:div w:id="327682148">
      <w:bodyDiv w:val="1"/>
      <w:marLeft w:val="0"/>
      <w:marRight w:val="0"/>
      <w:marTop w:val="0"/>
      <w:marBottom w:val="0"/>
      <w:divBdr>
        <w:top w:val="none" w:sz="0" w:space="0" w:color="auto"/>
        <w:left w:val="none" w:sz="0" w:space="0" w:color="auto"/>
        <w:bottom w:val="none" w:sz="0" w:space="0" w:color="auto"/>
        <w:right w:val="none" w:sz="0" w:space="0" w:color="auto"/>
      </w:divBdr>
    </w:div>
    <w:div w:id="576717598">
      <w:bodyDiv w:val="1"/>
      <w:marLeft w:val="0"/>
      <w:marRight w:val="0"/>
      <w:marTop w:val="0"/>
      <w:marBottom w:val="0"/>
      <w:divBdr>
        <w:top w:val="none" w:sz="0" w:space="0" w:color="auto"/>
        <w:left w:val="none" w:sz="0" w:space="0" w:color="auto"/>
        <w:bottom w:val="none" w:sz="0" w:space="0" w:color="auto"/>
        <w:right w:val="none" w:sz="0" w:space="0" w:color="auto"/>
      </w:divBdr>
    </w:div>
    <w:div w:id="1001274519">
      <w:bodyDiv w:val="1"/>
      <w:marLeft w:val="0"/>
      <w:marRight w:val="0"/>
      <w:marTop w:val="0"/>
      <w:marBottom w:val="0"/>
      <w:divBdr>
        <w:top w:val="none" w:sz="0" w:space="0" w:color="auto"/>
        <w:left w:val="none" w:sz="0" w:space="0" w:color="auto"/>
        <w:bottom w:val="none" w:sz="0" w:space="0" w:color="auto"/>
        <w:right w:val="none" w:sz="0" w:space="0" w:color="auto"/>
      </w:divBdr>
    </w:div>
    <w:div w:id="1464346574">
      <w:bodyDiv w:val="1"/>
      <w:marLeft w:val="0"/>
      <w:marRight w:val="0"/>
      <w:marTop w:val="0"/>
      <w:marBottom w:val="0"/>
      <w:divBdr>
        <w:top w:val="none" w:sz="0" w:space="0" w:color="auto"/>
        <w:left w:val="none" w:sz="0" w:space="0" w:color="auto"/>
        <w:bottom w:val="none" w:sz="0" w:space="0" w:color="auto"/>
        <w:right w:val="none" w:sz="0" w:space="0" w:color="auto"/>
      </w:divBdr>
    </w:div>
    <w:div w:id="16431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arazdinske-toplic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arazdinske-toplice.hr" TargetMode="External"/><Relationship Id="rId4" Type="http://schemas.openxmlformats.org/officeDocument/2006/relationships/settings" Target="settings.xml"/><Relationship Id="rId9" Type="http://schemas.openxmlformats.org/officeDocument/2006/relationships/hyperlink" Target="http://www.varazdinske-toplic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87838-3689-4A10-B106-D4D6BC7E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11659</Words>
  <Characters>66458</Characters>
  <Application>Microsoft Office Word</Application>
  <DocSecurity>0</DocSecurity>
  <Lines>553</Lines>
  <Paragraphs>155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user</Company>
  <LinksUpToDate>false</LinksUpToDate>
  <CharactersWithSpaces>77962</CharactersWithSpaces>
  <SharedDoc>false</SharedDoc>
  <HLinks>
    <vt:vector size="6" baseType="variant">
      <vt:variant>
        <vt:i4>6619168</vt:i4>
      </vt:variant>
      <vt:variant>
        <vt:i4>0</vt:i4>
      </vt:variant>
      <vt:variant>
        <vt:i4>0</vt:i4>
      </vt:variant>
      <vt:variant>
        <vt:i4>5</vt:i4>
      </vt:variant>
      <vt:variant>
        <vt:lpwstr>http://www.varazdinske-toplice.hr/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Tamara Križanić</cp:lastModifiedBy>
  <cp:revision>4</cp:revision>
  <cp:lastPrinted>2022-08-30T07:38:00Z</cp:lastPrinted>
  <dcterms:created xsi:type="dcterms:W3CDTF">2022-08-30T07:41:00Z</dcterms:created>
  <dcterms:modified xsi:type="dcterms:W3CDTF">2022-08-30T10:16:00Z</dcterms:modified>
</cp:coreProperties>
</file>